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A6DD9B" w14:textId="528AD948" w:rsidR="00FA458D" w:rsidRPr="005926E5" w:rsidRDefault="00FA458D" w:rsidP="00461443">
      <w:pPr>
        <w:autoSpaceDE w:val="0"/>
        <w:autoSpaceDN w:val="0"/>
        <w:spacing w:after="120" w:line="23" w:lineRule="atLeast"/>
        <w:jc w:val="center"/>
        <w:rPr>
          <w:rFonts w:asciiTheme="minorHAnsi" w:eastAsia="Calibri" w:hAnsiTheme="minorHAnsi" w:cstheme="minorHAnsi"/>
          <w:b/>
          <w:lang w:val="el-GR" w:eastAsia="el-GR" w:bidi="el-GR"/>
        </w:rPr>
      </w:pPr>
      <w:r w:rsidRPr="005926E5">
        <w:rPr>
          <w:rFonts w:asciiTheme="minorHAnsi" w:eastAsia="Calibri" w:hAnsiTheme="minorHAnsi" w:cstheme="minorHAnsi"/>
          <w:b/>
          <w:lang w:val="el-GR" w:eastAsia="el-GR" w:bidi="el-GR"/>
        </w:rPr>
        <w:t>ΠΑΡΑΡΤΗΜΑ Ι</w:t>
      </w:r>
    </w:p>
    <w:p w14:paraId="0C1D44C4" w14:textId="0FBF2791" w:rsidR="00A43A74" w:rsidRPr="005926E5" w:rsidRDefault="00A43A74" w:rsidP="00461443">
      <w:pPr>
        <w:autoSpaceDE w:val="0"/>
        <w:autoSpaceDN w:val="0"/>
        <w:spacing w:after="120" w:line="23" w:lineRule="atLeast"/>
        <w:jc w:val="center"/>
        <w:rPr>
          <w:rFonts w:asciiTheme="minorHAnsi" w:eastAsia="Calibri" w:hAnsiTheme="minorHAnsi" w:cstheme="minorHAnsi"/>
          <w:b/>
          <w:lang w:val="el-GR" w:eastAsia="el-GR" w:bidi="el-GR"/>
        </w:rPr>
      </w:pPr>
      <w:r w:rsidRPr="005926E5">
        <w:rPr>
          <w:rFonts w:asciiTheme="minorHAnsi" w:eastAsia="Calibri" w:hAnsiTheme="minorHAnsi" w:cstheme="minorHAnsi"/>
          <w:b/>
          <w:lang w:val="el-GR" w:eastAsia="el-GR" w:bidi="el-GR"/>
        </w:rPr>
        <w:t>Κατηγορίες συγχρηματοδοτούμενων ενεργειών Τεχνικής Βοήθειας</w:t>
      </w:r>
      <w:r w:rsidR="002C44FD" w:rsidRPr="005926E5">
        <w:rPr>
          <w:rFonts w:asciiTheme="minorHAnsi" w:eastAsia="Calibri" w:hAnsiTheme="minorHAnsi" w:cstheme="minorHAnsi"/>
          <w:b/>
          <w:lang w:val="el-GR" w:eastAsia="el-GR" w:bidi="el-GR"/>
        </w:rPr>
        <w:t xml:space="preserve"> </w:t>
      </w:r>
    </w:p>
    <w:p w14:paraId="0C77BA89" w14:textId="77777777" w:rsidR="00C15B81" w:rsidRPr="005926E5" w:rsidRDefault="00A43A74" w:rsidP="00461443">
      <w:pPr>
        <w:spacing w:after="120" w:line="23" w:lineRule="atLeast"/>
        <w:rPr>
          <w:rFonts w:asciiTheme="minorHAnsi" w:hAnsiTheme="minorHAnsi" w:cstheme="minorHAnsi"/>
          <w:b/>
          <w:lang w:val="el-GR"/>
        </w:rPr>
      </w:pPr>
      <w:r w:rsidRPr="005926E5">
        <w:rPr>
          <w:rFonts w:asciiTheme="minorHAnsi" w:eastAsia="Calibri" w:hAnsiTheme="minorHAnsi" w:cstheme="minorHAnsi"/>
          <w:spacing w:val="-56"/>
          <w:u w:val="single"/>
          <w:lang w:val="el-GR" w:eastAsia="el-GR" w:bidi="el-GR"/>
        </w:rPr>
        <w:t xml:space="preserve"> </w:t>
      </w:r>
      <w:r w:rsidR="00C15B81" w:rsidRPr="005926E5">
        <w:rPr>
          <w:rFonts w:asciiTheme="minorHAnsi" w:hAnsiTheme="minorHAnsi" w:cstheme="minorHAnsi"/>
          <w:b/>
          <w:lang w:val="el-GR"/>
        </w:rPr>
        <w:t>Α. ΠΡΟΜΗΘΕΙΕΣ</w:t>
      </w:r>
    </w:p>
    <w:p w14:paraId="111EE056" w14:textId="77777777" w:rsidR="00A43A74" w:rsidRPr="005926E5" w:rsidRDefault="00A43A74" w:rsidP="00461443">
      <w:pPr>
        <w:autoSpaceDE w:val="0"/>
        <w:autoSpaceDN w:val="0"/>
        <w:spacing w:after="120" w:line="23" w:lineRule="atLeast"/>
        <w:jc w:val="both"/>
        <w:rPr>
          <w:rFonts w:asciiTheme="minorHAnsi" w:eastAsia="Calibri" w:hAnsiTheme="minorHAnsi" w:cstheme="minorHAnsi"/>
          <w:b/>
          <w:u w:val="single"/>
          <w:lang w:val="el-GR" w:eastAsia="el-GR" w:bidi="el-GR"/>
        </w:rPr>
      </w:pPr>
      <w:r w:rsidRPr="005926E5">
        <w:rPr>
          <w:rFonts w:asciiTheme="minorHAnsi" w:eastAsia="Calibri" w:hAnsiTheme="minorHAnsi" w:cstheme="minorHAnsi"/>
          <w:b/>
          <w:u w:val="single"/>
          <w:lang w:val="el-GR" w:eastAsia="el-GR" w:bidi="el-GR"/>
        </w:rPr>
        <w:t>Α.1. Εξοπλισμός Γραφείων.</w:t>
      </w:r>
    </w:p>
    <w:p w14:paraId="0994AF27" w14:textId="13D839EF" w:rsidR="00C05CA9" w:rsidRPr="005926E5" w:rsidRDefault="00C05CA9" w:rsidP="001A1149">
      <w:pPr>
        <w:autoSpaceDE w:val="0"/>
        <w:autoSpaceDN w:val="0"/>
        <w:spacing w:after="120" w:line="23" w:lineRule="atLeast"/>
        <w:jc w:val="both"/>
        <w:rPr>
          <w:rFonts w:asciiTheme="minorHAnsi" w:eastAsia="Calibri" w:hAnsiTheme="minorHAnsi" w:cstheme="minorHAnsi"/>
          <w:lang w:val="el-GR" w:eastAsia="el-GR" w:bidi="el-GR"/>
        </w:rPr>
      </w:pPr>
      <w:r w:rsidRPr="005926E5">
        <w:rPr>
          <w:rFonts w:asciiTheme="minorHAnsi" w:eastAsia="Calibri" w:hAnsiTheme="minorHAnsi" w:cstheme="minorHAnsi"/>
          <w:lang w:val="el-GR" w:eastAsia="el-GR" w:bidi="el-GR"/>
        </w:rPr>
        <w:t xml:space="preserve">Προμήθεια εξοπλισμού γραφείου (έπιπλα γραφείου, βιβλιοθήκες, συσκευές κλιματισμού </w:t>
      </w:r>
      <w:proofErr w:type="spellStart"/>
      <w:r w:rsidRPr="005926E5">
        <w:rPr>
          <w:rFonts w:asciiTheme="minorHAnsi" w:eastAsia="Calibri" w:hAnsiTheme="minorHAnsi" w:cstheme="minorHAnsi"/>
          <w:lang w:val="el-GR" w:eastAsia="el-GR" w:bidi="el-GR"/>
        </w:rPr>
        <w:t>κ.λ.π</w:t>
      </w:r>
      <w:proofErr w:type="spellEnd"/>
      <w:r w:rsidRPr="005926E5">
        <w:rPr>
          <w:rFonts w:asciiTheme="minorHAnsi" w:eastAsia="Calibri" w:hAnsiTheme="minorHAnsi" w:cstheme="minorHAnsi"/>
          <w:lang w:val="el-GR" w:eastAsia="el-GR" w:bidi="el-GR"/>
        </w:rPr>
        <w:t>.)</w:t>
      </w:r>
    </w:p>
    <w:p w14:paraId="6890FCDC" w14:textId="712421CA" w:rsidR="00A43A74" w:rsidRPr="005926E5" w:rsidRDefault="00A43A74" w:rsidP="001A1149">
      <w:pPr>
        <w:autoSpaceDE w:val="0"/>
        <w:autoSpaceDN w:val="0"/>
        <w:spacing w:after="120" w:line="23" w:lineRule="atLeast"/>
        <w:jc w:val="both"/>
        <w:rPr>
          <w:rFonts w:asciiTheme="minorHAnsi" w:eastAsia="Calibri" w:hAnsiTheme="minorHAnsi" w:cstheme="minorHAnsi"/>
          <w:b/>
          <w:u w:val="single"/>
          <w:lang w:val="el-GR" w:eastAsia="el-GR" w:bidi="el-GR"/>
        </w:rPr>
      </w:pPr>
      <w:r w:rsidRPr="005926E5">
        <w:rPr>
          <w:rFonts w:asciiTheme="minorHAnsi" w:eastAsia="Calibri" w:hAnsiTheme="minorHAnsi" w:cstheme="minorHAnsi"/>
          <w:b/>
          <w:u w:val="single"/>
          <w:lang w:val="el-GR" w:eastAsia="el-GR" w:bidi="el-GR"/>
        </w:rPr>
        <w:t>Α.2. Η/Υ και Περιφερειακά και λοιπός εξοπλισμός.</w:t>
      </w:r>
    </w:p>
    <w:p w14:paraId="6933443D" w14:textId="2BF96D65" w:rsidR="00C05CA9" w:rsidRPr="005926E5" w:rsidRDefault="00C05CA9" w:rsidP="001A1149">
      <w:pPr>
        <w:autoSpaceDE w:val="0"/>
        <w:autoSpaceDN w:val="0"/>
        <w:spacing w:after="120" w:line="23" w:lineRule="atLeast"/>
        <w:jc w:val="both"/>
        <w:rPr>
          <w:rFonts w:asciiTheme="minorHAnsi" w:eastAsia="Calibri" w:hAnsiTheme="minorHAnsi" w:cstheme="minorHAnsi"/>
          <w:lang w:val="el-GR" w:eastAsia="el-GR" w:bidi="el-GR"/>
        </w:rPr>
      </w:pPr>
      <w:r w:rsidRPr="005926E5">
        <w:rPr>
          <w:rFonts w:asciiTheme="minorHAnsi" w:eastAsia="Calibri" w:hAnsiTheme="minorHAnsi" w:cstheme="minorHAnsi"/>
          <w:lang w:val="el-GR" w:eastAsia="el-GR" w:bidi="el-GR"/>
        </w:rPr>
        <w:t>Προμήθεια ηλεκτρον</w:t>
      </w:r>
      <w:r w:rsidR="00D4479D" w:rsidRPr="005926E5">
        <w:rPr>
          <w:rFonts w:asciiTheme="minorHAnsi" w:eastAsia="Calibri" w:hAnsiTheme="minorHAnsi" w:cstheme="minorHAnsi"/>
          <w:lang w:val="el-GR" w:eastAsia="el-GR" w:bidi="el-GR"/>
        </w:rPr>
        <w:t>ικών υπολογιστών και εγκατάστασή τους,</w:t>
      </w:r>
      <w:r w:rsidRPr="005926E5">
        <w:rPr>
          <w:rFonts w:asciiTheme="minorHAnsi" w:eastAsia="Calibri" w:hAnsiTheme="minorHAnsi" w:cstheme="minorHAnsi"/>
          <w:lang w:val="el-GR" w:eastAsia="el-GR" w:bidi="el-GR"/>
        </w:rPr>
        <w:t xml:space="preserve"> συμπεριλαμβανομένων των βασικών λογισμικών και λογισμικών αυτοματισμού γραφείου, περιφερειακών (εκτυπωτών, σκάνερ κλπ), φωτοαντιγραφικών μηχανημάτων, μηχανημάτων τηλεομοιοτυπίας, τηλεπικοινωνιακού εξοπλισμού (τηλεφωνικό κέντρο, συσκευές κλπ), μηχανών γραφείου και φορητών μηχανών εξοπλισμού γραφείου (μηχανές βιβλιοδεσίας κλπ), εργαστηριακού εξοπλισμού κ.ά.</w:t>
      </w:r>
    </w:p>
    <w:p w14:paraId="1D4177EA" w14:textId="123139E6" w:rsidR="00A43A74" w:rsidRPr="005926E5" w:rsidRDefault="00A43A74" w:rsidP="001A1149">
      <w:pPr>
        <w:autoSpaceDE w:val="0"/>
        <w:autoSpaceDN w:val="0"/>
        <w:spacing w:after="120" w:line="23" w:lineRule="atLeast"/>
        <w:jc w:val="both"/>
        <w:rPr>
          <w:rFonts w:asciiTheme="minorHAnsi" w:eastAsia="Calibri" w:hAnsiTheme="minorHAnsi" w:cstheme="minorHAnsi"/>
          <w:b/>
          <w:u w:val="single"/>
          <w:lang w:val="el-GR" w:eastAsia="el-GR" w:bidi="el-GR"/>
        </w:rPr>
      </w:pPr>
      <w:r w:rsidRPr="005926E5">
        <w:rPr>
          <w:rFonts w:asciiTheme="minorHAnsi" w:eastAsia="Calibri" w:hAnsiTheme="minorHAnsi" w:cstheme="minorHAnsi"/>
          <w:b/>
          <w:u w:val="single"/>
          <w:lang w:val="el-GR" w:eastAsia="el-GR" w:bidi="el-GR"/>
        </w:rPr>
        <w:t xml:space="preserve">Α.3. Έντυπα, βιβλία </w:t>
      </w:r>
      <w:proofErr w:type="spellStart"/>
      <w:r w:rsidRPr="005926E5">
        <w:rPr>
          <w:rFonts w:asciiTheme="minorHAnsi" w:eastAsia="Calibri" w:hAnsiTheme="minorHAnsi" w:cstheme="minorHAnsi"/>
          <w:b/>
          <w:u w:val="single"/>
          <w:lang w:val="el-GR" w:eastAsia="el-GR" w:bidi="el-GR"/>
        </w:rPr>
        <w:t>κ.λ.π</w:t>
      </w:r>
      <w:proofErr w:type="spellEnd"/>
      <w:r w:rsidRPr="005926E5">
        <w:rPr>
          <w:rFonts w:asciiTheme="minorHAnsi" w:eastAsia="Calibri" w:hAnsiTheme="minorHAnsi" w:cstheme="minorHAnsi"/>
          <w:b/>
          <w:u w:val="single"/>
          <w:lang w:val="el-GR" w:eastAsia="el-GR" w:bidi="el-GR"/>
        </w:rPr>
        <w:t>.</w:t>
      </w:r>
    </w:p>
    <w:p w14:paraId="03BA092F" w14:textId="3ED03ECF" w:rsidR="00C05CA9" w:rsidRPr="005926E5" w:rsidRDefault="00C05CA9" w:rsidP="001A1149">
      <w:pPr>
        <w:autoSpaceDE w:val="0"/>
        <w:autoSpaceDN w:val="0"/>
        <w:spacing w:after="120" w:line="23" w:lineRule="atLeast"/>
        <w:jc w:val="both"/>
        <w:rPr>
          <w:rFonts w:asciiTheme="minorHAnsi" w:eastAsia="Calibri" w:hAnsiTheme="minorHAnsi" w:cstheme="minorHAnsi"/>
          <w:lang w:val="el-GR" w:eastAsia="el-GR" w:bidi="el-GR"/>
        </w:rPr>
      </w:pPr>
      <w:r w:rsidRPr="005926E5">
        <w:rPr>
          <w:rFonts w:asciiTheme="minorHAnsi" w:eastAsia="Calibri" w:hAnsiTheme="minorHAnsi" w:cstheme="minorHAnsi"/>
          <w:lang w:val="el-GR" w:eastAsia="el-GR" w:bidi="el-GR"/>
        </w:rPr>
        <w:t>Προμήθεια εγχειριδίων, βιβλίων και εντύπων.</w:t>
      </w:r>
    </w:p>
    <w:p w14:paraId="659652FD" w14:textId="77777777" w:rsidR="00C15B81" w:rsidRPr="005926E5" w:rsidRDefault="00C15B81" w:rsidP="001A1149">
      <w:pPr>
        <w:spacing w:before="18"/>
        <w:rPr>
          <w:rFonts w:asciiTheme="minorHAnsi" w:hAnsiTheme="minorHAnsi" w:cstheme="minorHAnsi"/>
          <w:b/>
          <w:lang w:val="el-GR"/>
        </w:rPr>
      </w:pPr>
      <w:r w:rsidRPr="005926E5">
        <w:rPr>
          <w:rFonts w:asciiTheme="minorHAnsi" w:hAnsiTheme="minorHAnsi" w:cstheme="minorHAnsi"/>
          <w:b/>
          <w:lang w:val="el-GR"/>
        </w:rPr>
        <w:t>Β. ΠΑΡΟΧΗ ΥΠΗΡΕΣΙΩΝ</w:t>
      </w:r>
    </w:p>
    <w:p w14:paraId="6476BF52" w14:textId="51FBCE0B" w:rsidR="00A43A74" w:rsidRPr="005926E5" w:rsidRDefault="00A43A74" w:rsidP="001A1149">
      <w:pPr>
        <w:autoSpaceDE w:val="0"/>
        <w:autoSpaceDN w:val="0"/>
        <w:spacing w:after="120" w:line="23" w:lineRule="atLeast"/>
        <w:jc w:val="both"/>
        <w:rPr>
          <w:rFonts w:asciiTheme="minorHAnsi" w:eastAsia="Calibri" w:hAnsiTheme="minorHAnsi" w:cstheme="minorHAnsi"/>
          <w:b/>
          <w:lang w:val="el-GR" w:eastAsia="el-GR" w:bidi="el-GR"/>
        </w:rPr>
      </w:pPr>
      <w:r w:rsidRPr="005926E5">
        <w:rPr>
          <w:rFonts w:asciiTheme="minorHAnsi" w:eastAsia="Calibri" w:hAnsiTheme="minorHAnsi" w:cstheme="minorHAnsi"/>
          <w:b/>
          <w:u w:val="single"/>
          <w:lang w:val="el-GR" w:eastAsia="el-GR" w:bidi="el-GR"/>
        </w:rPr>
        <w:t>Β.1. Αγορά λογισμικού, Ανάπτυξη, Εγκατάσταση, υποστήριξη, συντήρηση εξοπλισμού και</w:t>
      </w:r>
      <w:r w:rsidR="0079505C" w:rsidRPr="005926E5">
        <w:rPr>
          <w:rFonts w:asciiTheme="minorHAnsi" w:eastAsia="Calibri" w:hAnsiTheme="minorHAnsi" w:cstheme="minorHAnsi"/>
          <w:b/>
          <w:u w:val="single"/>
          <w:lang w:val="el-GR" w:eastAsia="el-GR" w:bidi="el-GR"/>
        </w:rPr>
        <w:t xml:space="preserve"> </w:t>
      </w:r>
      <w:r w:rsidRPr="005926E5">
        <w:rPr>
          <w:rFonts w:asciiTheme="minorHAnsi" w:eastAsia="Calibri" w:hAnsiTheme="minorHAnsi" w:cstheme="minorHAnsi"/>
          <w:b/>
          <w:u w:val="single"/>
          <w:lang w:val="el-GR" w:eastAsia="el-GR" w:bidi="el-GR"/>
        </w:rPr>
        <w:t>λογισμικού</w:t>
      </w:r>
      <w:r w:rsidR="00D4479D" w:rsidRPr="005926E5">
        <w:rPr>
          <w:rFonts w:asciiTheme="minorHAnsi" w:eastAsia="Calibri" w:hAnsiTheme="minorHAnsi" w:cstheme="minorHAnsi"/>
          <w:b/>
          <w:u w:val="single"/>
          <w:lang w:val="el-GR" w:eastAsia="el-GR" w:bidi="el-GR"/>
        </w:rPr>
        <w:t>.</w:t>
      </w:r>
    </w:p>
    <w:p w14:paraId="413B00A9" w14:textId="31C34775" w:rsidR="00A43A74" w:rsidRPr="005926E5" w:rsidRDefault="0005502A" w:rsidP="001D2535">
      <w:pPr>
        <w:numPr>
          <w:ilvl w:val="0"/>
          <w:numId w:val="20"/>
        </w:numPr>
        <w:tabs>
          <w:tab w:val="left" w:pos="426"/>
        </w:tabs>
        <w:autoSpaceDE w:val="0"/>
        <w:autoSpaceDN w:val="0"/>
        <w:spacing w:after="120" w:line="23" w:lineRule="atLeast"/>
        <w:ind w:left="0" w:firstLine="0"/>
        <w:jc w:val="both"/>
        <w:rPr>
          <w:rFonts w:asciiTheme="minorHAnsi" w:eastAsia="Calibri" w:hAnsiTheme="minorHAnsi" w:cstheme="minorHAnsi"/>
          <w:lang w:val="el-GR" w:eastAsia="el-GR" w:bidi="el-GR"/>
        </w:rPr>
      </w:pPr>
      <w:r w:rsidRPr="005926E5">
        <w:rPr>
          <w:rFonts w:asciiTheme="minorHAnsi" w:eastAsia="Calibri" w:hAnsiTheme="minorHAnsi" w:cstheme="minorHAnsi"/>
          <w:lang w:val="el-GR" w:eastAsia="el-GR" w:bidi="el-GR"/>
        </w:rPr>
        <w:t>Ανάπτυξη, εγκατάσταση, υποστήριξη, συντήρηση πληροφοριακών συστημάτων και λογισμικού</w:t>
      </w:r>
      <w:r w:rsidR="00890274" w:rsidRPr="005926E5">
        <w:rPr>
          <w:rFonts w:asciiTheme="minorHAnsi" w:eastAsia="Calibri" w:hAnsiTheme="minorHAnsi" w:cstheme="minorHAnsi"/>
          <w:lang w:val="el-GR" w:eastAsia="el-GR" w:bidi="el-GR"/>
        </w:rPr>
        <w:t>.</w:t>
      </w:r>
    </w:p>
    <w:p w14:paraId="0F95369A" w14:textId="749AA1BD" w:rsidR="00A43A74" w:rsidRPr="005926E5" w:rsidRDefault="0005502A" w:rsidP="001D2535">
      <w:pPr>
        <w:numPr>
          <w:ilvl w:val="0"/>
          <w:numId w:val="20"/>
        </w:numPr>
        <w:tabs>
          <w:tab w:val="left" w:pos="426"/>
        </w:tabs>
        <w:autoSpaceDE w:val="0"/>
        <w:autoSpaceDN w:val="0"/>
        <w:spacing w:after="120" w:line="23" w:lineRule="atLeast"/>
        <w:ind w:left="0" w:firstLine="0"/>
        <w:jc w:val="both"/>
        <w:rPr>
          <w:rFonts w:asciiTheme="minorHAnsi" w:eastAsia="Calibri" w:hAnsiTheme="minorHAnsi" w:cstheme="minorHAnsi"/>
          <w:lang w:val="el-GR" w:eastAsia="el-GR" w:bidi="el-GR"/>
        </w:rPr>
      </w:pPr>
      <w:r w:rsidRPr="005926E5">
        <w:rPr>
          <w:rFonts w:asciiTheme="minorHAnsi" w:eastAsia="Calibri" w:hAnsiTheme="minorHAnsi" w:cstheme="minorHAnsi"/>
          <w:lang w:val="el-GR" w:eastAsia="el-GR" w:bidi="el-GR"/>
        </w:rPr>
        <w:t>Εγκατάσταση, υποστήριξη και συντήρηση εξοπλισμού γραφείων, Η/Υ και περιφερειακών, καθώς και λοιπού</w:t>
      </w:r>
      <w:r w:rsidR="00C15B81" w:rsidRPr="005926E5">
        <w:rPr>
          <w:rFonts w:asciiTheme="minorHAnsi" w:eastAsia="Calibri" w:hAnsiTheme="minorHAnsi" w:cstheme="minorHAnsi"/>
          <w:lang w:val="el-GR" w:eastAsia="el-GR" w:bidi="el-GR"/>
        </w:rPr>
        <w:t xml:space="preserve"> </w:t>
      </w:r>
      <w:r w:rsidRPr="005926E5">
        <w:rPr>
          <w:rFonts w:asciiTheme="minorHAnsi" w:eastAsia="Calibri" w:hAnsiTheme="minorHAnsi" w:cstheme="minorHAnsi"/>
          <w:lang w:val="el-GR" w:eastAsia="el-GR" w:bidi="el-GR"/>
        </w:rPr>
        <w:t>εξοπλισμού</w:t>
      </w:r>
      <w:r w:rsidR="00890274" w:rsidRPr="005926E5">
        <w:rPr>
          <w:rFonts w:asciiTheme="minorHAnsi" w:eastAsia="Calibri" w:hAnsiTheme="minorHAnsi" w:cstheme="minorHAnsi"/>
          <w:lang w:val="el-GR" w:eastAsia="el-GR" w:bidi="el-GR"/>
        </w:rPr>
        <w:t>.</w:t>
      </w:r>
    </w:p>
    <w:p w14:paraId="6A5C784D" w14:textId="706B8569" w:rsidR="00A43A74" w:rsidRPr="005926E5" w:rsidRDefault="0005502A" w:rsidP="001D2535">
      <w:pPr>
        <w:numPr>
          <w:ilvl w:val="0"/>
          <w:numId w:val="20"/>
        </w:numPr>
        <w:tabs>
          <w:tab w:val="left" w:pos="426"/>
        </w:tabs>
        <w:autoSpaceDE w:val="0"/>
        <w:autoSpaceDN w:val="0"/>
        <w:spacing w:after="120" w:line="23" w:lineRule="atLeast"/>
        <w:ind w:left="0" w:firstLine="0"/>
        <w:jc w:val="both"/>
        <w:rPr>
          <w:rFonts w:asciiTheme="minorHAnsi" w:eastAsia="Calibri" w:hAnsiTheme="minorHAnsi" w:cstheme="minorHAnsi"/>
          <w:lang w:val="el-GR" w:eastAsia="el-GR" w:bidi="el-GR"/>
        </w:rPr>
      </w:pPr>
      <w:r w:rsidRPr="005926E5">
        <w:rPr>
          <w:rFonts w:asciiTheme="minorHAnsi" w:eastAsia="Calibri" w:hAnsiTheme="minorHAnsi" w:cstheme="minorHAnsi"/>
          <w:lang w:val="el-GR" w:eastAsia="el-GR" w:bidi="el-GR"/>
        </w:rPr>
        <w:t>Προμήθεια έτοιμων</w:t>
      </w:r>
      <w:r w:rsidR="00C15B81" w:rsidRPr="005926E5">
        <w:rPr>
          <w:rFonts w:asciiTheme="minorHAnsi" w:eastAsia="Calibri" w:hAnsiTheme="minorHAnsi" w:cstheme="minorHAnsi"/>
          <w:lang w:val="el-GR" w:eastAsia="el-GR" w:bidi="el-GR"/>
        </w:rPr>
        <w:t xml:space="preserve"> </w:t>
      </w:r>
      <w:r w:rsidRPr="005926E5">
        <w:rPr>
          <w:rFonts w:asciiTheme="minorHAnsi" w:eastAsia="Calibri" w:hAnsiTheme="minorHAnsi" w:cstheme="minorHAnsi"/>
          <w:lang w:val="el-GR" w:eastAsia="el-GR" w:bidi="el-GR"/>
        </w:rPr>
        <w:t>λογισμικών</w:t>
      </w:r>
      <w:r w:rsidR="00890274" w:rsidRPr="005926E5">
        <w:rPr>
          <w:rFonts w:asciiTheme="minorHAnsi" w:eastAsia="Calibri" w:hAnsiTheme="minorHAnsi" w:cstheme="minorHAnsi"/>
          <w:lang w:val="el-GR" w:eastAsia="el-GR" w:bidi="el-GR"/>
        </w:rPr>
        <w:t>.</w:t>
      </w:r>
    </w:p>
    <w:p w14:paraId="005A89E3" w14:textId="165A69C0" w:rsidR="00A43A74" w:rsidRPr="005926E5" w:rsidRDefault="00A43A74" w:rsidP="001A1149">
      <w:pPr>
        <w:autoSpaceDE w:val="0"/>
        <w:autoSpaceDN w:val="0"/>
        <w:spacing w:after="120" w:line="23" w:lineRule="atLeast"/>
        <w:jc w:val="both"/>
        <w:outlineLvl w:val="0"/>
        <w:rPr>
          <w:rFonts w:asciiTheme="minorHAnsi" w:eastAsia="Calibri" w:hAnsiTheme="minorHAnsi" w:cstheme="minorHAnsi"/>
          <w:b/>
          <w:bCs/>
          <w:lang w:val="el-GR" w:eastAsia="el-GR" w:bidi="el-GR"/>
        </w:rPr>
      </w:pPr>
      <w:r w:rsidRPr="005926E5">
        <w:rPr>
          <w:rFonts w:asciiTheme="minorHAnsi" w:eastAsia="Calibri" w:hAnsiTheme="minorHAnsi" w:cstheme="minorHAnsi"/>
          <w:b/>
          <w:bCs/>
          <w:u w:val="single"/>
          <w:lang w:val="el-GR" w:eastAsia="el-GR" w:bidi="el-GR"/>
        </w:rPr>
        <w:t>Β.2. Εκπόνηση Μελετών - Εμπειρογνωμοσυνών – Ερευνών</w:t>
      </w:r>
      <w:r w:rsidR="00D4479D" w:rsidRPr="005926E5">
        <w:rPr>
          <w:rFonts w:asciiTheme="minorHAnsi" w:eastAsia="Calibri" w:hAnsiTheme="minorHAnsi" w:cstheme="minorHAnsi"/>
          <w:b/>
          <w:bCs/>
          <w:u w:val="single"/>
          <w:lang w:val="el-GR" w:eastAsia="el-GR" w:bidi="el-GR"/>
        </w:rPr>
        <w:t>.</w:t>
      </w:r>
    </w:p>
    <w:p w14:paraId="3DB9704E" w14:textId="0B0A818A" w:rsidR="00A43A74" w:rsidRPr="005926E5" w:rsidRDefault="00A43A74" w:rsidP="001A1149">
      <w:pPr>
        <w:tabs>
          <w:tab w:val="left" w:pos="1433"/>
          <w:tab w:val="left" w:pos="1434"/>
        </w:tabs>
        <w:autoSpaceDE w:val="0"/>
        <w:autoSpaceDN w:val="0"/>
        <w:spacing w:after="120" w:line="23" w:lineRule="atLeast"/>
        <w:jc w:val="both"/>
        <w:rPr>
          <w:rFonts w:asciiTheme="minorHAnsi" w:eastAsia="Calibri" w:hAnsiTheme="minorHAnsi" w:cstheme="minorHAnsi"/>
          <w:lang w:val="el-GR" w:eastAsia="el-GR" w:bidi="el-GR"/>
        </w:rPr>
      </w:pPr>
      <w:r w:rsidRPr="005926E5">
        <w:rPr>
          <w:rFonts w:asciiTheme="minorHAnsi" w:eastAsia="Calibri" w:hAnsiTheme="minorHAnsi" w:cstheme="minorHAnsi"/>
          <w:lang w:val="el-GR" w:eastAsia="el-GR" w:bidi="el-GR"/>
        </w:rPr>
        <w:t>Μελέτες, εμπειρογνωμοσύνες και έρευνες για την υποστήριξη της υλοποίησης του</w:t>
      </w:r>
      <w:r w:rsidRPr="005926E5">
        <w:rPr>
          <w:rFonts w:asciiTheme="minorHAnsi" w:eastAsia="Calibri" w:hAnsiTheme="minorHAnsi" w:cstheme="minorHAnsi"/>
          <w:spacing w:val="-17"/>
          <w:lang w:val="el-GR" w:eastAsia="el-GR" w:bidi="el-GR"/>
        </w:rPr>
        <w:t xml:space="preserve"> </w:t>
      </w:r>
      <w:r w:rsidR="005B68E7" w:rsidRPr="005926E5">
        <w:rPr>
          <w:rFonts w:asciiTheme="minorHAnsi" w:eastAsia="Calibri" w:hAnsiTheme="minorHAnsi" w:cstheme="minorHAnsi"/>
          <w:lang w:val="el-GR" w:eastAsia="el-GR" w:bidi="el-GR"/>
        </w:rPr>
        <w:t>ΕΠΑλΘ</w:t>
      </w:r>
      <w:r w:rsidRPr="005926E5">
        <w:rPr>
          <w:rFonts w:asciiTheme="minorHAnsi" w:eastAsia="Calibri" w:hAnsiTheme="minorHAnsi" w:cstheme="minorHAnsi"/>
          <w:lang w:val="el-GR" w:eastAsia="el-GR" w:bidi="el-GR"/>
        </w:rPr>
        <w:t>.</w:t>
      </w:r>
    </w:p>
    <w:p w14:paraId="51AF1B23" w14:textId="30B962C1" w:rsidR="005B68E7" w:rsidRPr="005926E5" w:rsidRDefault="005B68E7" w:rsidP="001A1149">
      <w:pPr>
        <w:tabs>
          <w:tab w:val="left" w:pos="1433"/>
          <w:tab w:val="left" w:pos="1434"/>
        </w:tabs>
        <w:autoSpaceDE w:val="0"/>
        <w:autoSpaceDN w:val="0"/>
        <w:spacing w:after="120" w:line="23" w:lineRule="atLeast"/>
        <w:jc w:val="both"/>
        <w:rPr>
          <w:rFonts w:asciiTheme="minorHAnsi" w:eastAsia="Calibri" w:hAnsiTheme="minorHAnsi" w:cstheme="minorHAnsi"/>
          <w:lang w:val="el-GR" w:eastAsia="el-GR" w:bidi="el-GR"/>
        </w:rPr>
      </w:pPr>
      <w:r w:rsidRPr="005926E5">
        <w:rPr>
          <w:rFonts w:asciiTheme="minorHAnsi" w:eastAsia="Calibri" w:hAnsiTheme="minorHAnsi" w:cstheme="minorHAnsi"/>
          <w:lang w:val="el-GR" w:eastAsia="el-GR" w:bidi="el-GR"/>
        </w:rPr>
        <w:t>Ενδεικτικά</w:t>
      </w:r>
      <w:r w:rsidR="004A3523" w:rsidRPr="005926E5">
        <w:rPr>
          <w:rFonts w:asciiTheme="minorHAnsi" w:eastAsia="Calibri" w:hAnsiTheme="minorHAnsi" w:cstheme="minorHAnsi"/>
          <w:lang w:val="el-GR" w:eastAsia="el-GR" w:bidi="el-GR"/>
        </w:rPr>
        <w:t xml:space="preserve"> αναφέρονται</w:t>
      </w:r>
      <w:r w:rsidRPr="005926E5">
        <w:rPr>
          <w:rFonts w:asciiTheme="minorHAnsi" w:eastAsia="Calibri" w:hAnsiTheme="minorHAnsi" w:cstheme="minorHAnsi"/>
          <w:lang w:val="el-GR" w:eastAsia="el-GR" w:bidi="el-GR"/>
        </w:rPr>
        <w:t>:</w:t>
      </w:r>
    </w:p>
    <w:p w14:paraId="45627201" w14:textId="1B6ADF57" w:rsidR="005B68E7" w:rsidRPr="005926E5" w:rsidRDefault="005B68E7" w:rsidP="001D2535">
      <w:pPr>
        <w:numPr>
          <w:ilvl w:val="0"/>
          <w:numId w:val="20"/>
        </w:numPr>
        <w:tabs>
          <w:tab w:val="left" w:pos="426"/>
        </w:tabs>
        <w:autoSpaceDE w:val="0"/>
        <w:autoSpaceDN w:val="0"/>
        <w:spacing w:after="120" w:line="23" w:lineRule="atLeast"/>
        <w:ind w:left="0" w:firstLine="0"/>
        <w:jc w:val="both"/>
        <w:rPr>
          <w:rFonts w:asciiTheme="minorHAnsi" w:eastAsia="Calibri" w:hAnsiTheme="minorHAnsi" w:cstheme="minorHAnsi"/>
          <w:lang w:val="el-GR" w:eastAsia="el-GR" w:bidi="el-GR"/>
        </w:rPr>
      </w:pPr>
      <w:r w:rsidRPr="005926E5">
        <w:rPr>
          <w:rFonts w:asciiTheme="minorHAnsi" w:eastAsia="Calibri" w:hAnsiTheme="minorHAnsi" w:cstheme="minorHAnsi"/>
          <w:lang w:val="el-GR" w:eastAsia="el-GR" w:bidi="el-GR"/>
        </w:rPr>
        <w:t>Μελέτες - εμπειρογνωμοσύνες κοινωνικοοικονομικής κατάστασης και επιπτώσεων τομέα ή περιφέρειας. Προκαταρκτικές μελέτες έργων, όπως περιβαλλοντικές, κόστους – ωφέλειας, βιωσιμότητας, γεωλογικές, εδαφολογικές κλπ.</w:t>
      </w:r>
    </w:p>
    <w:p w14:paraId="6E06C7B9" w14:textId="556136E7" w:rsidR="005B68E7" w:rsidRPr="005926E5" w:rsidRDefault="005B68E7" w:rsidP="001D2535">
      <w:pPr>
        <w:numPr>
          <w:ilvl w:val="0"/>
          <w:numId w:val="20"/>
        </w:numPr>
        <w:tabs>
          <w:tab w:val="left" w:pos="426"/>
        </w:tabs>
        <w:autoSpaceDE w:val="0"/>
        <w:autoSpaceDN w:val="0"/>
        <w:spacing w:after="120" w:line="23" w:lineRule="atLeast"/>
        <w:ind w:left="0" w:firstLine="0"/>
        <w:jc w:val="both"/>
        <w:rPr>
          <w:rFonts w:asciiTheme="minorHAnsi" w:eastAsia="Calibri" w:hAnsiTheme="minorHAnsi" w:cstheme="minorHAnsi"/>
          <w:lang w:val="el-GR" w:eastAsia="el-GR" w:bidi="el-GR"/>
        </w:rPr>
      </w:pPr>
      <w:r w:rsidRPr="005926E5">
        <w:rPr>
          <w:rFonts w:asciiTheme="minorHAnsi" w:eastAsia="Calibri" w:hAnsiTheme="minorHAnsi" w:cstheme="minorHAnsi"/>
          <w:lang w:val="el-GR" w:eastAsia="el-GR" w:bidi="el-GR"/>
        </w:rPr>
        <w:t>Μελέτες - εμπειρογνωμοσύνες εξειδίκευσης δράσεων του ΕΠΑλΘ και επεξεργασίας μεθόδων αξιολόγησης, επιλογής και διαχείρισης ειδικών δράσεων. Μελέτες - εμπειρογνωμοσύνες για τις διαμορφούμενες ανάγκες των Μικρομεσαίων επιχειρήσεων (ΜΜΕ).</w:t>
      </w:r>
    </w:p>
    <w:p w14:paraId="1228B3E7" w14:textId="76B7D59D" w:rsidR="005B68E7" w:rsidRPr="005926E5" w:rsidRDefault="005B68E7" w:rsidP="001D2535">
      <w:pPr>
        <w:numPr>
          <w:ilvl w:val="0"/>
          <w:numId w:val="20"/>
        </w:numPr>
        <w:tabs>
          <w:tab w:val="left" w:pos="426"/>
        </w:tabs>
        <w:autoSpaceDE w:val="0"/>
        <w:autoSpaceDN w:val="0"/>
        <w:spacing w:after="120" w:line="23" w:lineRule="atLeast"/>
        <w:ind w:left="0" w:firstLine="0"/>
        <w:jc w:val="both"/>
        <w:rPr>
          <w:rFonts w:asciiTheme="minorHAnsi" w:eastAsia="Calibri" w:hAnsiTheme="minorHAnsi" w:cstheme="minorHAnsi"/>
          <w:lang w:val="el-GR" w:eastAsia="el-GR" w:bidi="el-GR"/>
        </w:rPr>
      </w:pPr>
      <w:r w:rsidRPr="005926E5">
        <w:rPr>
          <w:rFonts w:asciiTheme="minorHAnsi" w:eastAsia="Calibri" w:hAnsiTheme="minorHAnsi" w:cstheme="minorHAnsi"/>
          <w:lang w:val="el-GR" w:eastAsia="el-GR" w:bidi="el-GR"/>
        </w:rPr>
        <w:t>Μελέτες -εμπειρογνωμοσύνες σχετικά με την εκπαίδευση και την προσαρμογή του ανθρώπινου δυναμικού στην τεχνολογική, οικονομική και διαρθρωτική προσαρμογή. Αναλύσεις προσδιορισμού φυσικών δεικτών και επιπτώσεων.</w:t>
      </w:r>
    </w:p>
    <w:p w14:paraId="058AD07D" w14:textId="193CDF03" w:rsidR="005B68E7" w:rsidRPr="005926E5" w:rsidRDefault="005B68E7" w:rsidP="001D2535">
      <w:pPr>
        <w:numPr>
          <w:ilvl w:val="0"/>
          <w:numId w:val="20"/>
        </w:numPr>
        <w:tabs>
          <w:tab w:val="left" w:pos="426"/>
        </w:tabs>
        <w:autoSpaceDE w:val="0"/>
        <w:autoSpaceDN w:val="0"/>
        <w:spacing w:after="120" w:line="23" w:lineRule="atLeast"/>
        <w:ind w:left="0" w:firstLine="0"/>
        <w:jc w:val="both"/>
        <w:rPr>
          <w:rFonts w:asciiTheme="minorHAnsi" w:eastAsia="Calibri" w:hAnsiTheme="minorHAnsi" w:cstheme="minorHAnsi"/>
          <w:lang w:val="el-GR" w:eastAsia="el-GR" w:bidi="el-GR"/>
        </w:rPr>
      </w:pPr>
      <w:r w:rsidRPr="005926E5">
        <w:rPr>
          <w:rFonts w:asciiTheme="minorHAnsi" w:eastAsia="Calibri" w:hAnsiTheme="minorHAnsi" w:cstheme="minorHAnsi"/>
          <w:lang w:val="el-GR" w:eastAsia="el-GR" w:bidi="el-GR"/>
        </w:rPr>
        <w:t>Επιχειρησιακά σχέδια, μελέτες αποτύπωσης, και μελέτες διοικητικής και οργανωτικής αναβάθμισης</w:t>
      </w:r>
      <w:r w:rsidR="00C15B81" w:rsidRPr="005926E5">
        <w:rPr>
          <w:rFonts w:asciiTheme="minorHAnsi" w:eastAsia="Calibri" w:hAnsiTheme="minorHAnsi" w:cstheme="minorHAnsi"/>
          <w:lang w:val="el-GR" w:eastAsia="el-GR" w:bidi="el-GR"/>
        </w:rPr>
        <w:t xml:space="preserve"> </w:t>
      </w:r>
      <w:r w:rsidRPr="005926E5">
        <w:rPr>
          <w:rFonts w:asciiTheme="minorHAnsi" w:eastAsia="Calibri" w:hAnsiTheme="minorHAnsi" w:cstheme="minorHAnsi"/>
          <w:lang w:val="el-GR" w:eastAsia="el-GR" w:bidi="el-GR"/>
        </w:rPr>
        <w:t>κ.α.</w:t>
      </w:r>
    </w:p>
    <w:p w14:paraId="0E16354F" w14:textId="7C80BE8E" w:rsidR="00A43A74" w:rsidRPr="005926E5" w:rsidRDefault="00A43A74" w:rsidP="001A1149">
      <w:pPr>
        <w:autoSpaceDE w:val="0"/>
        <w:autoSpaceDN w:val="0"/>
        <w:spacing w:after="120" w:line="23" w:lineRule="atLeast"/>
        <w:jc w:val="both"/>
        <w:outlineLvl w:val="0"/>
        <w:rPr>
          <w:rFonts w:asciiTheme="minorHAnsi" w:eastAsia="Calibri" w:hAnsiTheme="minorHAnsi" w:cstheme="minorHAnsi"/>
          <w:b/>
          <w:bCs/>
          <w:lang w:val="el-GR" w:eastAsia="el-GR" w:bidi="el-GR"/>
        </w:rPr>
      </w:pPr>
      <w:r w:rsidRPr="005926E5">
        <w:rPr>
          <w:rFonts w:asciiTheme="minorHAnsi" w:eastAsia="Calibri" w:hAnsiTheme="minorHAnsi" w:cstheme="minorHAnsi"/>
          <w:b/>
          <w:bCs/>
          <w:u w:val="single"/>
          <w:lang w:val="el-GR" w:eastAsia="el-GR" w:bidi="el-GR"/>
        </w:rPr>
        <w:t>Β.3. Υπηρεσίες Συμβούλων</w:t>
      </w:r>
    </w:p>
    <w:p w14:paraId="0507CA6E" w14:textId="4B48FBC6" w:rsidR="00A43A74" w:rsidRPr="005926E5" w:rsidRDefault="00A43A74" w:rsidP="001A1149">
      <w:pPr>
        <w:autoSpaceDE w:val="0"/>
        <w:autoSpaceDN w:val="0"/>
        <w:spacing w:after="120" w:line="23" w:lineRule="atLeast"/>
        <w:jc w:val="both"/>
        <w:rPr>
          <w:rFonts w:asciiTheme="minorHAnsi" w:eastAsia="Calibri" w:hAnsiTheme="minorHAnsi" w:cstheme="minorHAnsi"/>
          <w:b/>
          <w:u w:val="single"/>
          <w:lang w:val="el-GR" w:eastAsia="el-GR" w:bidi="el-GR"/>
        </w:rPr>
      </w:pPr>
      <w:r w:rsidRPr="005926E5">
        <w:rPr>
          <w:rFonts w:asciiTheme="minorHAnsi" w:eastAsia="Calibri" w:hAnsiTheme="minorHAnsi" w:cstheme="minorHAnsi"/>
          <w:b/>
          <w:u w:val="single"/>
          <w:lang w:val="el-GR" w:eastAsia="el-GR" w:bidi="el-GR"/>
        </w:rPr>
        <w:t>Β.3.1. Σύμβουλοι</w:t>
      </w:r>
    </w:p>
    <w:p w14:paraId="36832FA2" w14:textId="6E0BF837" w:rsidR="00742A2D" w:rsidRPr="005926E5" w:rsidRDefault="00742A2D" w:rsidP="001A1149">
      <w:pPr>
        <w:autoSpaceDE w:val="0"/>
        <w:autoSpaceDN w:val="0"/>
        <w:spacing w:after="120" w:line="23" w:lineRule="atLeast"/>
        <w:jc w:val="both"/>
        <w:rPr>
          <w:rFonts w:asciiTheme="minorHAnsi" w:eastAsia="Calibri" w:hAnsiTheme="minorHAnsi" w:cstheme="minorHAnsi"/>
          <w:lang w:val="el-GR" w:eastAsia="el-GR" w:bidi="el-GR"/>
        </w:rPr>
      </w:pPr>
      <w:r w:rsidRPr="005926E5">
        <w:rPr>
          <w:rFonts w:asciiTheme="minorHAnsi" w:eastAsia="Calibri" w:hAnsiTheme="minorHAnsi" w:cstheme="minorHAnsi"/>
          <w:lang w:val="el-GR" w:eastAsia="el-GR" w:bidi="el-GR"/>
        </w:rPr>
        <w:t>Παροχή υπηρεσιών συμβούλου τεχνικής υποστήριξης, που έχουν σχέση με την υποστήριξη του σχεδιασμού, της εφαρμογής, της παρακολούθησης, της αναθεώρησης και του κλεισίματος του Ε.Π. της προηγούμενης, της εν ισχύ και της επόμενης Προγραμματικής περιόδου</w:t>
      </w:r>
      <w:r w:rsidR="00447A61" w:rsidRPr="005926E5">
        <w:rPr>
          <w:rFonts w:asciiTheme="minorHAnsi" w:eastAsia="Calibri" w:hAnsiTheme="minorHAnsi" w:cstheme="minorHAnsi"/>
          <w:lang w:val="el-GR" w:eastAsia="el-GR" w:bidi="el-GR"/>
        </w:rPr>
        <w:t>.</w:t>
      </w:r>
    </w:p>
    <w:p w14:paraId="767063C1" w14:textId="2B5AB246" w:rsidR="00A43A74" w:rsidRPr="005926E5" w:rsidRDefault="00A43A74" w:rsidP="001A1149">
      <w:pPr>
        <w:autoSpaceDE w:val="0"/>
        <w:autoSpaceDN w:val="0"/>
        <w:spacing w:after="120" w:line="23" w:lineRule="atLeast"/>
        <w:jc w:val="both"/>
        <w:outlineLvl w:val="0"/>
        <w:rPr>
          <w:rFonts w:asciiTheme="minorHAnsi" w:eastAsia="Calibri" w:hAnsiTheme="minorHAnsi" w:cstheme="minorHAnsi"/>
          <w:b/>
          <w:bCs/>
          <w:u w:val="single"/>
          <w:lang w:val="el-GR" w:eastAsia="el-GR" w:bidi="el-GR"/>
        </w:rPr>
      </w:pPr>
      <w:r w:rsidRPr="005926E5">
        <w:rPr>
          <w:rFonts w:asciiTheme="minorHAnsi" w:eastAsia="Calibri" w:hAnsiTheme="minorHAnsi" w:cstheme="minorHAnsi"/>
          <w:b/>
          <w:bCs/>
          <w:u w:val="single"/>
          <w:lang w:val="el-GR" w:eastAsia="el-GR" w:bidi="el-GR"/>
        </w:rPr>
        <w:t xml:space="preserve">Β.4. </w:t>
      </w:r>
      <w:r w:rsidR="00EE2560" w:rsidRPr="005926E5">
        <w:rPr>
          <w:rFonts w:asciiTheme="minorHAnsi" w:eastAsia="Calibri" w:hAnsiTheme="minorHAnsi" w:cstheme="minorHAnsi"/>
          <w:b/>
          <w:bCs/>
          <w:u w:val="single"/>
          <w:lang w:val="el-GR" w:eastAsia="el-GR" w:bidi="el-GR"/>
        </w:rPr>
        <w:t>Δημοσιότητα</w:t>
      </w:r>
      <w:r w:rsidR="00C15B81" w:rsidRPr="005926E5">
        <w:rPr>
          <w:rFonts w:asciiTheme="minorHAnsi" w:eastAsia="Calibri" w:hAnsiTheme="minorHAnsi" w:cstheme="minorHAnsi"/>
          <w:b/>
          <w:bCs/>
          <w:u w:val="single"/>
          <w:lang w:val="el-GR" w:eastAsia="el-GR" w:bidi="el-GR"/>
        </w:rPr>
        <w:t xml:space="preserve"> </w:t>
      </w:r>
      <w:r w:rsidR="00EE2560" w:rsidRPr="005926E5">
        <w:rPr>
          <w:rFonts w:asciiTheme="minorHAnsi" w:eastAsia="Calibri" w:hAnsiTheme="minorHAnsi" w:cstheme="minorHAnsi"/>
          <w:b/>
          <w:bCs/>
          <w:u w:val="single"/>
          <w:lang w:val="el-GR" w:eastAsia="el-GR" w:bidi="el-GR"/>
        </w:rPr>
        <w:t>Προβολή και Πληροφόρηση</w:t>
      </w:r>
      <w:r w:rsidR="00C15B81" w:rsidRPr="005926E5">
        <w:rPr>
          <w:rFonts w:asciiTheme="minorHAnsi" w:eastAsia="Calibri" w:hAnsiTheme="minorHAnsi" w:cstheme="minorHAnsi"/>
          <w:b/>
          <w:bCs/>
          <w:u w:val="single"/>
          <w:lang w:val="el-GR" w:eastAsia="el-GR" w:bidi="el-GR"/>
        </w:rPr>
        <w:t xml:space="preserve"> </w:t>
      </w:r>
      <w:r w:rsidR="00EE2560" w:rsidRPr="005926E5">
        <w:rPr>
          <w:rFonts w:asciiTheme="minorHAnsi" w:eastAsia="Calibri" w:hAnsiTheme="minorHAnsi" w:cstheme="minorHAnsi"/>
          <w:b/>
          <w:bCs/>
          <w:u w:val="single"/>
          <w:lang w:val="el-GR" w:eastAsia="el-GR" w:bidi="el-GR"/>
        </w:rPr>
        <w:t>(</w:t>
      </w:r>
      <w:r w:rsidRPr="005926E5">
        <w:rPr>
          <w:rFonts w:asciiTheme="minorHAnsi" w:eastAsia="Calibri" w:hAnsiTheme="minorHAnsi" w:cstheme="minorHAnsi"/>
          <w:b/>
          <w:bCs/>
          <w:u w:val="single"/>
          <w:lang w:val="el-GR" w:eastAsia="el-GR" w:bidi="el-GR"/>
        </w:rPr>
        <w:t>Πληροφόρηση και Επικοινωνία</w:t>
      </w:r>
      <w:r w:rsidR="00EE2560" w:rsidRPr="005926E5">
        <w:rPr>
          <w:rFonts w:asciiTheme="minorHAnsi" w:eastAsia="Calibri" w:hAnsiTheme="minorHAnsi" w:cstheme="minorHAnsi"/>
          <w:b/>
          <w:bCs/>
          <w:u w:val="single"/>
          <w:lang w:val="el-GR" w:eastAsia="el-GR" w:bidi="el-GR"/>
        </w:rPr>
        <w:t>)</w:t>
      </w:r>
    </w:p>
    <w:p w14:paraId="66ECAA14" w14:textId="0CDC3F44" w:rsidR="00890274" w:rsidRPr="005926E5" w:rsidRDefault="00890274" w:rsidP="001A1149">
      <w:pPr>
        <w:tabs>
          <w:tab w:val="left" w:pos="1433"/>
          <w:tab w:val="left" w:pos="1434"/>
        </w:tabs>
        <w:autoSpaceDE w:val="0"/>
        <w:autoSpaceDN w:val="0"/>
        <w:spacing w:after="120" w:line="23" w:lineRule="atLeast"/>
        <w:jc w:val="both"/>
        <w:rPr>
          <w:rFonts w:asciiTheme="minorHAnsi" w:eastAsia="Calibri" w:hAnsiTheme="minorHAnsi" w:cstheme="minorHAnsi"/>
          <w:lang w:val="el-GR" w:eastAsia="el-GR" w:bidi="el-GR"/>
        </w:rPr>
      </w:pPr>
      <w:r w:rsidRPr="005926E5">
        <w:rPr>
          <w:rFonts w:asciiTheme="minorHAnsi" w:eastAsia="Calibri" w:hAnsiTheme="minorHAnsi" w:cstheme="minorHAnsi"/>
          <w:lang w:val="el-GR" w:eastAsia="el-GR" w:bidi="el-GR"/>
        </w:rPr>
        <w:t>Πληροφόρηση και Επικοινωνία για της ανάγκες του ΕΠΑλΘ</w:t>
      </w:r>
      <w:r w:rsidR="00710132" w:rsidRPr="005926E5">
        <w:rPr>
          <w:rFonts w:asciiTheme="minorHAnsi" w:eastAsia="Calibri" w:hAnsiTheme="minorHAnsi" w:cstheme="minorHAnsi"/>
          <w:lang w:val="el-GR" w:eastAsia="el-GR" w:bidi="el-GR"/>
        </w:rPr>
        <w:t>.</w:t>
      </w:r>
    </w:p>
    <w:p w14:paraId="76855C8D" w14:textId="65F4AE4F" w:rsidR="00890274" w:rsidRPr="005926E5" w:rsidRDefault="00890274" w:rsidP="001A1149">
      <w:pPr>
        <w:tabs>
          <w:tab w:val="left" w:pos="1433"/>
          <w:tab w:val="left" w:pos="1434"/>
        </w:tabs>
        <w:autoSpaceDE w:val="0"/>
        <w:autoSpaceDN w:val="0"/>
        <w:spacing w:after="120" w:line="23" w:lineRule="atLeast"/>
        <w:jc w:val="both"/>
        <w:rPr>
          <w:rFonts w:asciiTheme="minorHAnsi" w:eastAsia="Calibri" w:hAnsiTheme="minorHAnsi" w:cstheme="minorHAnsi"/>
          <w:lang w:val="el-GR" w:eastAsia="el-GR" w:bidi="el-GR"/>
        </w:rPr>
      </w:pPr>
      <w:r w:rsidRPr="005926E5">
        <w:rPr>
          <w:rFonts w:asciiTheme="minorHAnsi" w:eastAsia="Calibri" w:hAnsiTheme="minorHAnsi" w:cstheme="minorHAnsi"/>
          <w:lang w:val="el-GR" w:eastAsia="el-GR" w:bidi="el-GR"/>
        </w:rPr>
        <w:t>Ενδεικτικά</w:t>
      </w:r>
      <w:r w:rsidR="004A3523" w:rsidRPr="005926E5">
        <w:rPr>
          <w:rFonts w:asciiTheme="minorHAnsi" w:eastAsia="Calibri" w:hAnsiTheme="minorHAnsi" w:cstheme="minorHAnsi"/>
          <w:lang w:val="el-GR" w:eastAsia="el-GR" w:bidi="el-GR"/>
        </w:rPr>
        <w:t xml:space="preserve"> αναφέρονται </w:t>
      </w:r>
      <w:r w:rsidRPr="005926E5">
        <w:rPr>
          <w:rFonts w:asciiTheme="minorHAnsi" w:eastAsia="Calibri" w:hAnsiTheme="minorHAnsi" w:cstheme="minorHAnsi"/>
          <w:lang w:val="el-GR" w:eastAsia="el-GR" w:bidi="el-GR"/>
        </w:rPr>
        <w:t>:</w:t>
      </w:r>
    </w:p>
    <w:p w14:paraId="738D138D" w14:textId="19CED4E3" w:rsidR="00EE2560" w:rsidRPr="005926E5" w:rsidRDefault="00890274" w:rsidP="001A1149">
      <w:pPr>
        <w:numPr>
          <w:ilvl w:val="0"/>
          <w:numId w:val="20"/>
        </w:numPr>
        <w:autoSpaceDE w:val="0"/>
        <w:autoSpaceDN w:val="0"/>
        <w:spacing w:after="120" w:line="23" w:lineRule="atLeast"/>
        <w:ind w:left="426" w:hanging="426"/>
        <w:jc w:val="both"/>
        <w:rPr>
          <w:rFonts w:asciiTheme="minorHAnsi" w:eastAsia="Calibri" w:hAnsiTheme="minorHAnsi" w:cstheme="minorHAnsi"/>
          <w:lang w:val="el-GR" w:eastAsia="el-GR" w:bidi="el-GR"/>
        </w:rPr>
      </w:pPr>
      <w:r w:rsidRPr="005926E5">
        <w:rPr>
          <w:rFonts w:asciiTheme="minorHAnsi" w:eastAsia="Calibri" w:hAnsiTheme="minorHAnsi" w:cstheme="minorHAnsi"/>
          <w:lang w:val="el-GR" w:eastAsia="el-GR" w:bidi="el-GR"/>
        </w:rPr>
        <w:lastRenderedPageBreak/>
        <w:t>Ε</w:t>
      </w:r>
      <w:r w:rsidR="00EE2560" w:rsidRPr="005926E5">
        <w:rPr>
          <w:rFonts w:asciiTheme="minorHAnsi" w:eastAsia="Calibri" w:hAnsiTheme="minorHAnsi" w:cstheme="minorHAnsi"/>
          <w:lang w:val="el-GR" w:eastAsia="el-GR" w:bidi="el-GR"/>
        </w:rPr>
        <w:t>κπόνηση επικοινωνιακής στρατηγικής και επικοινωνιακού σχεδίου δράσης</w:t>
      </w:r>
      <w:r w:rsidR="00B24AF4" w:rsidRPr="005926E5">
        <w:rPr>
          <w:rFonts w:asciiTheme="minorHAnsi" w:eastAsia="Calibri" w:hAnsiTheme="minorHAnsi" w:cstheme="minorHAnsi"/>
          <w:lang w:val="el-GR" w:eastAsia="el-GR" w:bidi="el-GR"/>
        </w:rPr>
        <w:t>.</w:t>
      </w:r>
    </w:p>
    <w:p w14:paraId="294BE233" w14:textId="078ADA35" w:rsidR="00EE2560" w:rsidRPr="005926E5" w:rsidRDefault="00B24AF4" w:rsidP="001A1149">
      <w:pPr>
        <w:numPr>
          <w:ilvl w:val="0"/>
          <w:numId w:val="20"/>
        </w:numPr>
        <w:autoSpaceDE w:val="0"/>
        <w:autoSpaceDN w:val="0"/>
        <w:spacing w:after="120" w:line="23" w:lineRule="atLeast"/>
        <w:ind w:left="426" w:hanging="426"/>
        <w:jc w:val="both"/>
        <w:rPr>
          <w:rFonts w:asciiTheme="minorHAnsi" w:eastAsia="Calibri" w:hAnsiTheme="minorHAnsi" w:cstheme="minorHAnsi"/>
          <w:lang w:val="el-GR" w:eastAsia="el-GR" w:bidi="el-GR"/>
        </w:rPr>
      </w:pPr>
      <w:r w:rsidRPr="005926E5">
        <w:rPr>
          <w:rFonts w:asciiTheme="minorHAnsi" w:eastAsia="Calibri" w:hAnsiTheme="minorHAnsi" w:cstheme="minorHAnsi"/>
          <w:lang w:val="el-GR" w:eastAsia="el-GR" w:bidi="el-GR"/>
        </w:rPr>
        <w:t>Ε</w:t>
      </w:r>
      <w:r w:rsidR="00EE2560" w:rsidRPr="005926E5">
        <w:rPr>
          <w:rFonts w:asciiTheme="minorHAnsi" w:eastAsia="Calibri" w:hAnsiTheme="minorHAnsi" w:cstheme="minorHAnsi"/>
          <w:lang w:val="el-GR" w:eastAsia="el-GR" w:bidi="el-GR"/>
        </w:rPr>
        <w:t>κπόνηση ερευνών</w:t>
      </w:r>
      <w:r w:rsidRPr="005926E5">
        <w:rPr>
          <w:rFonts w:asciiTheme="minorHAnsi" w:eastAsia="Calibri" w:hAnsiTheme="minorHAnsi" w:cstheme="minorHAnsi"/>
          <w:lang w:val="el-GR" w:eastAsia="el-GR" w:bidi="el-GR"/>
        </w:rPr>
        <w:t>.</w:t>
      </w:r>
    </w:p>
    <w:p w14:paraId="13C1401B" w14:textId="10E7A86D" w:rsidR="00EE2560" w:rsidRPr="005926E5" w:rsidRDefault="00B24AF4" w:rsidP="001A1149">
      <w:pPr>
        <w:numPr>
          <w:ilvl w:val="0"/>
          <w:numId w:val="20"/>
        </w:numPr>
        <w:autoSpaceDE w:val="0"/>
        <w:autoSpaceDN w:val="0"/>
        <w:spacing w:after="120" w:line="23" w:lineRule="atLeast"/>
        <w:ind w:left="426" w:hanging="426"/>
        <w:jc w:val="both"/>
        <w:rPr>
          <w:rFonts w:asciiTheme="minorHAnsi" w:eastAsia="Calibri" w:hAnsiTheme="minorHAnsi" w:cstheme="minorHAnsi"/>
          <w:lang w:val="el-GR" w:eastAsia="el-GR" w:bidi="el-GR"/>
        </w:rPr>
      </w:pPr>
      <w:r w:rsidRPr="005926E5">
        <w:rPr>
          <w:rFonts w:asciiTheme="minorHAnsi" w:eastAsia="Calibri" w:hAnsiTheme="minorHAnsi" w:cstheme="minorHAnsi"/>
          <w:lang w:val="el-GR" w:eastAsia="el-GR" w:bidi="el-GR"/>
        </w:rPr>
        <w:t>Ο</w:t>
      </w:r>
      <w:r w:rsidR="00EE2560" w:rsidRPr="005926E5">
        <w:rPr>
          <w:rFonts w:asciiTheme="minorHAnsi" w:eastAsia="Calibri" w:hAnsiTheme="minorHAnsi" w:cstheme="minorHAnsi"/>
          <w:lang w:val="el-GR" w:eastAsia="el-GR" w:bidi="el-GR"/>
        </w:rPr>
        <w:t>ργάνωση ημερίδων, σεμιναρίων και άλλων ενημερωτικών εκδηλώσεων</w:t>
      </w:r>
    </w:p>
    <w:p w14:paraId="4D46D872" w14:textId="14142FC8" w:rsidR="00EE2560" w:rsidRPr="005926E5" w:rsidRDefault="00B24AF4" w:rsidP="001A1149">
      <w:pPr>
        <w:numPr>
          <w:ilvl w:val="0"/>
          <w:numId w:val="20"/>
        </w:numPr>
        <w:autoSpaceDE w:val="0"/>
        <w:autoSpaceDN w:val="0"/>
        <w:spacing w:after="120" w:line="23" w:lineRule="atLeast"/>
        <w:ind w:left="426" w:hanging="426"/>
        <w:jc w:val="both"/>
        <w:rPr>
          <w:rFonts w:asciiTheme="minorHAnsi" w:eastAsia="Calibri" w:hAnsiTheme="minorHAnsi" w:cstheme="minorHAnsi"/>
          <w:lang w:val="el-GR" w:eastAsia="el-GR" w:bidi="el-GR"/>
        </w:rPr>
      </w:pPr>
      <w:r w:rsidRPr="005926E5">
        <w:rPr>
          <w:rFonts w:asciiTheme="minorHAnsi" w:eastAsia="Calibri" w:hAnsiTheme="minorHAnsi" w:cstheme="minorHAnsi"/>
          <w:lang w:val="el-GR" w:eastAsia="el-GR" w:bidi="el-GR"/>
        </w:rPr>
        <w:t>Π</w:t>
      </w:r>
      <w:r w:rsidR="00EE2560" w:rsidRPr="005926E5">
        <w:rPr>
          <w:rFonts w:asciiTheme="minorHAnsi" w:eastAsia="Calibri" w:hAnsiTheme="minorHAnsi" w:cstheme="minorHAnsi"/>
          <w:lang w:val="el-GR" w:eastAsia="el-GR" w:bidi="el-GR"/>
        </w:rPr>
        <w:t>αραγωγή και αναπαραγωγή έντυπου και ηλεκτρονικού ενημερωτικο</w:t>
      </w:r>
      <w:r w:rsidRPr="005926E5">
        <w:rPr>
          <w:rFonts w:asciiTheme="minorHAnsi" w:eastAsia="Calibri" w:hAnsiTheme="minorHAnsi" w:cstheme="minorHAnsi"/>
          <w:lang w:val="el-GR" w:eastAsia="el-GR" w:bidi="el-GR"/>
        </w:rPr>
        <w:t>ύ υλικού.</w:t>
      </w:r>
    </w:p>
    <w:p w14:paraId="4692F2FF" w14:textId="6579C653" w:rsidR="00EE2560" w:rsidRPr="005926E5" w:rsidRDefault="00B24AF4" w:rsidP="001D2535">
      <w:pPr>
        <w:numPr>
          <w:ilvl w:val="0"/>
          <w:numId w:val="20"/>
        </w:numPr>
        <w:tabs>
          <w:tab w:val="left" w:pos="426"/>
        </w:tabs>
        <w:autoSpaceDE w:val="0"/>
        <w:autoSpaceDN w:val="0"/>
        <w:spacing w:after="120" w:line="23" w:lineRule="atLeast"/>
        <w:ind w:left="0" w:firstLine="0"/>
        <w:jc w:val="both"/>
        <w:rPr>
          <w:rFonts w:asciiTheme="minorHAnsi" w:eastAsia="Calibri" w:hAnsiTheme="minorHAnsi" w:cstheme="minorHAnsi"/>
          <w:lang w:val="el-GR" w:eastAsia="el-GR" w:bidi="el-GR"/>
        </w:rPr>
      </w:pPr>
      <w:r w:rsidRPr="005926E5">
        <w:rPr>
          <w:rFonts w:asciiTheme="minorHAnsi" w:eastAsia="Calibri" w:hAnsiTheme="minorHAnsi" w:cstheme="minorHAnsi"/>
          <w:lang w:val="el-GR" w:eastAsia="el-GR" w:bidi="el-GR"/>
        </w:rPr>
        <w:t>Π</w:t>
      </w:r>
      <w:r w:rsidR="00EE2560" w:rsidRPr="005926E5">
        <w:rPr>
          <w:rFonts w:asciiTheme="minorHAnsi" w:eastAsia="Calibri" w:hAnsiTheme="minorHAnsi" w:cstheme="minorHAnsi"/>
          <w:lang w:val="el-GR" w:eastAsia="el-GR" w:bidi="el-GR"/>
        </w:rPr>
        <w:t>αραγωγή διαφημιστικού υλικού (τηλεοπτικά- ραδιοφωνικά μηνύματα, διαφημιστικά αντικείμενα</w:t>
      </w:r>
      <w:r w:rsidRPr="005926E5">
        <w:rPr>
          <w:rFonts w:asciiTheme="minorHAnsi" w:eastAsia="Calibri" w:hAnsiTheme="minorHAnsi" w:cstheme="minorHAnsi"/>
          <w:lang w:val="el-GR" w:eastAsia="el-GR" w:bidi="el-GR"/>
        </w:rPr>
        <w:t>).</w:t>
      </w:r>
    </w:p>
    <w:p w14:paraId="70AF1705" w14:textId="0BBA409D" w:rsidR="00EE2560" w:rsidRPr="005926E5" w:rsidRDefault="00B24AF4" w:rsidP="001D2535">
      <w:pPr>
        <w:numPr>
          <w:ilvl w:val="0"/>
          <w:numId w:val="20"/>
        </w:numPr>
        <w:tabs>
          <w:tab w:val="left" w:pos="426"/>
        </w:tabs>
        <w:autoSpaceDE w:val="0"/>
        <w:autoSpaceDN w:val="0"/>
        <w:spacing w:after="120" w:line="23" w:lineRule="atLeast"/>
        <w:ind w:left="0" w:firstLine="0"/>
        <w:jc w:val="both"/>
        <w:rPr>
          <w:rFonts w:asciiTheme="minorHAnsi" w:eastAsia="Calibri" w:hAnsiTheme="minorHAnsi" w:cstheme="minorHAnsi"/>
          <w:lang w:val="el-GR" w:eastAsia="el-GR" w:bidi="el-GR"/>
        </w:rPr>
      </w:pPr>
      <w:r w:rsidRPr="005926E5">
        <w:rPr>
          <w:rFonts w:asciiTheme="minorHAnsi" w:eastAsia="Calibri" w:hAnsiTheme="minorHAnsi" w:cstheme="minorHAnsi"/>
          <w:lang w:val="el-GR" w:eastAsia="el-GR" w:bidi="el-GR"/>
        </w:rPr>
        <w:t>Π</w:t>
      </w:r>
      <w:r w:rsidR="00EE2560" w:rsidRPr="005926E5">
        <w:rPr>
          <w:rFonts w:asciiTheme="minorHAnsi" w:eastAsia="Calibri" w:hAnsiTheme="minorHAnsi" w:cstheme="minorHAnsi"/>
          <w:lang w:val="el-GR" w:eastAsia="el-GR" w:bidi="el-GR"/>
        </w:rPr>
        <w:t>ροβολή στα Μέσα Μαζικής Ενημέρωσης και το Διαδίκτυο, ανάπτυξη – συντήρηση δικτυακών τόπω</w:t>
      </w:r>
      <w:r w:rsidRPr="005926E5">
        <w:rPr>
          <w:rFonts w:asciiTheme="minorHAnsi" w:eastAsia="Calibri" w:hAnsiTheme="minorHAnsi" w:cstheme="minorHAnsi"/>
          <w:lang w:val="el-GR" w:eastAsia="el-GR" w:bidi="el-GR"/>
        </w:rPr>
        <w:t>ν.</w:t>
      </w:r>
    </w:p>
    <w:p w14:paraId="1671B230" w14:textId="447D7733" w:rsidR="00EE2560" w:rsidRPr="005926E5" w:rsidRDefault="00B24AF4" w:rsidP="001D2535">
      <w:pPr>
        <w:numPr>
          <w:ilvl w:val="0"/>
          <w:numId w:val="20"/>
        </w:numPr>
        <w:tabs>
          <w:tab w:val="left" w:pos="426"/>
        </w:tabs>
        <w:autoSpaceDE w:val="0"/>
        <w:autoSpaceDN w:val="0"/>
        <w:spacing w:after="120" w:line="23" w:lineRule="atLeast"/>
        <w:ind w:left="0" w:firstLine="0"/>
        <w:jc w:val="both"/>
        <w:rPr>
          <w:rFonts w:asciiTheme="minorHAnsi" w:eastAsia="Calibri" w:hAnsiTheme="minorHAnsi" w:cstheme="minorHAnsi"/>
          <w:lang w:val="el-GR" w:eastAsia="el-GR" w:bidi="el-GR"/>
        </w:rPr>
      </w:pPr>
      <w:r w:rsidRPr="005926E5">
        <w:rPr>
          <w:rFonts w:asciiTheme="minorHAnsi" w:eastAsia="Calibri" w:hAnsiTheme="minorHAnsi" w:cstheme="minorHAnsi"/>
          <w:lang w:val="el-GR" w:eastAsia="el-GR" w:bidi="el-GR"/>
        </w:rPr>
        <w:t>Δ</w:t>
      </w:r>
      <w:r w:rsidR="00EE2560" w:rsidRPr="005926E5">
        <w:rPr>
          <w:rFonts w:asciiTheme="minorHAnsi" w:eastAsia="Calibri" w:hAnsiTheme="minorHAnsi" w:cstheme="minorHAnsi"/>
          <w:lang w:val="el-GR" w:eastAsia="el-GR" w:bidi="el-GR"/>
        </w:rPr>
        <w:t>ημιουργία ή/και λειτουργία δομών πληροφόρησης (</w:t>
      </w:r>
      <w:proofErr w:type="spellStart"/>
      <w:r w:rsidR="00EE2560" w:rsidRPr="005926E5">
        <w:rPr>
          <w:rFonts w:asciiTheme="minorHAnsi" w:eastAsia="Calibri" w:hAnsiTheme="minorHAnsi" w:cstheme="minorHAnsi"/>
          <w:lang w:val="el-GR" w:eastAsia="el-GR" w:bidi="el-GR"/>
        </w:rPr>
        <w:t>callcenter</w:t>
      </w:r>
      <w:proofErr w:type="spellEnd"/>
      <w:r w:rsidR="00EE2560" w:rsidRPr="005926E5">
        <w:rPr>
          <w:rFonts w:asciiTheme="minorHAnsi" w:eastAsia="Calibri" w:hAnsiTheme="minorHAnsi" w:cstheme="minorHAnsi"/>
          <w:lang w:val="el-GR" w:eastAsia="el-GR" w:bidi="el-GR"/>
        </w:rPr>
        <w:t>, γραφείο πληροφόρησης, κινητές μονάδες κλπ).</w:t>
      </w:r>
    </w:p>
    <w:p w14:paraId="533852D0" w14:textId="77777777" w:rsidR="00E809D8" w:rsidRPr="005926E5" w:rsidRDefault="00A43A74" w:rsidP="001A1149">
      <w:pPr>
        <w:autoSpaceDE w:val="0"/>
        <w:autoSpaceDN w:val="0"/>
        <w:spacing w:after="120" w:line="23" w:lineRule="atLeast"/>
        <w:jc w:val="both"/>
        <w:outlineLvl w:val="0"/>
        <w:rPr>
          <w:rFonts w:asciiTheme="minorHAnsi" w:eastAsia="Calibri" w:hAnsiTheme="minorHAnsi" w:cstheme="minorHAnsi"/>
          <w:b/>
          <w:bCs/>
          <w:u w:val="single"/>
          <w:lang w:val="el-GR" w:eastAsia="el-GR" w:bidi="el-GR"/>
        </w:rPr>
      </w:pPr>
      <w:r w:rsidRPr="005926E5">
        <w:rPr>
          <w:rFonts w:asciiTheme="minorHAnsi" w:eastAsia="Calibri" w:hAnsiTheme="minorHAnsi" w:cstheme="minorHAnsi"/>
          <w:b/>
          <w:bCs/>
          <w:u w:val="single"/>
          <w:lang w:val="el-GR" w:eastAsia="el-GR" w:bidi="el-GR"/>
        </w:rPr>
        <w:t>Β.5. Αξιολόγηση</w:t>
      </w:r>
    </w:p>
    <w:p w14:paraId="1271BDAA" w14:textId="453EEF21" w:rsidR="00A43A74" w:rsidRPr="005926E5" w:rsidRDefault="00B24AF4" w:rsidP="001A1149">
      <w:pPr>
        <w:autoSpaceDE w:val="0"/>
        <w:autoSpaceDN w:val="0"/>
        <w:spacing w:after="120" w:line="23" w:lineRule="atLeast"/>
        <w:jc w:val="both"/>
        <w:outlineLvl w:val="0"/>
        <w:rPr>
          <w:rFonts w:asciiTheme="minorHAnsi" w:eastAsia="Calibri" w:hAnsiTheme="minorHAnsi" w:cstheme="minorHAnsi"/>
          <w:lang w:val="el-GR" w:eastAsia="el-GR" w:bidi="el-GR"/>
        </w:rPr>
      </w:pPr>
      <w:r w:rsidRPr="005926E5">
        <w:rPr>
          <w:rFonts w:asciiTheme="minorHAnsi" w:eastAsia="Calibri" w:hAnsiTheme="minorHAnsi" w:cstheme="minorHAnsi"/>
          <w:lang w:val="el-GR" w:eastAsia="el-GR" w:bidi="el-GR"/>
        </w:rPr>
        <w:t>Παροχή υπηρεσιών συμβούλου</w:t>
      </w:r>
      <w:r w:rsidR="00E809D8" w:rsidRPr="005926E5">
        <w:rPr>
          <w:rFonts w:asciiTheme="minorHAnsi" w:eastAsia="Calibri" w:hAnsiTheme="minorHAnsi" w:cstheme="minorHAnsi"/>
          <w:lang w:val="el-GR" w:eastAsia="el-GR" w:bidi="el-GR"/>
        </w:rPr>
        <w:t xml:space="preserve"> ή συμβούλων</w:t>
      </w:r>
      <w:r w:rsidR="00C15B81" w:rsidRPr="005926E5">
        <w:rPr>
          <w:rFonts w:asciiTheme="minorHAnsi" w:eastAsia="Calibri" w:hAnsiTheme="minorHAnsi" w:cstheme="minorHAnsi"/>
          <w:lang w:val="el-GR" w:eastAsia="el-GR" w:bidi="el-GR"/>
        </w:rPr>
        <w:t xml:space="preserve"> </w:t>
      </w:r>
      <w:r w:rsidRPr="005926E5">
        <w:rPr>
          <w:rFonts w:asciiTheme="minorHAnsi" w:eastAsia="Calibri" w:hAnsiTheme="minorHAnsi" w:cstheme="minorHAnsi"/>
          <w:lang w:val="el-GR" w:eastAsia="el-GR" w:bidi="el-GR"/>
        </w:rPr>
        <w:t>αξιολόγησης</w:t>
      </w:r>
      <w:r w:rsidR="00C15B81" w:rsidRPr="005926E5">
        <w:rPr>
          <w:rFonts w:asciiTheme="minorHAnsi" w:eastAsia="Calibri" w:hAnsiTheme="minorHAnsi" w:cstheme="minorHAnsi"/>
          <w:lang w:val="el-GR" w:eastAsia="el-GR" w:bidi="el-GR"/>
        </w:rPr>
        <w:t xml:space="preserve"> </w:t>
      </w:r>
      <w:r w:rsidR="001C0971" w:rsidRPr="005926E5">
        <w:rPr>
          <w:rFonts w:asciiTheme="minorHAnsi" w:eastAsia="Calibri" w:hAnsiTheme="minorHAnsi" w:cstheme="minorHAnsi"/>
          <w:lang w:val="el-GR" w:eastAsia="el-GR" w:bidi="el-GR"/>
        </w:rPr>
        <w:t>για το ΕΠΑλΘ</w:t>
      </w:r>
      <w:r w:rsidR="00E809D8" w:rsidRPr="005926E5">
        <w:rPr>
          <w:rFonts w:asciiTheme="minorHAnsi" w:eastAsia="Calibri" w:hAnsiTheme="minorHAnsi" w:cstheme="minorHAnsi"/>
          <w:lang w:val="el-GR" w:eastAsia="el-GR" w:bidi="el-GR"/>
        </w:rPr>
        <w:t>,</w:t>
      </w:r>
      <w:r w:rsidR="00C15B81" w:rsidRPr="005926E5">
        <w:rPr>
          <w:rFonts w:asciiTheme="minorHAnsi" w:eastAsia="Calibri" w:hAnsiTheme="minorHAnsi" w:cstheme="minorHAnsi"/>
          <w:lang w:val="el-GR" w:eastAsia="el-GR" w:bidi="el-GR"/>
        </w:rPr>
        <w:t xml:space="preserve"> </w:t>
      </w:r>
      <w:r w:rsidR="00E809D8" w:rsidRPr="005926E5">
        <w:rPr>
          <w:rFonts w:asciiTheme="minorHAnsi" w:eastAsia="Calibri" w:hAnsiTheme="minorHAnsi" w:cstheme="minorHAnsi"/>
          <w:lang w:val="el-GR" w:eastAsia="el-GR" w:bidi="el-GR"/>
        </w:rPr>
        <w:t>για το σχεδιασμό και την υλοποίηση</w:t>
      </w:r>
      <w:r w:rsidR="00C15B81" w:rsidRPr="005926E5">
        <w:rPr>
          <w:rFonts w:asciiTheme="minorHAnsi" w:eastAsia="Calibri" w:hAnsiTheme="minorHAnsi" w:cstheme="minorHAnsi"/>
          <w:lang w:val="el-GR" w:eastAsia="el-GR" w:bidi="el-GR"/>
        </w:rPr>
        <w:t xml:space="preserve"> </w:t>
      </w:r>
      <w:r w:rsidR="00E809D8" w:rsidRPr="005926E5">
        <w:rPr>
          <w:rFonts w:asciiTheme="minorHAnsi" w:eastAsia="Calibri" w:hAnsiTheme="minorHAnsi" w:cstheme="minorHAnsi"/>
          <w:lang w:val="el-GR" w:eastAsia="el-GR" w:bidi="el-GR"/>
        </w:rPr>
        <w:t>όλων των</w:t>
      </w:r>
      <w:r w:rsidR="00C15B81" w:rsidRPr="005926E5">
        <w:rPr>
          <w:rFonts w:asciiTheme="minorHAnsi" w:eastAsia="Calibri" w:hAnsiTheme="minorHAnsi" w:cstheme="minorHAnsi"/>
          <w:lang w:val="el-GR" w:eastAsia="el-GR" w:bidi="el-GR"/>
        </w:rPr>
        <w:t xml:space="preserve"> </w:t>
      </w:r>
      <w:r w:rsidR="00E809D8" w:rsidRPr="005926E5">
        <w:rPr>
          <w:rFonts w:asciiTheme="minorHAnsi" w:eastAsia="Calibri" w:hAnsiTheme="minorHAnsi" w:cstheme="minorHAnsi"/>
          <w:lang w:val="el-GR" w:eastAsia="el-GR" w:bidi="el-GR"/>
        </w:rPr>
        <w:t>αξιολογήσεων</w:t>
      </w:r>
      <w:r w:rsidR="00C15B81" w:rsidRPr="005926E5">
        <w:rPr>
          <w:rFonts w:asciiTheme="minorHAnsi" w:eastAsia="Calibri" w:hAnsiTheme="minorHAnsi" w:cstheme="minorHAnsi"/>
          <w:lang w:val="el-GR" w:eastAsia="el-GR" w:bidi="el-GR"/>
        </w:rPr>
        <w:t xml:space="preserve"> </w:t>
      </w:r>
      <w:r w:rsidR="00E809D8" w:rsidRPr="005926E5">
        <w:rPr>
          <w:rFonts w:asciiTheme="minorHAnsi" w:eastAsia="Calibri" w:hAnsiTheme="minorHAnsi" w:cstheme="minorHAnsi"/>
          <w:lang w:val="el-GR" w:eastAsia="el-GR" w:bidi="el-GR"/>
        </w:rPr>
        <w:t>κατά τη διάρκεια εφαρμογής του ΕΠΑλΘ ή για την προετοιμασία</w:t>
      </w:r>
      <w:r w:rsidR="00C15B81" w:rsidRPr="005926E5">
        <w:rPr>
          <w:rFonts w:asciiTheme="minorHAnsi" w:eastAsia="Calibri" w:hAnsiTheme="minorHAnsi" w:cstheme="minorHAnsi"/>
          <w:lang w:val="el-GR" w:eastAsia="el-GR" w:bidi="el-GR"/>
        </w:rPr>
        <w:t xml:space="preserve"> </w:t>
      </w:r>
      <w:r w:rsidR="00E809D8" w:rsidRPr="005926E5">
        <w:rPr>
          <w:rFonts w:asciiTheme="minorHAnsi" w:eastAsia="Calibri" w:hAnsiTheme="minorHAnsi" w:cstheme="minorHAnsi"/>
          <w:lang w:val="el-GR" w:eastAsia="el-GR" w:bidi="el-GR"/>
        </w:rPr>
        <w:t>ενός νέου ή</w:t>
      </w:r>
      <w:r w:rsidR="00C15B81" w:rsidRPr="005926E5">
        <w:rPr>
          <w:rFonts w:asciiTheme="minorHAnsi" w:eastAsia="Calibri" w:hAnsiTheme="minorHAnsi" w:cstheme="minorHAnsi"/>
          <w:lang w:val="el-GR" w:eastAsia="el-GR" w:bidi="el-GR"/>
        </w:rPr>
        <w:t xml:space="preserve"> </w:t>
      </w:r>
      <w:r w:rsidR="00E809D8" w:rsidRPr="005926E5">
        <w:rPr>
          <w:rFonts w:asciiTheme="minorHAnsi" w:eastAsia="Calibri" w:hAnsiTheme="minorHAnsi" w:cstheme="minorHAnsi"/>
          <w:lang w:val="el-GR" w:eastAsia="el-GR" w:bidi="el-GR"/>
        </w:rPr>
        <w:t>για το κλείσιμο</w:t>
      </w:r>
      <w:r w:rsidR="00C15B81" w:rsidRPr="005926E5">
        <w:rPr>
          <w:rFonts w:asciiTheme="minorHAnsi" w:eastAsia="Calibri" w:hAnsiTheme="minorHAnsi" w:cstheme="minorHAnsi"/>
          <w:lang w:val="el-GR" w:eastAsia="el-GR" w:bidi="el-GR"/>
        </w:rPr>
        <w:t xml:space="preserve"> </w:t>
      </w:r>
      <w:r w:rsidR="00E809D8" w:rsidRPr="005926E5">
        <w:rPr>
          <w:rFonts w:asciiTheme="minorHAnsi" w:eastAsia="Calibri" w:hAnsiTheme="minorHAnsi" w:cstheme="minorHAnsi"/>
          <w:lang w:val="el-GR" w:eastAsia="el-GR" w:bidi="el-GR"/>
        </w:rPr>
        <w:t>του προηγούμενου.</w:t>
      </w:r>
    </w:p>
    <w:p w14:paraId="1B6142FD" w14:textId="189DDD2A" w:rsidR="00A43A74" w:rsidRPr="005926E5" w:rsidRDefault="00A43A74" w:rsidP="001A1149">
      <w:pPr>
        <w:autoSpaceDE w:val="0"/>
        <w:autoSpaceDN w:val="0"/>
        <w:spacing w:after="120" w:line="23" w:lineRule="atLeast"/>
        <w:jc w:val="both"/>
        <w:outlineLvl w:val="0"/>
        <w:rPr>
          <w:rFonts w:asciiTheme="minorHAnsi" w:eastAsia="Calibri" w:hAnsiTheme="minorHAnsi" w:cstheme="minorHAnsi"/>
          <w:b/>
          <w:bCs/>
          <w:lang w:val="el-GR" w:eastAsia="el-GR" w:bidi="el-GR"/>
        </w:rPr>
      </w:pPr>
      <w:r w:rsidRPr="005926E5">
        <w:rPr>
          <w:rFonts w:asciiTheme="minorHAnsi" w:eastAsia="Calibri" w:hAnsiTheme="minorHAnsi" w:cstheme="minorHAnsi"/>
          <w:b/>
          <w:bCs/>
          <w:u w:val="single"/>
          <w:lang w:val="el-GR" w:eastAsia="el-GR" w:bidi="el-GR"/>
        </w:rPr>
        <w:t>Β.6. Έλεγχοι</w:t>
      </w:r>
    </w:p>
    <w:p w14:paraId="0B830B76" w14:textId="0ED93BA0" w:rsidR="00A43A74" w:rsidRPr="005926E5" w:rsidRDefault="00E2357C" w:rsidP="001D2535">
      <w:pPr>
        <w:numPr>
          <w:ilvl w:val="0"/>
          <w:numId w:val="20"/>
        </w:numPr>
        <w:tabs>
          <w:tab w:val="left" w:pos="426"/>
        </w:tabs>
        <w:autoSpaceDE w:val="0"/>
        <w:autoSpaceDN w:val="0"/>
        <w:spacing w:after="120" w:line="23" w:lineRule="atLeast"/>
        <w:ind w:left="0" w:firstLine="0"/>
        <w:jc w:val="both"/>
        <w:rPr>
          <w:rFonts w:asciiTheme="minorHAnsi" w:eastAsia="Calibri" w:hAnsiTheme="minorHAnsi" w:cstheme="minorHAnsi"/>
          <w:lang w:val="el-GR" w:eastAsia="el-GR" w:bidi="el-GR"/>
        </w:rPr>
      </w:pPr>
      <w:r w:rsidRPr="005926E5">
        <w:rPr>
          <w:rFonts w:asciiTheme="minorHAnsi" w:eastAsia="Calibri" w:hAnsiTheme="minorHAnsi" w:cstheme="minorHAnsi"/>
          <w:lang w:val="el-GR" w:eastAsia="el-GR" w:bidi="el-GR"/>
        </w:rPr>
        <w:t>Έλεγχοι</w:t>
      </w:r>
      <w:r w:rsidR="00C15B81" w:rsidRPr="005926E5">
        <w:rPr>
          <w:rFonts w:asciiTheme="minorHAnsi" w:eastAsia="Calibri" w:hAnsiTheme="minorHAnsi" w:cstheme="minorHAnsi"/>
          <w:lang w:val="el-GR" w:eastAsia="el-GR" w:bidi="el-GR"/>
        </w:rPr>
        <w:t xml:space="preserve"> </w:t>
      </w:r>
      <w:r w:rsidR="000F11B2" w:rsidRPr="005926E5">
        <w:rPr>
          <w:rFonts w:asciiTheme="minorHAnsi" w:eastAsia="Calibri" w:hAnsiTheme="minorHAnsi" w:cstheme="minorHAnsi"/>
          <w:lang w:val="el-GR" w:eastAsia="el-GR" w:bidi="el-GR"/>
        </w:rPr>
        <w:t>από ελεγκτικές εταιρείες</w:t>
      </w:r>
      <w:r w:rsidR="00C15B81" w:rsidRPr="005926E5">
        <w:rPr>
          <w:rFonts w:asciiTheme="minorHAnsi" w:eastAsia="Calibri" w:hAnsiTheme="minorHAnsi" w:cstheme="minorHAnsi"/>
          <w:lang w:val="el-GR" w:eastAsia="el-GR" w:bidi="el-GR"/>
        </w:rPr>
        <w:t xml:space="preserve"> </w:t>
      </w:r>
      <w:r w:rsidR="008A6306" w:rsidRPr="005926E5">
        <w:rPr>
          <w:rFonts w:asciiTheme="minorHAnsi" w:eastAsia="Calibri" w:hAnsiTheme="minorHAnsi" w:cstheme="minorHAnsi"/>
          <w:lang w:val="el-GR" w:eastAsia="el-GR" w:bidi="el-GR"/>
        </w:rPr>
        <w:t xml:space="preserve">ή φυσικά πρόσωπα </w:t>
      </w:r>
      <w:r w:rsidRPr="005926E5">
        <w:rPr>
          <w:rFonts w:asciiTheme="minorHAnsi" w:eastAsia="Calibri" w:hAnsiTheme="minorHAnsi" w:cstheme="minorHAnsi"/>
          <w:lang w:val="el-GR" w:eastAsia="el-GR" w:bidi="el-GR"/>
        </w:rPr>
        <w:t xml:space="preserve">όπως </w:t>
      </w:r>
      <w:r w:rsidR="00447A61" w:rsidRPr="005926E5">
        <w:rPr>
          <w:rFonts w:asciiTheme="minorHAnsi" w:eastAsia="Calibri" w:hAnsiTheme="minorHAnsi" w:cstheme="minorHAnsi"/>
          <w:lang w:val="el-GR" w:eastAsia="el-GR" w:bidi="el-GR"/>
        </w:rPr>
        <w:t>για τις</w:t>
      </w:r>
      <w:r w:rsidR="0079505C" w:rsidRPr="005926E5">
        <w:rPr>
          <w:rFonts w:asciiTheme="minorHAnsi" w:eastAsia="Calibri" w:hAnsiTheme="minorHAnsi" w:cstheme="minorHAnsi"/>
          <w:lang w:val="el-GR" w:eastAsia="el-GR" w:bidi="el-GR"/>
        </w:rPr>
        <w:t xml:space="preserve"> </w:t>
      </w:r>
      <w:r w:rsidR="00A43A74" w:rsidRPr="005926E5">
        <w:rPr>
          <w:rFonts w:asciiTheme="minorHAnsi" w:eastAsia="Calibri" w:hAnsiTheme="minorHAnsi" w:cstheme="minorHAnsi"/>
          <w:lang w:val="el-GR" w:eastAsia="el-GR" w:bidi="el-GR"/>
        </w:rPr>
        <w:t>επιτόπιες επιθεωρήσεις / επαληθεύσεις</w:t>
      </w:r>
      <w:r w:rsidRPr="005926E5">
        <w:rPr>
          <w:rFonts w:asciiTheme="minorHAnsi" w:eastAsia="Calibri" w:hAnsiTheme="minorHAnsi" w:cstheme="minorHAnsi"/>
          <w:lang w:val="el-GR" w:eastAsia="el-GR" w:bidi="el-GR"/>
        </w:rPr>
        <w:t xml:space="preserve"> του ΕΠΑλΘ.</w:t>
      </w:r>
    </w:p>
    <w:p w14:paraId="3D5B7593" w14:textId="15439E4F" w:rsidR="00A43A74" w:rsidRPr="005926E5" w:rsidRDefault="00A43A74" w:rsidP="001A1149">
      <w:pPr>
        <w:numPr>
          <w:ilvl w:val="0"/>
          <w:numId w:val="20"/>
        </w:numPr>
        <w:autoSpaceDE w:val="0"/>
        <w:autoSpaceDN w:val="0"/>
        <w:spacing w:after="120" w:line="23" w:lineRule="atLeast"/>
        <w:ind w:left="426" w:hanging="426"/>
        <w:jc w:val="both"/>
        <w:rPr>
          <w:rFonts w:asciiTheme="minorHAnsi" w:eastAsia="Calibri" w:hAnsiTheme="minorHAnsi" w:cstheme="minorHAnsi"/>
          <w:lang w:val="el-GR" w:eastAsia="el-GR" w:bidi="el-GR"/>
        </w:rPr>
      </w:pPr>
      <w:r w:rsidRPr="005926E5">
        <w:rPr>
          <w:rFonts w:asciiTheme="minorHAnsi" w:eastAsia="Calibri" w:hAnsiTheme="minorHAnsi" w:cstheme="minorHAnsi"/>
          <w:lang w:val="el-GR" w:eastAsia="el-GR" w:bidi="el-GR"/>
        </w:rPr>
        <w:t>Υπηρεσίες δικαστικών επιμελητών</w:t>
      </w:r>
      <w:r w:rsidR="00E2357C" w:rsidRPr="005926E5">
        <w:rPr>
          <w:rFonts w:asciiTheme="minorHAnsi" w:eastAsia="Calibri" w:hAnsiTheme="minorHAnsi" w:cstheme="minorHAnsi"/>
          <w:lang w:val="el-GR" w:eastAsia="el-GR" w:bidi="el-GR"/>
        </w:rPr>
        <w:t xml:space="preserve"> για την</w:t>
      </w:r>
      <w:r w:rsidR="00C15B81" w:rsidRPr="005926E5">
        <w:rPr>
          <w:rFonts w:asciiTheme="minorHAnsi" w:eastAsia="Calibri" w:hAnsiTheme="minorHAnsi" w:cstheme="minorHAnsi"/>
          <w:lang w:val="el-GR" w:eastAsia="el-GR" w:bidi="el-GR"/>
        </w:rPr>
        <w:t xml:space="preserve"> </w:t>
      </w:r>
      <w:r w:rsidR="00E2357C" w:rsidRPr="005926E5">
        <w:rPr>
          <w:rFonts w:asciiTheme="minorHAnsi" w:eastAsia="Calibri" w:hAnsiTheme="minorHAnsi" w:cstheme="minorHAnsi"/>
          <w:lang w:val="el-GR" w:eastAsia="el-GR" w:bidi="el-GR"/>
        </w:rPr>
        <w:t>επίδοση</w:t>
      </w:r>
      <w:r w:rsidR="00C15B81" w:rsidRPr="005926E5">
        <w:rPr>
          <w:rFonts w:asciiTheme="minorHAnsi" w:eastAsia="Calibri" w:hAnsiTheme="minorHAnsi" w:cstheme="minorHAnsi"/>
          <w:lang w:val="el-GR" w:eastAsia="el-GR" w:bidi="el-GR"/>
        </w:rPr>
        <w:t xml:space="preserve"> </w:t>
      </w:r>
      <w:r w:rsidR="00E2357C" w:rsidRPr="005926E5">
        <w:rPr>
          <w:rFonts w:asciiTheme="minorHAnsi" w:eastAsia="Calibri" w:hAnsiTheme="minorHAnsi" w:cstheme="minorHAnsi"/>
          <w:lang w:val="el-GR" w:eastAsia="el-GR" w:bidi="el-GR"/>
        </w:rPr>
        <w:t>εκθέσεων ελέγχου.</w:t>
      </w:r>
    </w:p>
    <w:p w14:paraId="295FF834" w14:textId="77777777" w:rsidR="00C15B81" w:rsidRPr="005926E5" w:rsidRDefault="00C15B81" w:rsidP="00C15B81">
      <w:pPr>
        <w:spacing w:before="18"/>
        <w:rPr>
          <w:rFonts w:asciiTheme="minorHAnsi" w:hAnsiTheme="minorHAnsi" w:cstheme="minorHAnsi"/>
          <w:b/>
          <w:lang w:val="el-GR"/>
        </w:rPr>
      </w:pPr>
      <w:r w:rsidRPr="005926E5">
        <w:rPr>
          <w:rFonts w:asciiTheme="minorHAnsi" w:hAnsiTheme="minorHAnsi" w:cstheme="minorHAnsi"/>
          <w:b/>
          <w:lang w:val="el-GR"/>
        </w:rPr>
        <w:t>Γ. ΛΕΙΤΟΥΡΓΙΚΑ</w:t>
      </w:r>
    </w:p>
    <w:p w14:paraId="0F145C77" w14:textId="594421ED" w:rsidR="00A43A74" w:rsidRPr="005926E5" w:rsidRDefault="00A43A74" w:rsidP="007D1160">
      <w:pPr>
        <w:pStyle w:val="a3"/>
        <w:spacing w:after="120" w:line="23" w:lineRule="atLeast"/>
        <w:ind w:left="0"/>
        <w:rPr>
          <w:rFonts w:asciiTheme="minorHAnsi" w:eastAsia="Calibri" w:hAnsiTheme="minorHAnsi" w:cstheme="minorHAnsi"/>
          <w:b/>
          <w:bCs/>
          <w:sz w:val="22"/>
          <w:szCs w:val="22"/>
          <w:lang w:val="el-GR" w:eastAsia="el-GR" w:bidi="el-GR"/>
        </w:rPr>
      </w:pPr>
      <w:r w:rsidRPr="005926E5">
        <w:rPr>
          <w:rFonts w:asciiTheme="minorHAnsi" w:eastAsia="Calibri" w:hAnsiTheme="minorHAnsi" w:cstheme="minorHAnsi"/>
          <w:bCs/>
          <w:spacing w:val="-56"/>
          <w:sz w:val="22"/>
          <w:szCs w:val="22"/>
          <w:u w:val="single"/>
          <w:lang w:val="el-GR" w:eastAsia="el-GR" w:bidi="el-GR"/>
        </w:rPr>
        <w:t xml:space="preserve"> </w:t>
      </w:r>
      <w:r w:rsidRPr="005926E5">
        <w:rPr>
          <w:rFonts w:asciiTheme="minorHAnsi" w:eastAsia="Calibri" w:hAnsiTheme="minorHAnsi" w:cstheme="minorHAnsi"/>
          <w:b/>
          <w:bCs/>
          <w:sz w:val="22"/>
          <w:szCs w:val="22"/>
          <w:u w:val="single"/>
          <w:lang w:val="el-GR" w:eastAsia="el-GR" w:bidi="el-GR"/>
        </w:rPr>
        <w:t>Γ.1. Οργάνωση εκδηλώσεων - συνεδριάσεων – συσκέψεων</w:t>
      </w:r>
    </w:p>
    <w:p w14:paraId="73678DA1" w14:textId="59962A89" w:rsidR="00161BB7" w:rsidRPr="005926E5" w:rsidRDefault="00161BB7" w:rsidP="00FA458D">
      <w:pPr>
        <w:tabs>
          <w:tab w:val="left" w:pos="1433"/>
          <w:tab w:val="left" w:pos="1434"/>
        </w:tabs>
        <w:autoSpaceDE w:val="0"/>
        <w:autoSpaceDN w:val="0"/>
        <w:spacing w:after="120" w:line="23" w:lineRule="atLeast"/>
        <w:jc w:val="both"/>
        <w:rPr>
          <w:rFonts w:asciiTheme="minorHAnsi" w:eastAsia="Calibri" w:hAnsiTheme="minorHAnsi" w:cstheme="minorHAnsi"/>
          <w:lang w:val="el-GR" w:eastAsia="el-GR" w:bidi="el-GR"/>
        </w:rPr>
      </w:pPr>
      <w:r w:rsidRPr="005926E5">
        <w:rPr>
          <w:rFonts w:asciiTheme="minorHAnsi" w:eastAsia="Calibri" w:hAnsiTheme="minorHAnsi" w:cstheme="minorHAnsi"/>
          <w:lang w:val="el-GR" w:eastAsia="el-GR" w:bidi="el-GR"/>
        </w:rPr>
        <w:t xml:space="preserve">Προμήθειες ή/και υπηρεσίες που συνδέονται με τις </w:t>
      </w:r>
      <w:r w:rsidR="001C0971" w:rsidRPr="005926E5">
        <w:rPr>
          <w:rFonts w:asciiTheme="minorHAnsi" w:eastAsia="Calibri" w:hAnsiTheme="minorHAnsi" w:cstheme="minorHAnsi"/>
          <w:lang w:val="el-GR" w:eastAsia="el-GR" w:bidi="el-GR"/>
        </w:rPr>
        <w:t>εκδηλώσεις</w:t>
      </w:r>
      <w:r w:rsidRPr="005926E5">
        <w:rPr>
          <w:rFonts w:asciiTheme="minorHAnsi" w:eastAsia="Calibri" w:hAnsiTheme="minorHAnsi" w:cstheme="minorHAnsi"/>
          <w:lang w:val="el-GR" w:eastAsia="el-GR" w:bidi="el-GR"/>
        </w:rPr>
        <w:t>,</w:t>
      </w:r>
      <w:r w:rsidR="001C0971" w:rsidRPr="005926E5">
        <w:rPr>
          <w:rFonts w:asciiTheme="minorHAnsi" w:eastAsia="Calibri" w:hAnsiTheme="minorHAnsi" w:cstheme="minorHAnsi"/>
          <w:lang w:val="el-GR" w:eastAsia="el-GR" w:bidi="el-GR"/>
        </w:rPr>
        <w:t xml:space="preserve"> </w:t>
      </w:r>
      <w:r w:rsidRPr="005926E5">
        <w:rPr>
          <w:rFonts w:asciiTheme="minorHAnsi" w:eastAsia="Calibri" w:hAnsiTheme="minorHAnsi" w:cstheme="minorHAnsi"/>
          <w:lang w:val="el-GR" w:eastAsia="el-GR" w:bidi="el-GR"/>
        </w:rPr>
        <w:t xml:space="preserve">συνεδριάσεις οργάνων, συσκέψεις. </w:t>
      </w:r>
    </w:p>
    <w:p w14:paraId="4786921D" w14:textId="75B69D18" w:rsidR="00161BB7" w:rsidRPr="005926E5" w:rsidRDefault="00161BB7" w:rsidP="00FA458D">
      <w:pPr>
        <w:tabs>
          <w:tab w:val="left" w:pos="1433"/>
          <w:tab w:val="left" w:pos="1434"/>
        </w:tabs>
        <w:autoSpaceDE w:val="0"/>
        <w:autoSpaceDN w:val="0"/>
        <w:spacing w:after="120" w:line="23" w:lineRule="atLeast"/>
        <w:jc w:val="both"/>
        <w:rPr>
          <w:rFonts w:asciiTheme="minorHAnsi" w:eastAsia="Calibri" w:hAnsiTheme="minorHAnsi" w:cstheme="minorHAnsi"/>
          <w:lang w:val="el-GR" w:eastAsia="el-GR" w:bidi="el-GR"/>
        </w:rPr>
      </w:pPr>
      <w:r w:rsidRPr="005926E5">
        <w:rPr>
          <w:rFonts w:asciiTheme="minorHAnsi" w:eastAsia="Calibri" w:hAnsiTheme="minorHAnsi" w:cstheme="minorHAnsi"/>
          <w:lang w:val="el-GR" w:eastAsia="el-GR" w:bidi="el-GR"/>
        </w:rPr>
        <w:t>Ενδεικτικά</w:t>
      </w:r>
      <w:r w:rsidR="001C0971" w:rsidRPr="005926E5">
        <w:rPr>
          <w:rFonts w:asciiTheme="minorHAnsi" w:eastAsia="Calibri" w:hAnsiTheme="minorHAnsi" w:cstheme="minorHAnsi"/>
          <w:lang w:val="el-GR" w:eastAsia="el-GR" w:bidi="el-GR"/>
        </w:rPr>
        <w:t xml:space="preserve"> αναφέρονται</w:t>
      </w:r>
      <w:r w:rsidRPr="005926E5">
        <w:rPr>
          <w:rFonts w:asciiTheme="minorHAnsi" w:eastAsia="Calibri" w:hAnsiTheme="minorHAnsi" w:cstheme="minorHAnsi"/>
          <w:lang w:val="el-GR" w:eastAsia="el-GR" w:bidi="el-GR"/>
        </w:rPr>
        <w:t xml:space="preserve">: </w:t>
      </w:r>
    </w:p>
    <w:p w14:paraId="0804ABF1" w14:textId="6ECB062E" w:rsidR="00A43A74" w:rsidRPr="005926E5" w:rsidRDefault="00A43A74" w:rsidP="001D2535">
      <w:pPr>
        <w:numPr>
          <w:ilvl w:val="0"/>
          <w:numId w:val="20"/>
        </w:numPr>
        <w:tabs>
          <w:tab w:val="left" w:pos="426"/>
        </w:tabs>
        <w:autoSpaceDE w:val="0"/>
        <w:autoSpaceDN w:val="0"/>
        <w:spacing w:after="120" w:line="23" w:lineRule="atLeast"/>
        <w:ind w:left="0" w:firstLine="0"/>
        <w:jc w:val="both"/>
        <w:rPr>
          <w:rFonts w:asciiTheme="minorHAnsi" w:eastAsia="Calibri" w:hAnsiTheme="minorHAnsi" w:cstheme="minorHAnsi"/>
          <w:lang w:val="el-GR" w:eastAsia="el-GR" w:bidi="el-GR"/>
        </w:rPr>
      </w:pPr>
      <w:r w:rsidRPr="005926E5">
        <w:rPr>
          <w:rFonts w:asciiTheme="minorHAnsi" w:eastAsia="Calibri" w:hAnsiTheme="minorHAnsi" w:cstheme="minorHAnsi"/>
          <w:lang w:val="el-GR" w:eastAsia="el-GR" w:bidi="el-GR"/>
        </w:rPr>
        <w:t>Βραχυχρόνιες μισθώσεις αιθουσών</w:t>
      </w:r>
      <w:r w:rsidR="00161BB7" w:rsidRPr="005926E5">
        <w:rPr>
          <w:rFonts w:asciiTheme="minorHAnsi" w:eastAsia="Calibri" w:hAnsiTheme="minorHAnsi" w:cstheme="minorHAnsi"/>
          <w:lang w:val="el-GR" w:eastAsia="el-GR" w:bidi="el-GR"/>
        </w:rPr>
        <w:t xml:space="preserve"> (συνεδριακή υποδομή, αίθουσες εκδηλώσεων, συνεδρίων, σεμιναρίων κλπ)</w:t>
      </w:r>
      <w:r w:rsidR="00BD4E8E" w:rsidRPr="005926E5">
        <w:rPr>
          <w:rFonts w:asciiTheme="minorHAnsi" w:eastAsia="Calibri" w:hAnsiTheme="minorHAnsi" w:cstheme="minorHAnsi"/>
          <w:lang w:val="el-GR" w:eastAsia="el-GR" w:bidi="el-GR"/>
        </w:rPr>
        <w:t>.</w:t>
      </w:r>
    </w:p>
    <w:p w14:paraId="466E1C15" w14:textId="7DB8FF47" w:rsidR="00161BB7" w:rsidRPr="005926E5" w:rsidRDefault="00161BB7" w:rsidP="001D2535">
      <w:pPr>
        <w:numPr>
          <w:ilvl w:val="0"/>
          <w:numId w:val="20"/>
        </w:numPr>
        <w:tabs>
          <w:tab w:val="left" w:pos="426"/>
        </w:tabs>
        <w:autoSpaceDE w:val="0"/>
        <w:autoSpaceDN w:val="0"/>
        <w:spacing w:after="120" w:line="23" w:lineRule="atLeast"/>
        <w:ind w:left="0" w:firstLine="0"/>
        <w:jc w:val="both"/>
        <w:rPr>
          <w:rFonts w:asciiTheme="minorHAnsi" w:eastAsia="Calibri" w:hAnsiTheme="minorHAnsi" w:cstheme="minorHAnsi"/>
          <w:lang w:val="el-GR" w:eastAsia="el-GR" w:bidi="el-GR"/>
        </w:rPr>
      </w:pPr>
      <w:r w:rsidRPr="005926E5">
        <w:rPr>
          <w:rFonts w:asciiTheme="minorHAnsi" w:eastAsia="Calibri" w:hAnsiTheme="minorHAnsi" w:cstheme="minorHAnsi"/>
          <w:lang w:val="el-GR" w:eastAsia="el-GR" w:bidi="el-GR"/>
        </w:rPr>
        <w:t>Μίσθωση οπτικοακουστικού εξοπλισμού και εξοπλισμού για διερμηνεία</w:t>
      </w:r>
      <w:r w:rsidR="00BD4E8E" w:rsidRPr="005926E5">
        <w:rPr>
          <w:rFonts w:asciiTheme="minorHAnsi" w:eastAsia="Calibri" w:hAnsiTheme="minorHAnsi" w:cstheme="minorHAnsi"/>
          <w:lang w:val="el-GR" w:eastAsia="el-GR" w:bidi="el-GR"/>
        </w:rPr>
        <w:t>.</w:t>
      </w:r>
    </w:p>
    <w:p w14:paraId="1E583091" w14:textId="3D264EA3" w:rsidR="00161BB7" w:rsidRPr="005926E5" w:rsidRDefault="00161BB7" w:rsidP="001D2535">
      <w:pPr>
        <w:numPr>
          <w:ilvl w:val="0"/>
          <w:numId w:val="20"/>
        </w:numPr>
        <w:tabs>
          <w:tab w:val="left" w:pos="426"/>
        </w:tabs>
        <w:autoSpaceDE w:val="0"/>
        <w:autoSpaceDN w:val="0"/>
        <w:spacing w:after="120" w:line="23" w:lineRule="atLeast"/>
        <w:ind w:left="0" w:firstLine="0"/>
        <w:jc w:val="both"/>
        <w:rPr>
          <w:rFonts w:asciiTheme="minorHAnsi" w:eastAsia="Calibri" w:hAnsiTheme="minorHAnsi" w:cstheme="minorHAnsi"/>
          <w:lang w:val="el-GR" w:eastAsia="el-GR" w:bidi="el-GR"/>
        </w:rPr>
      </w:pPr>
      <w:r w:rsidRPr="005926E5">
        <w:rPr>
          <w:rFonts w:asciiTheme="minorHAnsi" w:eastAsia="Calibri" w:hAnsiTheme="minorHAnsi" w:cstheme="minorHAnsi"/>
          <w:lang w:val="el-GR" w:eastAsia="el-GR" w:bidi="el-GR"/>
        </w:rPr>
        <w:t>Μαγνητοφώνηση, απομαγνητοφώνηση πρακτικών και υπηρεσίες υποστήριξης</w:t>
      </w:r>
      <w:r w:rsidR="00BD4E8E" w:rsidRPr="005926E5">
        <w:rPr>
          <w:rFonts w:asciiTheme="minorHAnsi" w:eastAsia="Calibri" w:hAnsiTheme="minorHAnsi" w:cstheme="minorHAnsi"/>
          <w:lang w:val="el-GR" w:eastAsia="el-GR" w:bidi="el-GR"/>
        </w:rPr>
        <w:t>.</w:t>
      </w:r>
    </w:p>
    <w:p w14:paraId="3644E8D6" w14:textId="01A3A932" w:rsidR="00A43A74" w:rsidRPr="005926E5" w:rsidRDefault="00A43A74" w:rsidP="001D2535">
      <w:pPr>
        <w:numPr>
          <w:ilvl w:val="0"/>
          <w:numId w:val="20"/>
        </w:numPr>
        <w:tabs>
          <w:tab w:val="left" w:pos="426"/>
        </w:tabs>
        <w:autoSpaceDE w:val="0"/>
        <w:autoSpaceDN w:val="0"/>
        <w:spacing w:after="120" w:line="23" w:lineRule="atLeast"/>
        <w:ind w:left="0" w:firstLine="0"/>
        <w:jc w:val="both"/>
        <w:rPr>
          <w:rFonts w:asciiTheme="minorHAnsi" w:eastAsia="Calibri" w:hAnsiTheme="minorHAnsi" w:cstheme="minorHAnsi"/>
          <w:lang w:val="el-GR" w:eastAsia="el-GR" w:bidi="el-GR"/>
        </w:rPr>
      </w:pPr>
      <w:r w:rsidRPr="005926E5">
        <w:rPr>
          <w:rFonts w:asciiTheme="minorHAnsi" w:eastAsia="Calibri" w:hAnsiTheme="minorHAnsi" w:cstheme="minorHAnsi"/>
          <w:lang w:val="el-GR" w:eastAsia="el-GR" w:bidi="el-GR"/>
        </w:rPr>
        <w:t>Υπηρεσίες τροφοδοσίας, γευμάτων</w:t>
      </w:r>
      <w:r w:rsidR="00BD4E8E" w:rsidRPr="005926E5">
        <w:rPr>
          <w:rFonts w:asciiTheme="minorHAnsi" w:eastAsia="Calibri" w:hAnsiTheme="minorHAnsi" w:cstheme="minorHAnsi"/>
          <w:lang w:val="el-GR" w:eastAsia="el-GR" w:bidi="el-GR"/>
        </w:rPr>
        <w:t>.</w:t>
      </w:r>
    </w:p>
    <w:p w14:paraId="0CA51AA2" w14:textId="7E9E9ECE" w:rsidR="00A43A74" w:rsidRPr="005926E5" w:rsidRDefault="00A43A74" w:rsidP="001D2535">
      <w:pPr>
        <w:numPr>
          <w:ilvl w:val="0"/>
          <w:numId w:val="20"/>
        </w:numPr>
        <w:tabs>
          <w:tab w:val="left" w:pos="426"/>
        </w:tabs>
        <w:autoSpaceDE w:val="0"/>
        <w:autoSpaceDN w:val="0"/>
        <w:spacing w:after="120" w:line="23" w:lineRule="atLeast"/>
        <w:ind w:left="0" w:firstLine="0"/>
        <w:jc w:val="both"/>
        <w:rPr>
          <w:rFonts w:asciiTheme="minorHAnsi" w:eastAsia="Calibri" w:hAnsiTheme="minorHAnsi" w:cstheme="minorHAnsi"/>
          <w:lang w:val="el-GR" w:eastAsia="el-GR" w:bidi="el-GR"/>
        </w:rPr>
      </w:pPr>
      <w:r w:rsidRPr="005926E5">
        <w:rPr>
          <w:rFonts w:asciiTheme="minorHAnsi" w:eastAsia="Calibri" w:hAnsiTheme="minorHAnsi" w:cstheme="minorHAnsi"/>
          <w:lang w:val="el-GR" w:eastAsia="el-GR" w:bidi="el-GR"/>
        </w:rPr>
        <w:t xml:space="preserve">Υπηρεσίες </w:t>
      </w:r>
      <w:proofErr w:type="spellStart"/>
      <w:r w:rsidRPr="005926E5">
        <w:rPr>
          <w:rFonts w:asciiTheme="minorHAnsi" w:eastAsia="Calibri" w:hAnsiTheme="minorHAnsi" w:cstheme="minorHAnsi"/>
          <w:lang w:val="el-GR" w:eastAsia="el-GR" w:bidi="el-GR"/>
        </w:rPr>
        <w:t>φωτοαντιγράφησης</w:t>
      </w:r>
      <w:proofErr w:type="spellEnd"/>
      <w:r w:rsidRPr="005926E5">
        <w:rPr>
          <w:rFonts w:asciiTheme="minorHAnsi" w:eastAsia="Calibri" w:hAnsiTheme="minorHAnsi" w:cstheme="minorHAnsi"/>
          <w:lang w:val="el-GR" w:eastAsia="el-GR" w:bidi="el-GR"/>
        </w:rPr>
        <w:t>, εκδόσεων</w:t>
      </w:r>
      <w:r w:rsidR="00BD4E8E" w:rsidRPr="005926E5">
        <w:rPr>
          <w:rFonts w:asciiTheme="minorHAnsi" w:eastAsia="Calibri" w:hAnsiTheme="minorHAnsi" w:cstheme="minorHAnsi"/>
          <w:lang w:val="el-GR" w:eastAsia="el-GR" w:bidi="el-GR"/>
        </w:rPr>
        <w:t>.</w:t>
      </w:r>
    </w:p>
    <w:p w14:paraId="34FB77DE" w14:textId="75716691" w:rsidR="00A43A74" w:rsidRPr="005926E5" w:rsidRDefault="00A43A74" w:rsidP="001D2535">
      <w:pPr>
        <w:numPr>
          <w:ilvl w:val="0"/>
          <w:numId w:val="20"/>
        </w:numPr>
        <w:tabs>
          <w:tab w:val="left" w:pos="426"/>
        </w:tabs>
        <w:autoSpaceDE w:val="0"/>
        <w:autoSpaceDN w:val="0"/>
        <w:spacing w:after="120" w:line="23" w:lineRule="atLeast"/>
        <w:ind w:left="0" w:firstLine="0"/>
        <w:jc w:val="both"/>
        <w:rPr>
          <w:rFonts w:asciiTheme="minorHAnsi" w:eastAsia="Calibri" w:hAnsiTheme="minorHAnsi" w:cstheme="minorHAnsi"/>
          <w:lang w:val="el-GR" w:eastAsia="el-GR" w:bidi="el-GR"/>
        </w:rPr>
      </w:pPr>
      <w:r w:rsidRPr="005926E5">
        <w:rPr>
          <w:rFonts w:asciiTheme="minorHAnsi" w:eastAsia="Calibri" w:hAnsiTheme="minorHAnsi" w:cstheme="minorHAnsi"/>
          <w:lang w:val="el-GR" w:eastAsia="el-GR" w:bidi="el-GR"/>
        </w:rPr>
        <w:t>Μεταφράσεις,</w:t>
      </w:r>
      <w:r w:rsidR="0079505C" w:rsidRPr="005926E5">
        <w:rPr>
          <w:rFonts w:asciiTheme="minorHAnsi" w:eastAsia="Calibri" w:hAnsiTheme="minorHAnsi" w:cstheme="minorHAnsi"/>
          <w:lang w:val="el-GR" w:eastAsia="el-GR" w:bidi="el-GR"/>
        </w:rPr>
        <w:t xml:space="preserve"> </w:t>
      </w:r>
      <w:r w:rsidRPr="005926E5">
        <w:rPr>
          <w:rFonts w:asciiTheme="minorHAnsi" w:eastAsia="Calibri" w:hAnsiTheme="minorHAnsi" w:cstheme="minorHAnsi"/>
          <w:lang w:val="el-GR" w:eastAsia="el-GR" w:bidi="el-GR"/>
        </w:rPr>
        <w:t>Διερμηνεία</w:t>
      </w:r>
      <w:r w:rsidR="00BD4E8E" w:rsidRPr="005926E5">
        <w:rPr>
          <w:rFonts w:asciiTheme="minorHAnsi" w:eastAsia="Calibri" w:hAnsiTheme="minorHAnsi" w:cstheme="minorHAnsi"/>
          <w:lang w:val="el-GR" w:eastAsia="el-GR" w:bidi="el-GR"/>
        </w:rPr>
        <w:t>.</w:t>
      </w:r>
    </w:p>
    <w:p w14:paraId="00DC3879" w14:textId="77777777" w:rsidR="00A43A74" w:rsidRPr="005926E5" w:rsidRDefault="00A43A74" w:rsidP="001D2535">
      <w:pPr>
        <w:numPr>
          <w:ilvl w:val="0"/>
          <w:numId w:val="20"/>
        </w:numPr>
        <w:tabs>
          <w:tab w:val="left" w:pos="426"/>
        </w:tabs>
        <w:autoSpaceDE w:val="0"/>
        <w:autoSpaceDN w:val="0"/>
        <w:spacing w:after="120" w:line="23" w:lineRule="atLeast"/>
        <w:ind w:left="0" w:firstLine="0"/>
        <w:jc w:val="both"/>
        <w:rPr>
          <w:rFonts w:asciiTheme="minorHAnsi" w:eastAsia="Calibri" w:hAnsiTheme="minorHAnsi" w:cstheme="minorHAnsi"/>
          <w:lang w:val="el-GR" w:eastAsia="el-GR" w:bidi="el-GR"/>
        </w:rPr>
      </w:pPr>
      <w:r w:rsidRPr="005926E5">
        <w:rPr>
          <w:rFonts w:asciiTheme="minorHAnsi" w:eastAsia="Calibri" w:hAnsiTheme="minorHAnsi" w:cstheme="minorHAnsi"/>
          <w:lang w:val="el-GR" w:eastAsia="el-GR" w:bidi="el-GR"/>
        </w:rPr>
        <w:t>Μεταφορά συμμετεχόντων με μισθωμένο μεταφορικό μέσο κάθε είδους κλπ.</w:t>
      </w:r>
    </w:p>
    <w:p w14:paraId="6975B842" w14:textId="4407EA3A" w:rsidR="00A43A74" w:rsidRPr="005926E5" w:rsidRDefault="00782116" w:rsidP="001A1149">
      <w:pPr>
        <w:autoSpaceDE w:val="0"/>
        <w:autoSpaceDN w:val="0"/>
        <w:spacing w:after="120" w:line="23" w:lineRule="atLeast"/>
        <w:jc w:val="both"/>
        <w:outlineLvl w:val="0"/>
        <w:rPr>
          <w:rFonts w:asciiTheme="minorHAnsi" w:eastAsia="Calibri" w:hAnsiTheme="minorHAnsi" w:cstheme="minorHAnsi"/>
          <w:b/>
          <w:bCs/>
          <w:lang w:val="el-GR" w:eastAsia="el-GR" w:bidi="el-GR"/>
        </w:rPr>
      </w:pPr>
      <w:r w:rsidRPr="005926E5">
        <w:rPr>
          <w:rFonts w:asciiTheme="minorHAnsi" w:eastAsia="Calibri" w:hAnsiTheme="minorHAnsi" w:cstheme="minorHAnsi"/>
          <w:b/>
          <w:bCs/>
          <w:u w:val="single"/>
          <w:lang w:val="el-GR" w:eastAsia="el-GR" w:bidi="el-GR"/>
        </w:rPr>
        <w:t>Γ.3</w:t>
      </w:r>
      <w:r w:rsidR="00A43A74" w:rsidRPr="005926E5">
        <w:rPr>
          <w:rFonts w:asciiTheme="minorHAnsi" w:eastAsia="Calibri" w:hAnsiTheme="minorHAnsi" w:cstheme="minorHAnsi"/>
          <w:b/>
          <w:bCs/>
          <w:u w:val="single"/>
          <w:lang w:val="el-GR" w:eastAsia="el-GR" w:bidi="el-GR"/>
        </w:rPr>
        <w:t>. Γενικά Έξοδα Λειτουργίας</w:t>
      </w:r>
    </w:p>
    <w:p w14:paraId="51E1B7AA" w14:textId="2606222D" w:rsidR="00A43A74" w:rsidRPr="005926E5" w:rsidRDefault="00A43A74" w:rsidP="001A1149">
      <w:pPr>
        <w:numPr>
          <w:ilvl w:val="0"/>
          <w:numId w:val="20"/>
        </w:numPr>
        <w:tabs>
          <w:tab w:val="left" w:pos="1433"/>
          <w:tab w:val="left" w:pos="1434"/>
        </w:tabs>
        <w:autoSpaceDE w:val="0"/>
        <w:autoSpaceDN w:val="0"/>
        <w:spacing w:after="120" w:line="23" w:lineRule="atLeast"/>
        <w:ind w:left="425"/>
        <w:jc w:val="both"/>
        <w:rPr>
          <w:rFonts w:asciiTheme="minorHAnsi" w:eastAsia="Calibri" w:hAnsiTheme="minorHAnsi" w:cstheme="minorHAnsi"/>
          <w:lang w:val="el-GR" w:eastAsia="el-GR" w:bidi="el-GR"/>
        </w:rPr>
      </w:pPr>
      <w:r w:rsidRPr="005926E5">
        <w:rPr>
          <w:rFonts w:asciiTheme="minorHAnsi" w:eastAsia="Calibri" w:hAnsiTheme="minorHAnsi" w:cstheme="minorHAnsi"/>
          <w:lang w:val="el-GR" w:eastAsia="el-GR" w:bidi="el-GR"/>
        </w:rPr>
        <w:t>Υπηρεσίες καθαριότητας</w:t>
      </w:r>
      <w:r w:rsidR="00C15B81" w:rsidRPr="005926E5">
        <w:rPr>
          <w:rFonts w:asciiTheme="minorHAnsi" w:eastAsia="Calibri" w:hAnsiTheme="minorHAnsi" w:cstheme="minorHAnsi"/>
          <w:lang w:val="el-GR" w:eastAsia="el-GR" w:bidi="el-GR"/>
        </w:rPr>
        <w:t xml:space="preserve"> </w:t>
      </w:r>
      <w:r w:rsidR="00271E90" w:rsidRPr="005926E5">
        <w:rPr>
          <w:rFonts w:asciiTheme="minorHAnsi" w:eastAsia="Calibri" w:hAnsiTheme="minorHAnsi" w:cstheme="minorHAnsi"/>
          <w:lang w:val="el-GR" w:eastAsia="el-GR" w:bidi="el-GR"/>
        </w:rPr>
        <w:t>και απολύμανσης</w:t>
      </w:r>
      <w:r w:rsidRPr="005926E5">
        <w:rPr>
          <w:rFonts w:asciiTheme="minorHAnsi" w:eastAsia="Calibri" w:hAnsiTheme="minorHAnsi" w:cstheme="minorHAnsi"/>
          <w:lang w:val="el-GR" w:eastAsia="el-GR" w:bidi="el-GR"/>
        </w:rPr>
        <w:t>.</w:t>
      </w:r>
    </w:p>
    <w:p w14:paraId="198E23A0" w14:textId="775DFEDB" w:rsidR="008756B5" w:rsidRPr="005926E5" w:rsidRDefault="008756B5" w:rsidP="001A1149">
      <w:pPr>
        <w:numPr>
          <w:ilvl w:val="0"/>
          <w:numId w:val="20"/>
        </w:numPr>
        <w:tabs>
          <w:tab w:val="left" w:pos="1433"/>
          <w:tab w:val="left" w:pos="1434"/>
        </w:tabs>
        <w:autoSpaceDE w:val="0"/>
        <w:autoSpaceDN w:val="0"/>
        <w:spacing w:after="120" w:line="23" w:lineRule="atLeast"/>
        <w:ind w:left="425"/>
        <w:jc w:val="both"/>
        <w:rPr>
          <w:rFonts w:asciiTheme="minorHAnsi" w:eastAsia="Calibri" w:hAnsiTheme="minorHAnsi" w:cstheme="minorHAnsi"/>
          <w:lang w:val="el-GR" w:eastAsia="el-GR" w:bidi="el-GR"/>
        </w:rPr>
      </w:pPr>
      <w:r w:rsidRPr="005926E5">
        <w:rPr>
          <w:rFonts w:asciiTheme="minorHAnsi" w:eastAsia="Calibri" w:hAnsiTheme="minorHAnsi" w:cstheme="minorHAnsi"/>
          <w:lang w:val="el-GR" w:eastAsia="el-GR" w:bidi="el-GR"/>
        </w:rPr>
        <w:t xml:space="preserve">Υπηρεσίες </w:t>
      </w:r>
      <w:proofErr w:type="spellStart"/>
      <w:r w:rsidRPr="005926E5">
        <w:rPr>
          <w:rFonts w:asciiTheme="minorHAnsi" w:eastAsia="Calibri" w:hAnsiTheme="minorHAnsi" w:cstheme="minorHAnsi"/>
          <w:lang w:val="el-GR" w:eastAsia="el-GR" w:bidi="el-GR"/>
        </w:rPr>
        <w:t>φωτοαντιγράφησης</w:t>
      </w:r>
      <w:proofErr w:type="spellEnd"/>
      <w:r w:rsidRPr="005926E5">
        <w:rPr>
          <w:rFonts w:asciiTheme="minorHAnsi" w:eastAsia="Calibri" w:hAnsiTheme="minorHAnsi" w:cstheme="minorHAnsi"/>
          <w:lang w:val="el-GR" w:eastAsia="el-GR" w:bidi="el-GR"/>
        </w:rPr>
        <w:t>, σάρωσης εγγράφων και εκτυπώσεων</w:t>
      </w:r>
      <w:r w:rsidR="00BD4E8E" w:rsidRPr="005926E5">
        <w:rPr>
          <w:rFonts w:asciiTheme="minorHAnsi" w:eastAsia="Calibri" w:hAnsiTheme="minorHAnsi" w:cstheme="minorHAnsi"/>
          <w:lang w:val="el-GR" w:eastAsia="el-GR" w:bidi="el-GR"/>
        </w:rPr>
        <w:t>.</w:t>
      </w:r>
    </w:p>
    <w:p w14:paraId="33E1F1E4" w14:textId="6C0716DC" w:rsidR="008756B5" w:rsidRPr="005926E5" w:rsidRDefault="008756B5" w:rsidP="001A1149">
      <w:pPr>
        <w:numPr>
          <w:ilvl w:val="0"/>
          <w:numId w:val="20"/>
        </w:numPr>
        <w:tabs>
          <w:tab w:val="left" w:pos="1433"/>
          <w:tab w:val="left" w:pos="1434"/>
        </w:tabs>
        <w:autoSpaceDE w:val="0"/>
        <w:autoSpaceDN w:val="0"/>
        <w:spacing w:after="120" w:line="23" w:lineRule="atLeast"/>
        <w:ind w:left="425"/>
        <w:jc w:val="both"/>
        <w:rPr>
          <w:rFonts w:asciiTheme="minorHAnsi" w:eastAsia="Calibri" w:hAnsiTheme="minorHAnsi" w:cstheme="minorHAnsi"/>
          <w:lang w:val="el-GR" w:eastAsia="el-GR" w:bidi="el-GR"/>
        </w:rPr>
      </w:pPr>
      <w:r w:rsidRPr="005926E5">
        <w:rPr>
          <w:rFonts w:asciiTheme="minorHAnsi" w:eastAsia="Calibri" w:hAnsiTheme="minorHAnsi" w:cstheme="minorHAnsi"/>
          <w:lang w:val="el-GR" w:eastAsia="el-GR" w:bidi="el-GR"/>
        </w:rPr>
        <w:t>Υπηρεσίες ταχυδρομείου ή ταχυμεταφορών</w:t>
      </w:r>
      <w:r w:rsidR="00BD4E8E" w:rsidRPr="005926E5">
        <w:rPr>
          <w:rFonts w:asciiTheme="minorHAnsi" w:eastAsia="Calibri" w:hAnsiTheme="minorHAnsi" w:cstheme="minorHAnsi"/>
          <w:lang w:val="el-GR" w:eastAsia="el-GR" w:bidi="el-GR"/>
        </w:rPr>
        <w:t>.</w:t>
      </w:r>
    </w:p>
    <w:p w14:paraId="6E32D40B" w14:textId="6704E723" w:rsidR="008756B5" w:rsidRPr="005926E5" w:rsidRDefault="008756B5" w:rsidP="001A1149">
      <w:pPr>
        <w:numPr>
          <w:ilvl w:val="0"/>
          <w:numId w:val="20"/>
        </w:numPr>
        <w:tabs>
          <w:tab w:val="left" w:pos="1433"/>
          <w:tab w:val="left" w:pos="1434"/>
        </w:tabs>
        <w:autoSpaceDE w:val="0"/>
        <w:autoSpaceDN w:val="0"/>
        <w:spacing w:after="120" w:line="23" w:lineRule="atLeast"/>
        <w:ind w:left="425"/>
        <w:jc w:val="both"/>
        <w:rPr>
          <w:rFonts w:asciiTheme="minorHAnsi" w:eastAsia="Calibri" w:hAnsiTheme="minorHAnsi" w:cstheme="minorHAnsi"/>
          <w:lang w:val="el-GR" w:eastAsia="el-GR" w:bidi="el-GR"/>
        </w:rPr>
      </w:pPr>
      <w:r w:rsidRPr="005926E5">
        <w:rPr>
          <w:rFonts w:asciiTheme="minorHAnsi" w:eastAsia="Calibri" w:hAnsiTheme="minorHAnsi" w:cstheme="minorHAnsi"/>
          <w:lang w:val="el-GR" w:eastAsia="el-GR" w:bidi="el-GR"/>
        </w:rPr>
        <w:t>Υπηρεσίες συνδρομών σε έντυπα ή εφημερίδες</w:t>
      </w:r>
      <w:r w:rsidR="00BD4E8E" w:rsidRPr="005926E5">
        <w:rPr>
          <w:rFonts w:asciiTheme="minorHAnsi" w:eastAsia="Calibri" w:hAnsiTheme="minorHAnsi" w:cstheme="minorHAnsi"/>
          <w:lang w:val="el-GR" w:eastAsia="el-GR" w:bidi="el-GR"/>
        </w:rPr>
        <w:t>.</w:t>
      </w:r>
    </w:p>
    <w:p w14:paraId="6282D95A" w14:textId="7096CB8F" w:rsidR="008756B5" w:rsidRPr="005926E5" w:rsidRDefault="008756B5" w:rsidP="007D1160">
      <w:pPr>
        <w:numPr>
          <w:ilvl w:val="0"/>
          <w:numId w:val="20"/>
        </w:numPr>
        <w:tabs>
          <w:tab w:val="left" w:pos="426"/>
        </w:tabs>
        <w:autoSpaceDE w:val="0"/>
        <w:autoSpaceDN w:val="0"/>
        <w:spacing w:after="120" w:line="23" w:lineRule="atLeast"/>
        <w:ind w:left="0" w:firstLine="0"/>
        <w:jc w:val="both"/>
        <w:rPr>
          <w:rFonts w:asciiTheme="minorHAnsi" w:eastAsia="Calibri" w:hAnsiTheme="minorHAnsi" w:cstheme="minorHAnsi"/>
          <w:lang w:val="el-GR" w:eastAsia="el-GR" w:bidi="el-GR"/>
        </w:rPr>
      </w:pPr>
      <w:r w:rsidRPr="005926E5">
        <w:rPr>
          <w:rFonts w:asciiTheme="minorHAnsi" w:eastAsia="Calibri" w:hAnsiTheme="minorHAnsi" w:cstheme="minorHAnsi"/>
          <w:lang w:val="el-GR" w:eastAsia="el-GR" w:bidi="el-GR"/>
        </w:rPr>
        <w:t>Επισκευή και συντήρηση όλων των παγίων εγκαταστάσεων, όπως: ηλεκτρομηχανολογικών εγκαταστάσεων,</w:t>
      </w:r>
      <w:r w:rsidR="001A1149" w:rsidRPr="005926E5">
        <w:rPr>
          <w:rFonts w:asciiTheme="minorHAnsi" w:eastAsia="Calibri" w:hAnsiTheme="minorHAnsi" w:cstheme="minorHAnsi"/>
          <w:lang w:val="el-GR" w:eastAsia="el-GR" w:bidi="el-GR"/>
        </w:rPr>
        <w:t xml:space="preserve"> </w:t>
      </w:r>
      <w:r w:rsidRPr="005926E5">
        <w:rPr>
          <w:rFonts w:asciiTheme="minorHAnsi" w:eastAsia="Calibri" w:hAnsiTheme="minorHAnsi" w:cstheme="minorHAnsi"/>
          <w:lang w:val="el-GR" w:eastAsia="el-GR" w:bidi="el-GR"/>
        </w:rPr>
        <w:t>ηλεκτρικού δικτύου,</w:t>
      </w:r>
      <w:r w:rsidR="001A1149" w:rsidRPr="005926E5">
        <w:rPr>
          <w:rFonts w:asciiTheme="minorHAnsi" w:eastAsia="Calibri" w:hAnsiTheme="minorHAnsi" w:cstheme="minorHAnsi"/>
          <w:lang w:val="el-GR" w:eastAsia="el-GR" w:bidi="el-GR"/>
        </w:rPr>
        <w:t xml:space="preserve"> </w:t>
      </w:r>
      <w:r w:rsidRPr="005926E5">
        <w:rPr>
          <w:rFonts w:asciiTheme="minorHAnsi" w:eastAsia="Calibri" w:hAnsiTheme="minorHAnsi" w:cstheme="minorHAnsi"/>
          <w:lang w:val="el-GR" w:eastAsia="el-GR" w:bidi="el-GR"/>
        </w:rPr>
        <w:t>τηλεφωνικού δικτύου,</w:t>
      </w:r>
      <w:r w:rsidR="001A1149" w:rsidRPr="005926E5">
        <w:rPr>
          <w:rFonts w:asciiTheme="minorHAnsi" w:eastAsia="Calibri" w:hAnsiTheme="minorHAnsi" w:cstheme="minorHAnsi"/>
          <w:lang w:val="el-GR" w:eastAsia="el-GR" w:bidi="el-GR"/>
        </w:rPr>
        <w:t xml:space="preserve"> </w:t>
      </w:r>
      <w:r w:rsidRPr="005926E5">
        <w:rPr>
          <w:rFonts w:asciiTheme="minorHAnsi" w:eastAsia="Calibri" w:hAnsiTheme="minorHAnsi" w:cstheme="minorHAnsi"/>
          <w:lang w:val="el-GR" w:eastAsia="el-GR" w:bidi="el-GR"/>
        </w:rPr>
        <w:t>υδρευτικού δικτύου</w:t>
      </w:r>
      <w:r w:rsidR="001A1149" w:rsidRPr="005926E5">
        <w:rPr>
          <w:rFonts w:asciiTheme="minorHAnsi" w:eastAsia="Calibri" w:hAnsiTheme="minorHAnsi" w:cstheme="minorHAnsi"/>
          <w:lang w:val="el-GR" w:eastAsia="el-GR" w:bidi="el-GR"/>
        </w:rPr>
        <w:t xml:space="preserve">, </w:t>
      </w:r>
      <w:r w:rsidRPr="005926E5">
        <w:rPr>
          <w:rFonts w:asciiTheme="minorHAnsi" w:eastAsia="Calibri" w:hAnsiTheme="minorHAnsi" w:cstheme="minorHAnsi"/>
          <w:lang w:val="el-GR" w:eastAsia="el-GR" w:bidi="el-GR"/>
        </w:rPr>
        <w:t>αποχετευτικού δικτύου,</w:t>
      </w:r>
      <w:r w:rsidR="001A1149" w:rsidRPr="005926E5">
        <w:rPr>
          <w:rFonts w:asciiTheme="minorHAnsi" w:eastAsia="Calibri" w:hAnsiTheme="minorHAnsi" w:cstheme="minorHAnsi"/>
          <w:lang w:val="el-GR" w:eastAsia="el-GR" w:bidi="el-GR"/>
        </w:rPr>
        <w:t xml:space="preserve"> </w:t>
      </w:r>
      <w:r w:rsidRPr="005926E5">
        <w:rPr>
          <w:rFonts w:asciiTheme="minorHAnsi" w:eastAsia="Calibri" w:hAnsiTheme="minorHAnsi" w:cstheme="minorHAnsi"/>
          <w:lang w:val="el-GR" w:eastAsia="el-GR" w:bidi="el-GR"/>
        </w:rPr>
        <w:t>δικτύου φυσικού αερίου,</w:t>
      </w:r>
      <w:r w:rsidR="001A1149" w:rsidRPr="005926E5">
        <w:rPr>
          <w:rFonts w:asciiTheme="minorHAnsi" w:eastAsia="Calibri" w:hAnsiTheme="minorHAnsi" w:cstheme="minorHAnsi"/>
          <w:lang w:val="el-GR" w:eastAsia="el-GR" w:bidi="el-GR"/>
        </w:rPr>
        <w:t xml:space="preserve"> </w:t>
      </w:r>
      <w:r w:rsidR="00BD4E8E" w:rsidRPr="005926E5">
        <w:rPr>
          <w:rFonts w:asciiTheme="minorHAnsi" w:eastAsia="Calibri" w:hAnsiTheme="minorHAnsi" w:cstheme="minorHAnsi"/>
          <w:lang w:val="el-GR" w:eastAsia="el-GR" w:bidi="el-GR"/>
        </w:rPr>
        <w:t>κλιματιστικών μηχανημάτων.</w:t>
      </w:r>
    </w:p>
    <w:p w14:paraId="1FC4ED21" w14:textId="4232C2A8" w:rsidR="008756B5" w:rsidRPr="005926E5" w:rsidRDefault="008756B5" w:rsidP="007D1160">
      <w:pPr>
        <w:numPr>
          <w:ilvl w:val="0"/>
          <w:numId w:val="20"/>
        </w:numPr>
        <w:tabs>
          <w:tab w:val="left" w:pos="1433"/>
          <w:tab w:val="left" w:pos="1434"/>
        </w:tabs>
        <w:autoSpaceDE w:val="0"/>
        <w:autoSpaceDN w:val="0"/>
        <w:spacing w:after="120" w:line="23" w:lineRule="atLeast"/>
        <w:ind w:left="425"/>
        <w:jc w:val="both"/>
        <w:rPr>
          <w:rFonts w:asciiTheme="minorHAnsi" w:eastAsia="Calibri" w:hAnsiTheme="minorHAnsi" w:cstheme="minorHAnsi"/>
          <w:lang w:val="el-GR" w:eastAsia="el-GR" w:bidi="el-GR"/>
        </w:rPr>
      </w:pPr>
      <w:r w:rsidRPr="005926E5">
        <w:rPr>
          <w:rFonts w:asciiTheme="minorHAnsi" w:eastAsia="Calibri" w:hAnsiTheme="minorHAnsi" w:cstheme="minorHAnsi"/>
          <w:lang w:val="el-GR" w:eastAsia="el-GR" w:bidi="el-GR"/>
        </w:rPr>
        <w:t>Επισκευή και συντήρηση Η/Υ και περιφερει</w:t>
      </w:r>
      <w:r w:rsidR="00BD4E8E" w:rsidRPr="005926E5">
        <w:rPr>
          <w:rFonts w:asciiTheme="minorHAnsi" w:eastAsia="Calibri" w:hAnsiTheme="minorHAnsi" w:cstheme="minorHAnsi"/>
          <w:lang w:val="el-GR" w:eastAsia="el-GR" w:bidi="el-GR"/>
        </w:rPr>
        <w:t>ακών και λοιπού εξοπλισμού κ.α.</w:t>
      </w:r>
    </w:p>
    <w:p w14:paraId="4439AA2D" w14:textId="30627F26" w:rsidR="008756B5" w:rsidRPr="005926E5" w:rsidRDefault="008756B5" w:rsidP="007D1160">
      <w:pPr>
        <w:numPr>
          <w:ilvl w:val="0"/>
          <w:numId w:val="20"/>
        </w:numPr>
        <w:tabs>
          <w:tab w:val="left" w:pos="426"/>
        </w:tabs>
        <w:autoSpaceDE w:val="0"/>
        <w:autoSpaceDN w:val="0"/>
        <w:spacing w:after="120" w:line="23" w:lineRule="atLeast"/>
        <w:ind w:left="0" w:firstLine="0"/>
        <w:jc w:val="both"/>
        <w:rPr>
          <w:rFonts w:asciiTheme="minorHAnsi" w:eastAsia="Calibri" w:hAnsiTheme="minorHAnsi" w:cstheme="minorHAnsi"/>
          <w:lang w:val="el-GR" w:eastAsia="el-GR" w:bidi="el-GR"/>
        </w:rPr>
      </w:pPr>
      <w:r w:rsidRPr="005926E5">
        <w:rPr>
          <w:rFonts w:asciiTheme="minorHAnsi" w:eastAsia="Calibri" w:hAnsiTheme="minorHAnsi" w:cstheme="minorHAnsi"/>
          <w:lang w:val="el-GR" w:eastAsia="el-GR" w:bidi="el-GR"/>
        </w:rPr>
        <w:t>Επαναφορά των χώρων σε κατάσταση εργασίας μετά την επισκευή των παραπάνω βλαβών</w:t>
      </w:r>
      <w:r w:rsidR="00BD4E8E" w:rsidRPr="005926E5">
        <w:rPr>
          <w:rFonts w:asciiTheme="minorHAnsi" w:eastAsia="Calibri" w:hAnsiTheme="minorHAnsi" w:cstheme="minorHAnsi"/>
          <w:lang w:val="el-GR" w:eastAsia="el-GR" w:bidi="el-GR"/>
        </w:rPr>
        <w:t>.</w:t>
      </w:r>
    </w:p>
    <w:p w14:paraId="5625FE20" w14:textId="4DB49FA8" w:rsidR="008756B5" w:rsidRPr="005926E5" w:rsidRDefault="008756B5" w:rsidP="007D1160">
      <w:pPr>
        <w:numPr>
          <w:ilvl w:val="0"/>
          <w:numId w:val="20"/>
        </w:numPr>
        <w:tabs>
          <w:tab w:val="left" w:pos="1433"/>
          <w:tab w:val="left" w:pos="1434"/>
        </w:tabs>
        <w:autoSpaceDE w:val="0"/>
        <w:autoSpaceDN w:val="0"/>
        <w:spacing w:after="120" w:line="23" w:lineRule="atLeast"/>
        <w:ind w:left="425"/>
        <w:jc w:val="both"/>
        <w:rPr>
          <w:rFonts w:asciiTheme="minorHAnsi" w:eastAsia="Calibri" w:hAnsiTheme="minorHAnsi" w:cstheme="minorHAnsi"/>
          <w:lang w:val="el-GR" w:eastAsia="el-GR" w:bidi="el-GR"/>
        </w:rPr>
      </w:pPr>
      <w:r w:rsidRPr="005926E5">
        <w:rPr>
          <w:rFonts w:asciiTheme="minorHAnsi" w:eastAsia="Calibri" w:hAnsiTheme="minorHAnsi" w:cstheme="minorHAnsi"/>
          <w:lang w:val="el-GR" w:eastAsia="el-GR" w:bidi="el-GR"/>
        </w:rPr>
        <w:lastRenderedPageBreak/>
        <w:t>Σύνδεση με το διαδίκτυο και δαπάνες σύνδεσης με τράπεζες πληροφοριών</w:t>
      </w:r>
      <w:r w:rsidR="00BD4E8E" w:rsidRPr="005926E5">
        <w:rPr>
          <w:rFonts w:asciiTheme="minorHAnsi" w:eastAsia="Calibri" w:hAnsiTheme="minorHAnsi" w:cstheme="minorHAnsi"/>
          <w:lang w:val="el-GR" w:eastAsia="el-GR" w:bidi="el-GR"/>
        </w:rPr>
        <w:t>.</w:t>
      </w:r>
    </w:p>
    <w:p w14:paraId="211FC4F6" w14:textId="255DDB7B" w:rsidR="00A43A74" w:rsidRPr="005926E5" w:rsidRDefault="00A43A74" w:rsidP="007D1160">
      <w:pPr>
        <w:numPr>
          <w:ilvl w:val="0"/>
          <w:numId w:val="20"/>
        </w:numPr>
        <w:tabs>
          <w:tab w:val="left" w:pos="1433"/>
          <w:tab w:val="left" w:pos="1434"/>
        </w:tabs>
        <w:autoSpaceDE w:val="0"/>
        <w:autoSpaceDN w:val="0"/>
        <w:spacing w:after="120" w:line="23" w:lineRule="atLeast"/>
        <w:ind w:left="425"/>
        <w:jc w:val="both"/>
        <w:rPr>
          <w:rFonts w:asciiTheme="minorHAnsi" w:eastAsia="Calibri" w:hAnsiTheme="minorHAnsi" w:cstheme="minorHAnsi"/>
          <w:lang w:val="el-GR" w:eastAsia="el-GR" w:bidi="el-GR"/>
        </w:rPr>
      </w:pPr>
      <w:r w:rsidRPr="005926E5">
        <w:rPr>
          <w:rFonts w:asciiTheme="minorHAnsi" w:eastAsia="Calibri" w:hAnsiTheme="minorHAnsi" w:cstheme="minorHAnsi"/>
          <w:lang w:val="el-GR" w:eastAsia="el-GR" w:bidi="el-GR"/>
        </w:rPr>
        <w:t>Υπηρεσίες φυσικής ή ηλεκτρονικής αρχειοθέτησης και φύλαξης</w:t>
      </w:r>
      <w:r w:rsidRPr="005926E5">
        <w:rPr>
          <w:rFonts w:asciiTheme="minorHAnsi" w:eastAsia="Calibri" w:hAnsiTheme="minorHAnsi" w:cstheme="minorHAnsi"/>
          <w:spacing w:val="-6"/>
          <w:lang w:val="el-GR" w:eastAsia="el-GR" w:bidi="el-GR"/>
        </w:rPr>
        <w:t xml:space="preserve"> </w:t>
      </w:r>
      <w:r w:rsidRPr="005926E5">
        <w:rPr>
          <w:rFonts w:asciiTheme="minorHAnsi" w:eastAsia="Calibri" w:hAnsiTheme="minorHAnsi" w:cstheme="minorHAnsi"/>
          <w:lang w:val="el-GR" w:eastAsia="el-GR" w:bidi="el-GR"/>
        </w:rPr>
        <w:t>αρχείων</w:t>
      </w:r>
      <w:r w:rsidR="00BD4E8E" w:rsidRPr="005926E5">
        <w:rPr>
          <w:rFonts w:asciiTheme="minorHAnsi" w:eastAsia="Calibri" w:hAnsiTheme="minorHAnsi" w:cstheme="minorHAnsi"/>
          <w:lang w:val="el-GR" w:eastAsia="el-GR" w:bidi="el-GR"/>
        </w:rPr>
        <w:t>.</w:t>
      </w:r>
    </w:p>
    <w:p w14:paraId="0976E52D" w14:textId="5CE908DB" w:rsidR="00A43A74" w:rsidRPr="005926E5" w:rsidRDefault="00A43A74" w:rsidP="007D1160">
      <w:pPr>
        <w:numPr>
          <w:ilvl w:val="0"/>
          <w:numId w:val="20"/>
        </w:numPr>
        <w:tabs>
          <w:tab w:val="left" w:pos="1433"/>
          <w:tab w:val="left" w:pos="1434"/>
        </w:tabs>
        <w:autoSpaceDE w:val="0"/>
        <w:autoSpaceDN w:val="0"/>
        <w:spacing w:after="120" w:line="23" w:lineRule="atLeast"/>
        <w:ind w:left="425"/>
        <w:jc w:val="both"/>
        <w:rPr>
          <w:rFonts w:asciiTheme="minorHAnsi" w:eastAsia="Calibri" w:hAnsiTheme="minorHAnsi" w:cstheme="minorHAnsi"/>
          <w:lang w:val="el-GR" w:eastAsia="el-GR" w:bidi="el-GR"/>
        </w:rPr>
      </w:pPr>
      <w:r w:rsidRPr="005926E5">
        <w:rPr>
          <w:rFonts w:asciiTheme="minorHAnsi" w:eastAsia="Calibri" w:hAnsiTheme="minorHAnsi" w:cstheme="minorHAnsi"/>
          <w:lang w:val="el-GR" w:eastAsia="el-GR" w:bidi="el-GR"/>
        </w:rPr>
        <w:t>Υπηρεσίες μεταφράσεων</w:t>
      </w:r>
      <w:r w:rsidR="00BD4E8E" w:rsidRPr="005926E5">
        <w:rPr>
          <w:rFonts w:asciiTheme="minorHAnsi" w:eastAsia="Calibri" w:hAnsiTheme="minorHAnsi" w:cstheme="minorHAnsi"/>
          <w:lang w:val="el-GR" w:eastAsia="el-GR" w:bidi="el-GR"/>
        </w:rPr>
        <w:t>.</w:t>
      </w:r>
    </w:p>
    <w:p w14:paraId="3142B149" w14:textId="374400A3" w:rsidR="00A43A74" w:rsidRPr="005926E5" w:rsidRDefault="00DA1495" w:rsidP="007D1160">
      <w:pPr>
        <w:numPr>
          <w:ilvl w:val="0"/>
          <w:numId w:val="20"/>
        </w:numPr>
        <w:tabs>
          <w:tab w:val="left" w:pos="1433"/>
          <w:tab w:val="left" w:pos="1434"/>
        </w:tabs>
        <w:autoSpaceDE w:val="0"/>
        <w:autoSpaceDN w:val="0"/>
        <w:spacing w:after="120" w:line="23" w:lineRule="atLeast"/>
        <w:ind w:left="425"/>
        <w:jc w:val="both"/>
        <w:rPr>
          <w:rFonts w:asciiTheme="minorHAnsi" w:eastAsia="Calibri" w:hAnsiTheme="minorHAnsi" w:cstheme="minorHAnsi"/>
          <w:lang w:val="el-GR" w:eastAsia="el-GR" w:bidi="el-GR"/>
        </w:rPr>
      </w:pPr>
      <w:r w:rsidRPr="005926E5">
        <w:rPr>
          <w:rFonts w:asciiTheme="minorHAnsi" w:eastAsia="Calibri" w:hAnsiTheme="minorHAnsi" w:cstheme="minorHAnsi"/>
          <w:lang w:val="el-GR" w:eastAsia="el-GR" w:bidi="el-GR"/>
        </w:rPr>
        <w:t>Εκτυπώσεις</w:t>
      </w:r>
      <w:r w:rsidR="00BD4E8E" w:rsidRPr="005926E5">
        <w:rPr>
          <w:rFonts w:asciiTheme="minorHAnsi" w:eastAsia="Calibri" w:hAnsiTheme="minorHAnsi" w:cstheme="minorHAnsi"/>
          <w:lang w:val="el-GR" w:eastAsia="el-GR" w:bidi="el-GR"/>
        </w:rPr>
        <w:t>.</w:t>
      </w:r>
    </w:p>
    <w:p w14:paraId="1F8F1C4B" w14:textId="3493049B" w:rsidR="00344277" w:rsidRPr="005926E5" w:rsidRDefault="00344277" w:rsidP="007D1160">
      <w:pPr>
        <w:numPr>
          <w:ilvl w:val="0"/>
          <w:numId w:val="20"/>
        </w:numPr>
        <w:tabs>
          <w:tab w:val="left" w:pos="1433"/>
          <w:tab w:val="left" w:pos="1434"/>
        </w:tabs>
        <w:autoSpaceDE w:val="0"/>
        <w:autoSpaceDN w:val="0"/>
        <w:spacing w:after="120" w:line="23" w:lineRule="atLeast"/>
        <w:ind w:left="425"/>
        <w:jc w:val="both"/>
        <w:rPr>
          <w:rFonts w:asciiTheme="minorHAnsi" w:eastAsia="Calibri" w:hAnsiTheme="minorHAnsi" w:cstheme="minorHAnsi"/>
          <w:lang w:val="el-GR" w:eastAsia="el-GR" w:bidi="el-GR"/>
        </w:rPr>
      </w:pPr>
      <w:r w:rsidRPr="005926E5">
        <w:rPr>
          <w:rFonts w:asciiTheme="minorHAnsi" w:eastAsia="Calibri" w:hAnsiTheme="minorHAnsi" w:cstheme="minorHAnsi"/>
          <w:lang w:val="el-GR" w:eastAsia="el-GR" w:bidi="el-GR"/>
        </w:rPr>
        <w:t>Δικαστικοί επιμελητές</w:t>
      </w:r>
      <w:r w:rsidR="00BD4E8E" w:rsidRPr="005926E5">
        <w:rPr>
          <w:rFonts w:asciiTheme="minorHAnsi" w:eastAsia="Calibri" w:hAnsiTheme="minorHAnsi" w:cstheme="minorHAnsi"/>
          <w:lang w:val="el-GR" w:eastAsia="el-GR" w:bidi="el-GR"/>
        </w:rPr>
        <w:t>.</w:t>
      </w:r>
      <w:r w:rsidRPr="005926E5">
        <w:rPr>
          <w:rFonts w:asciiTheme="minorHAnsi" w:eastAsia="Calibri" w:hAnsiTheme="minorHAnsi" w:cstheme="minorHAnsi"/>
          <w:lang w:val="el-GR" w:eastAsia="el-GR" w:bidi="el-GR"/>
        </w:rPr>
        <w:t xml:space="preserve"> </w:t>
      </w:r>
    </w:p>
    <w:p w14:paraId="5FE370FC" w14:textId="6938CF6A" w:rsidR="00A43A74" w:rsidRPr="005926E5" w:rsidRDefault="00A43A74" w:rsidP="001A1149">
      <w:pPr>
        <w:autoSpaceDE w:val="0"/>
        <w:autoSpaceDN w:val="0"/>
        <w:spacing w:after="120" w:line="23" w:lineRule="atLeast"/>
        <w:jc w:val="both"/>
        <w:outlineLvl w:val="0"/>
        <w:rPr>
          <w:rFonts w:asciiTheme="minorHAnsi" w:eastAsia="Calibri" w:hAnsiTheme="minorHAnsi" w:cstheme="minorHAnsi"/>
          <w:b/>
          <w:bCs/>
          <w:lang w:val="el-GR" w:eastAsia="el-GR" w:bidi="el-GR"/>
        </w:rPr>
      </w:pPr>
      <w:r w:rsidRPr="005926E5">
        <w:rPr>
          <w:rFonts w:asciiTheme="minorHAnsi" w:eastAsia="Calibri" w:hAnsiTheme="minorHAnsi" w:cstheme="minorHAnsi"/>
          <w:b/>
          <w:bCs/>
          <w:u w:val="single"/>
          <w:lang w:val="el-GR" w:eastAsia="el-GR" w:bidi="el-GR"/>
        </w:rPr>
        <w:t xml:space="preserve">Γ.5. Εκπαίδευση του Προσωπικού &amp; Συμμετοχή σε Ημερίδες Συνέδρια ή </w:t>
      </w:r>
      <w:proofErr w:type="spellStart"/>
      <w:r w:rsidRPr="005926E5">
        <w:rPr>
          <w:rFonts w:asciiTheme="minorHAnsi" w:eastAsia="Calibri" w:hAnsiTheme="minorHAnsi" w:cstheme="minorHAnsi"/>
          <w:b/>
          <w:bCs/>
          <w:u w:val="single"/>
          <w:lang w:val="el-GR" w:eastAsia="el-GR" w:bidi="el-GR"/>
        </w:rPr>
        <w:t>Fora</w:t>
      </w:r>
      <w:proofErr w:type="spellEnd"/>
    </w:p>
    <w:p w14:paraId="559A2D97" w14:textId="233E59D6" w:rsidR="001D139F" w:rsidRPr="005926E5" w:rsidRDefault="00170D10" w:rsidP="00BB7C92">
      <w:pPr>
        <w:tabs>
          <w:tab w:val="left" w:pos="1433"/>
          <w:tab w:val="left" w:pos="1434"/>
        </w:tabs>
        <w:autoSpaceDE w:val="0"/>
        <w:autoSpaceDN w:val="0"/>
        <w:spacing w:after="120" w:line="23" w:lineRule="atLeast"/>
        <w:ind w:right="78"/>
        <w:rPr>
          <w:rFonts w:asciiTheme="minorHAnsi" w:eastAsia="Calibri" w:hAnsiTheme="minorHAnsi" w:cstheme="minorHAnsi"/>
          <w:lang w:val="el-GR" w:eastAsia="el-GR" w:bidi="el-GR"/>
        </w:rPr>
      </w:pPr>
      <w:r w:rsidRPr="005926E5">
        <w:rPr>
          <w:rFonts w:asciiTheme="minorHAnsi" w:eastAsia="Calibri" w:hAnsiTheme="minorHAnsi" w:cstheme="minorHAnsi"/>
          <w:lang w:val="el-GR" w:eastAsia="el-GR" w:bidi="el-GR"/>
        </w:rPr>
        <w:t xml:space="preserve">Υπηρεσίες εκπαίδευσης </w:t>
      </w:r>
      <w:r w:rsidR="001D139F" w:rsidRPr="005926E5">
        <w:rPr>
          <w:rFonts w:asciiTheme="minorHAnsi" w:eastAsia="Calibri" w:hAnsiTheme="minorHAnsi" w:cstheme="minorHAnsi"/>
          <w:lang w:val="el-GR" w:eastAsia="el-GR" w:bidi="el-GR"/>
        </w:rPr>
        <w:t>ανθρώπινου δυναμικού σε θεματικά</w:t>
      </w:r>
      <w:r w:rsidRPr="005926E5">
        <w:rPr>
          <w:rFonts w:asciiTheme="minorHAnsi" w:eastAsia="Calibri" w:hAnsiTheme="minorHAnsi" w:cstheme="minorHAnsi"/>
          <w:lang w:val="el-GR" w:eastAsia="el-GR" w:bidi="el-GR"/>
        </w:rPr>
        <w:t xml:space="preserve"> </w:t>
      </w:r>
      <w:r w:rsidR="00BB7C92" w:rsidRPr="005926E5">
        <w:rPr>
          <w:rFonts w:asciiTheme="minorHAnsi" w:eastAsia="Calibri" w:hAnsiTheme="minorHAnsi" w:cstheme="minorHAnsi"/>
          <w:lang w:val="el-GR" w:eastAsia="el-GR" w:bidi="el-GR"/>
        </w:rPr>
        <w:t>αντικείμενα</w:t>
      </w:r>
      <w:r w:rsidR="0079505C" w:rsidRPr="005926E5">
        <w:rPr>
          <w:rFonts w:asciiTheme="minorHAnsi" w:eastAsia="Calibri" w:hAnsiTheme="minorHAnsi" w:cstheme="minorHAnsi"/>
          <w:lang w:val="el-GR" w:eastAsia="el-GR" w:bidi="el-GR"/>
        </w:rPr>
        <w:t xml:space="preserve"> </w:t>
      </w:r>
      <w:r w:rsidR="00BB7C92" w:rsidRPr="005926E5">
        <w:rPr>
          <w:rFonts w:asciiTheme="minorHAnsi" w:eastAsia="Calibri" w:hAnsiTheme="minorHAnsi" w:cstheme="minorHAnsi"/>
          <w:lang w:val="el-GR" w:eastAsia="el-GR" w:bidi="el-GR"/>
        </w:rPr>
        <w:t xml:space="preserve"> </w:t>
      </w:r>
      <w:r w:rsidR="001D139F" w:rsidRPr="005926E5">
        <w:rPr>
          <w:rFonts w:asciiTheme="minorHAnsi" w:eastAsia="Calibri" w:hAnsiTheme="minorHAnsi" w:cstheme="minorHAnsi"/>
          <w:lang w:val="el-GR" w:eastAsia="el-GR" w:bidi="el-GR"/>
        </w:rPr>
        <w:t>που ενδιαφέρουν την ΕΥΔ ΕΠΑλΘ</w:t>
      </w:r>
      <w:r w:rsidR="00BD4E8E" w:rsidRPr="005926E5">
        <w:rPr>
          <w:rFonts w:asciiTheme="minorHAnsi" w:eastAsia="Calibri" w:hAnsiTheme="minorHAnsi" w:cstheme="minorHAnsi"/>
          <w:lang w:val="el-GR" w:eastAsia="el-GR" w:bidi="el-GR"/>
        </w:rPr>
        <w:t>.</w:t>
      </w:r>
      <w:r w:rsidR="00C15B81" w:rsidRPr="005926E5">
        <w:rPr>
          <w:rFonts w:asciiTheme="minorHAnsi" w:eastAsia="Calibri" w:hAnsiTheme="minorHAnsi" w:cstheme="minorHAnsi"/>
          <w:lang w:val="el-GR" w:eastAsia="el-GR" w:bidi="el-GR"/>
        </w:rPr>
        <w:t xml:space="preserve"> </w:t>
      </w:r>
    </w:p>
    <w:p w14:paraId="4924C628" w14:textId="77777777" w:rsidR="00BB7C92" w:rsidRPr="005926E5" w:rsidRDefault="00BB7C92" w:rsidP="00383514">
      <w:pPr>
        <w:pStyle w:val="a3"/>
        <w:spacing w:after="120" w:line="23" w:lineRule="atLeast"/>
        <w:ind w:left="0"/>
        <w:jc w:val="center"/>
        <w:rPr>
          <w:rFonts w:asciiTheme="minorHAnsi" w:hAnsiTheme="minorHAnsi" w:cstheme="minorHAnsi"/>
          <w:b/>
          <w:sz w:val="22"/>
          <w:szCs w:val="22"/>
          <w:lang w:val="el-GR"/>
        </w:rPr>
      </w:pPr>
    </w:p>
    <w:p w14:paraId="22D2D835" w14:textId="45501702" w:rsidR="009775EC" w:rsidRPr="005926E5" w:rsidRDefault="00BB7C92" w:rsidP="00FE3DF3">
      <w:pPr>
        <w:pStyle w:val="a3"/>
        <w:spacing w:after="120" w:line="23" w:lineRule="atLeast"/>
        <w:ind w:left="0"/>
        <w:rPr>
          <w:rFonts w:asciiTheme="minorHAnsi" w:hAnsiTheme="minorHAnsi" w:cstheme="minorHAnsi"/>
          <w:b/>
          <w:sz w:val="22"/>
          <w:szCs w:val="22"/>
          <w:lang w:val="el-GR"/>
        </w:rPr>
      </w:pPr>
      <w:r w:rsidRPr="005926E5">
        <w:rPr>
          <w:rFonts w:asciiTheme="minorHAnsi" w:hAnsiTheme="minorHAnsi" w:cstheme="minorHAnsi"/>
          <w:b/>
          <w:sz w:val="22"/>
          <w:szCs w:val="22"/>
          <w:lang w:val="el-GR"/>
        </w:rPr>
        <w:t>Οι ανωτέρω κατηγορίες ενεργειών προκύπτουν</w:t>
      </w:r>
      <w:r w:rsidR="0079505C" w:rsidRPr="005926E5">
        <w:rPr>
          <w:rFonts w:asciiTheme="minorHAnsi" w:hAnsiTheme="minorHAnsi" w:cstheme="minorHAnsi"/>
          <w:b/>
          <w:sz w:val="22"/>
          <w:szCs w:val="22"/>
          <w:lang w:val="el-GR"/>
        </w:rPr>
        <w:t xml:space="preserve"> </w:t>
      </w:r>
      <w:r w:rsidRPr="005926E5">
        <w:rPr>
          <w:rFonts w:asciiTheme="minorHAnsi" w:hAnsiTheme="minorHAnsi" w:cstheme="minorHAnsi"/>
          <w:b/>
          <w:sz w:val="22"/>
          <w:szCs w:val="22"/>
          <w:lang w:val="el-GR"/>
        </w:rPr>
        <w:t>από την ΥΑ 23451/ΕΥΣΣΑ 493/24-2-2017</w:t>
      </w:r>
      <w:r w:rsidR="0067263E" w:rsidRPr="005926E5">
        <w:rPr>
          <w:rFonts w:asciiTheme="minorHAnsi" w:hAnsiTheme="minorHAnsi" w:cstheme="minorHAnsi"/>
          <w:b/>
          <w:sz w:val="22"/>
          <w:szCs w:val="22"/>
          <w:lang w:val="el-GR"/>
        </w:rPr>
        <w:t xml:space="preserve"> (Β΄677)</w:t>
      </w:r>
      <w:r w:rsidR="005925ED" w:rsidRPr="005926E5">
        <w:rPr>
          <w:rFonts w:asciiTheme="minorHAnsi" w:hAnsiTheme="minorHAnsi" w:cstheme="minorHAnsi"/>
          <w:b/>
          <w:sz w:val="22"/>
          <w:szCs w:val="22"/>
          <w:lang w:val="el-GR"/>
        </w:rPr>
        <w:t xml:space="preserve"> ΠΑΡΑΡΤΗΜΑ –</w:t>
      </w:r>
      <w:r w:rsidR="00E67112" w:rsidRPr="005926E5">
        <w:rPr>
          <w:rFonts w:asciiTheme="minorHAnsi" w:hAnsiTheme="minorHAnsi" w:cstheme="minorHAnsi"/>
          <w:b/>
          <w:sz w:val="22"/>
          <w:szCs w:val="22"/>
          <w:lang w:val="el-GR"/>
        </w:rPr>
        <w:t xml:space="preserve"> </w:t>
      </w:r>
      <w:r w:rsidR="005925ED" w:rsidRPr="005926E5">
        <w:rPr>
          <w:rFonts w:asciiTheme="minorHAnsi" w:hAnsiTheme="minorHAnsi" w:cstheme="minorHAnsi"/>
          <w:b/>
          <w:sz w:val="22"/>
          <w:szCs w:val="22"/>
          <w:lang w:val="el-GR"/>
        </w:rPr>
        <w:t>ΚΑΤΗΓΟΡΙΕΣ ΕΠΙΛΕΞΙΜΩ</w:t>
      </w:r>
      <w:r w:rsidR="00E67112" w:rsidRPr="005926E5">
        <w:rPr>
          <w:rFonts w:asciiTheme="minorHAnsi" w:hAnsiTheme="minorHAnsi" w:cstheme="minorHAnsi"/>
          <w:b/>
          <w:sz w:val="22"/>
          <w:szCs w:val="22"/>
          <w:lang w:val="el-GR"/>
        </w:rPr>
        <w:t>Ν</w:t>
      </w:r>
      <w:r w:rsidR="0079505C" w:rsidRPr="005926E5">
        <w:rPr>
          <w:rFonts w:asciiTheme="minorHAnsi" w:hAnsiTheme="minorHAnsi" w:cstheme="minorHAnsi"/>
          <w:b/>
          <w:sz w:val="22"/>
          <w:szCs w:val="22"/>
          <w:lang w:val="el-GR"/>
        </w:rPr>
        <w:t xml:space="preserve"> </w:t>
      </w:r>
      <w:r w:rsidR="00E67112" w:rsidRPr="005926E5">
        <w:rPr>
          <w:rFonts w:asciiTheme="minorHAnsi" w:hAnsiTheme="minorHAnsi" w:cstheme="minorHAnsi"/>
          <w:b/>
          <w:sz w:val="22"/>
          <w:szCs w:val="22"/>
          <w:lang w:val="el-GR"/>
        </w:rPr>
        <w:t>ΕΝΕΡΓΕΙΩΝ</w:t>
      </w:r>
      <w:r w:rsidR="0079505C" w:rsidRPr="005926E5">
        <w:rPr>
          <w:rFonts w:asciiTheme="minorHAnsi" w:hAnsiTheme="minorHAnsi" w:cstheme="minorHAnsi"/>
          <w:b/>
          <w:sz w:val="22"/>
          <w:szCs w:val="22"/>
          <w:lang w:val="el-GR"/>
        </w:rPr>
        <w:t xml:space="preserve"> </w:t>
      </w:r>
      <w:r w:rsidR="00E67112" w:rsidRPr="005926E5">
        <w:rPr>
          <w:rFonts w:asciiTheme="minorHAnsi" w:hAnsiTheme="minorHAnsi" w:cstheme="minorHAnsi"/>
          <w:b/>
          <w:sz w:val="22"/>
          <w:szCs w:val="22"/>
          <w:lang w:val="el-GR"/>
        </w:rPr>
        <w:t>ΤΕΧΝΙΚΗΣ ΒΟΗΘΕΙΑΣ,</w:t>
      </w:r>
      <w:r w:rsidRPr="005926E5">
        <w:rPr>
          <w:rFonts w:asciiTheme="minorHAnsi" w:hAnsiTheme="minorHAnsi" w:cstheme="minorHAnsi"/>
          <w:b/>
          <w:sz w:val="22"/>
          <w:szCs w:val="22"/>
          <w:lang w:val="el-GR"/>
        </w:rPr>
        <w:t xml:space="preserve"> όπως ισχύει</w:t>
      </w:r>
      <w:r w:rsidR="005925ED" w:rsidRPr="005926E5">
        <w:rPr>
          <w:rFonts w:asciiTheme="minorHAnsi" w:hAnsiTheme="minorHAnsi" w:cstheme="minorHAnsi"/>
          <w:b/>
          <w:sz w:val="22"/>
          <w:szCs w:val="22"/>
          <w:lang w:val="el-GR"/>
        </w:rPr>
        <w:t>.</w:t>
      </w:r>
    </w:p>
    <w:p w14:paraId="0D04AEE2" w14:textId="77777777" w:rsidR="009775EC" w:rsidRPr="005926E5" w:rsidRDefault="009775EC">
      <w:pPr>
        <w:rPr>
          <w:rFonts w:asciiTheme="minorHAnsi" w:hAnsiTheme="minorHAnsi" w:cstheme="minorHAnsi"/>
          <w:b/>
          <w:lang w:val="el-GR"/>
        </w:rPr>
      </w:pPr>
      <w:r w:rsidRPr="005926E5">
        <w:rPr>
          <w:rFonts w:asciiTheme="minorHAnsi" w:hAnsiTheme="minorHAnsi" w:cstheme="minorHAnsi"/>
          <w:b/>
          <w:lang w:val="el-GR"/>
        </w:rPr>
        <w:br w:type="page"/>
      </w:r>
    </w:p>
    <w:p w14:paraId="5FF9A0B6" w14:textId="63AFDB65" w:rsidR="005C0B94" w:rsidRPr="005926E5" w:rsidRDefault="005C0B94" w:rsidP="00383514">
      <w:pPr>
        <w:pStyle w:val="a3"/>
        <w:spacing w:after="120" w:line="23" w:lineRule="atLeast"/>
        <w:ind w:left="0"/>
        <w:jc w:val="center"/>
        <w:rPr>
          <w:rFonts w:asciiTheme="minorHAnsi" w:hAnsiTheme="minorHAnsi" w:cstheme="minorHAnsi"/>
          <w:b/>
          <w:sz w:val="22"/>
          <w:szCs w:val="22"/>
          <w:lang w:val="el-GR"/>
        </w:rPr>
      </w:pPr>
      <w:r w:rsidRPr="005926E5">
        <w:rPr>
          <w:rFonts w:asciiTheme="minorHAnsi" w:hAnsiTheme="minorHAnsi" w:cstheme="minorHAnsi"/>
          <w:b/>
          <w:sz w:val="22"/>
          <w:szCs w:val="22"/>
          <w:lang w:val="el-GR"/>
        </w:rPr>
        <w:lastRenderedPageBreak/>
        <w:t>ΠΑΡΑΡΤΗΜΑ</w:t>
      </w:r>
      <w:r w:rsidRPr="005926E5">
        <w:rPr>
          <w:rFonts w:asciiTheme="minorHAnsi" w:hAnsiTheme="minorHAnsi" w:cstheme="minorHAnsi"/>
          <w:b/>
          <w:spacing w:val="-1"/>
          <w:sz w:val="22"/>
          <w:szCs w:val="22"/>
          <w:lang w:val="el-GR"/>
        </w:rPr>
        <w:t xml:space="preserve"> </w:t>
      </w:r>
      <w:r w:rsidRPr="005926E5">
        <w:rPr>
          <w:rFonts w:asciiTheme="minorHAnsi" w:hAnsiTheme="minorHAnsi" w:cstheme="minorHAnsi"/>
          <w:b/>
          <w:sz w:val="22"/>
          <w:szCs w:val="22"/>
          <w:lang w:val="el-GR"/>
        </w:rPr>
        <w:t>ΙΙ</w:t>
      </w:r>
    </w:p>
    <w:p w14:paraId="07C9B882" w14:textId="2D62C783" w:rsidR="005C0B94" w:rsidRPr="005926E5" w:rsidRDefault="005C0B94" w:rsidP="00383514">
      <w:pPr>
        <w:autoSpaceDE w:val="0"/>
        <w:autoSpaceDN w:val="0"/>
        <w:spacing w:after="120" w:line="23" w:lineRule="atLeast"/>
        <w:jc w:val="center"/>
        <w:rPr>
          <w:rFonts w:asciiTheme="minorHAnsi" w:hAnsiTheme="minorHAnsi" w:cstheme="minorHAnsi"/>
          <w:b/>
          <w:lang w:val="el-GR"/>
        </w:rPr>
      </w:pPr>
      <w:r w:rsidRPr="005926E5">
        <w:rPr>
          <w:rFonts w:asciiTheme="minorHAnsi" w:eastAsia="Calibri" w:hAnsiTheme="minorHAnsi" w:cstheme="minorHAnsi"/>
          <w:b/>
          <w:bCs/>
          <w:lang w:val="el-GR" w:eastAsia="el-GR" w:bidi="el-GR"/>
        </w:rPr>
        <w:t>ΑΙΤΗΣΗ</w:t>
      </w:r>
    </w:p>
    <w:p w14:paraId="545025C4" w14:textId="77777777" w:rsidR="005C0B94" w:rsidRPr="005926E5" w:rsidRDefault="005C0B94" w:rsidP="00383514">
      <w:pPr>
        <w:autoSpaceDE w:val="0"/>
        <w:autoSpaceDN w:val="0"/>
        <w:spacing w:line="23" w:lineRule="atLeast"/>
        <w:jc w:val="center"/>
        <w:rPr>
          <w:rFonts w:asciiTheme="minorHAnsi" w:eastAsia="Calibri" w:hAnsiTheme="minorHAnsi" w:cstheme="minorHAnsi"/>
          <w:lang w:val="el-GR" w:eastAsia="el-GR" w:bidi="el-GR"/>
        </w:rPr>
      </w:pPr>
      <w:r w:rsidRPr="005926E5">
        <w:rPr>
          <w:rFonts w:asciiTheme="minorHAnsi" w:eastAsia="Calibri" w:hAnsiTheme="minorHAnsi" w:cstheme="minorHAnsi"/>
          <w:lang w:val="el-GR" w:eastAsia="el-GR" w:bidi="el-GR"/>
        </w:rPr>
        <w:t>για εγγραφή στον Κατάλογο</w:t>
      </w:r>
      <w:r w:rsidRPr="005926E5">
        <w:rPr>
          <w:rFonts w:asciiTheme="minorHAnsi" w:eastAsia="Calibri" w:hAnsiTheme="minorHAnsi" w:cstheme="minorHAnsi"/>
          <w:b/>
          <w:lang w:val="el-GR" w:eastAsia="el-GR" w:bidi="el-GR"/>
        </w:rPr>
        <w:t xml:space="preserve"> </w:t>
      </w:r>
      <w:r w:rsidRPr="005926E5">
        <w:rPr>
          <w:rFonts w:asciiTheme="minorHAnsi" w:eastAsia="Calibri" w:hAnsiTheme="minorHAnsi" w:cstheme="minorHAnsi"/>
          <w:lang w:val="el-GR" w:eastAsia="el-GR" w:bidi="el-GR"/>
        </w:rPr>
        <w:t>Προμηθευτών/Παρόχων υπηρεσιών</w:t>
      </w:r>
    </w:p>
    <w:p w14:paraId="469EC749" w14:textId="21C5BFC6" w:rsidR="005C0B94" w:rsidRPr="005926E5" w:rsidRDefault="005C0B94" w:rsidP="00383514">
      <w:pPr>
        <w:autoSpaceDE w:val="0"/>
        <w:autoSpaceDN w:val="0"/>
        <w:spacing w:line="23" w:lineRule="atLeast"/>
        <w:jc w:val="center"/>
        <w:rPr>
          <w:rFonts w:asciiTheme="minorHAnsi" w:eastAsia="Calibri" w:hAnsiTheme="minorHAnsi" w:cstheme="minorHAnsi"/>
          <w:lang w:val="el-GR" w:eastAsia="el-GR" w:bidi="el-GR"/>
        </w:rPr>
      </w:pPr>
      <w:r w:rsidRPr="005926E5">
        <w:rPr>
          <w:rFonts w:asciiTheme="minorHAnsi" w:eastAsia="Calibri" w:hAnsiTheme="minorHAnsi" w:cstheme="minorHAnsi"/>
          <w:lang w:val="el-GR" w:eastAsia="el-GR" w:bidi="el-GR"/>
        </w:rPr>
        <w:t>και για τις κατηγορίες ενεργειών Τεχνικής Βοήθειας της ΕΥΔ ΕΠΑλΘ</w:t>
      </w:r>
      <w:r w:rsidRPr="005926E5">
        <w:rPr>
          <w:rFonts w:asciiTheme="minorHAnsi" w:eastAsia="Calibri" w:hAnsiTheme="minorHAnsi" w:cstheme="minorHAnsi"/>
          <w:b/>
          <w:lang w:val="el-GR" w:eastAsia="el-GR" w:bidi="el-GR"/>
        </w:rPr>
        <w:t xml:space="preserve">. </w:t>
      </w:r>
      <w:r w:rsidRPr="005926E5">
        <w:rPr>
          <w:rFonts w:asciiTheme="minorHAnsi" w:eastAsia="Calibri" w:hAnsiTheme="minorHAnsi" w:cstheme="minorHAnsi"/>
          <w:lang w:val="el-GR" w:eastAsia="el-GR" w:bidi="el-GR"/>
        </w:rPr>
        <w:t>(ενδεικτικό κείμενο)</w:t>
      </w:r>
    </w:p>
    <w:p w14:paraId="4D32C356" w14:textId="77777777" w:rsidR="00497606" w:rsidRPr="005926E5" w:rsidRDefault="00497606" w:rsidP="00383514">
      <w:pPr>
        <w:autoSpaceDE w:val="0"/>
        <w:autoSpaceDN w:val="0"/>
        <w:spacing w:after="120" w:line="23" w:lineRule="atLeast"/>
        <w:jc w:val="both"/>
        <w:rPr>
          <w:rFonts w:asciiTheme="minorHAnsi" w:eastAsia="Calibri" w:hAnsiTheme="minorHAnsi" w:cstheme="minorHAnsi"/>
          <w:b/>
          <w:lang w:val="el-GR" w:eastAsia="el-GR" w:bidi="el-GR"/>
        </w:rPr>
      </w:pPr>
    </w:p>
    <w:tbl>
      <w:tblPr>
        <w:tblStyle w:val="a8"/>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1"/>
        <w:gridCol w:w="4909"/>
      </w:tblGrid>
      <w:tr w:rsidR="00497606" w:rsidRPr="005926E5" w14:paraId="0DED86DA" w14:textId="77777777" w:rsidTr="00053078">
        <w:tc>
          <w:tcPr>
            <w:tcW w:w="2480" w:type="pct"/>
          </w:tcPr>
          <w:p w14:paraId="70908847" w14:textId="77777777" w:rsidR="00497606" w:rsidRPr="005926E5" w:rsidRDefault="00497606" w:rsidP="00383514">
            <w:pPr>
              <w:autoSpaceDE w:val="0"/>
              <w:autoSpaceDN w:val="0"/>
              <w:spacing w:line="23" w:lineRule="atLeast"/>
              <w:jc w:val="both"/>
              <w:rPr>
                <w:rFonts w:asciiTheme="minorHAnsi" w:eastAsia="Calibri" w:hAnsiTheme="minorHAnsi" w:cstheme="minorHAnsi"/>
                <w:lang w:val="el-GR" w:eastAsia="el-GR" w:bidi="el-GR"/>
              </w:rPr>
            </w:pPr>
            <w:r w:rsidRPr="005926E5">
              <w:rPr>
                <w:rFonts w:asciiTheme="minorHAnsi" w:eastAsia="Calibri" w:hAnsiTheme="minorHAnsi" w:cstheme="minorHAnsi"/>
                <w:b/>
                <w:lang w:val="el-GR" w:eastAsia="el-GR" w:bidi="el-GR"/>
              </w:rPr>
              <w:t>Από:</w:t>
            </w:r>
          </w:p>
          <w:p w14:paraId="1C505270" w14:textId="73C8F178" w:rsidR="00497606" w:rsidRPr="005926E5" w:rsidRDefault="00497606" w:rsidP="00383514">
            <w:pPr>
              <w:autoSpaceDE w:val="0"/>
              <w:autoSpaceDN w:val="0"/>
              <w:spacing w:line="23" w:lineRule="atLeast"/>
              <w:rPr>
                <w:rFonts w:asciiTheme="minorHAnsi" w:eastAsia="Calibri" w:hAnsiTheme="minorHAnsi" w:cstheme="minorHAnsi"/>
                <w:b/>
                <w:lang w:val="el-GR" w:eastAsia="el-GR" w:bidi="el-GR"/>
              </w:rPr>
            </w:pPr>
            <w:r w:rsidRPr="005926E5">
              <w:rPr>
                <w:rFonts w:asciiTheme="minorHAnsi" w:eastAsia="Calibri" w:hAnsiTheme="minorHAnsi" w:cstheme="minorHAnsi"/>
                <w:lang w:val="el-GR" w:eastAsia="el-GR" w:bidi="el-GR"/>
              </w:rPr>
              <w:t>(επωνυμία, έδρα, στοιχεία επικοινωνίας, νόμιμη εκπροσώπηση)</w:t>
            </w:r>
          </w:p>
        </w:tc>
        <w:tc>
          <w:tcPr>
            <w:tcW w:w="2520" w:type="pct"/>
          </w:tcPr>
          <w:p w14:paraId="7AD3CEEA" w14:textId="77777777" w:rsidR="00497606" w:rsidRPr="005926E5" w:rsidRDefault="00497606" w:rsidP="00383514">
            <w:pPr>
              <w:autoSpaceDE w:val="0"/>
              <w:autoSpaceDN w:val="0"/>
              <w:spacing w:line="23" w:lineRule="atLeast"/>
              <w:jc w:val="both"/>
              <w:rPr>
                <w:rFonts w:asciiTheme="minorHAnsi" w:eastAsia="Calibri" w:hAnsiTheme="minorHAnsi" w:cstheme="minorHAnsi"/>
                <w:b/>
                <w:lang w:val="el-GR" w:eastAsia="el-GR" w:bidi="el-GR"/>
              </w:rPr>
            </w:pPr>
            <w:r w:rsidRPr="005926E5">
              <w:rPr>
                <w:rFonts w:asciiTheme="minorHAnsi" w:eastAsia="Calibri" w:hAnsiTheme="minorHAnsi" w:cstheme="minorHAnsi"/>
                <w:b/>
                <w:lang w:val="el-GR" w:eastAsia="el-GR" w:bidi="el-GR"/>
              </w:rPr>
              <w:t>Προς :</w:t>
            </w:r>
          </w:p>
          <w:p w14:paraId="2AB5EEA1" w14:textId="77777777" w:rsidR="00497606" w:rsidRPr="005926E5" w:rsidRDefault="00497606" w:rsidP="00383514">
            <w:pPr>
              <w:autoSpaceDE w:val="0"/>
              <w:autoSpaceDN w:val="0"/>
              <w:spacing w:line="23" w:lineRule="atLeast"/>
              <w:jc w:val="both"/>
              <w:rPr>
                <w:rFonts w:asciiTheme="minorHAnsi" w:eastAsia="Calibri" w:hAnsiTheme="minorHAnsi" w:cstheme="minorHAnsi"/>
                <w:lang w:val="el-GR" w:eastAsia="el-GR" w:bidi="el-GR"/>
              </w:rPr>
            </w:pPr>
            <w:r w:rsidRPr="005926E5">
              <w:rPr>
                <w:rFonts w:asciiTheme="minorHAnsi" w:eastAsia="Calibri" w:hAnsiTheme="minorHAnsi" w:cstheme="minorHAnsi"/>
                <w:lang w:val="el-GR" w:eastAsia="el-GR" w:bidi="el-GR"/>
              </w:rPr>
              <w:t xml:space="preserve">Υπουργείο Αγροτικής Ανάπτυξης και Τροφίμων </w:t>
            </w:r>
          </w:p>
          <w:p w14:paraId="209067A3" w14:textId="77777777" w:rsidR="00497606" w:rsidRPr="005926E5" w:rsidRDefault="00497606" w:rsidP="00383514">
            <w:pPr>
              <w:autoSpaceDE w:val="0"/>
              <w:autoSpaceDN w:val="0"/>
              <w:spacing w:line="23" w:lineRule="atLeast"/>
              <w:jc w:val="both"/>
              <w:rPr>
                <w:rFonts w:asciiTheme="minorHAnsi" w:eastAsia="Calibri" w:hAnsiTheme="minorHAnsi" w:cstheme="minorHAnsi"/>
                <w:lang w:val="el-GR" w:eastAsia="el-GR" w:bidi="el-GR"/>
              </w:rPr>
            </w:pPr>
            <w:r w:rsidRPr="005926E5">
              <w:rPr>
                <w:rFonts w:asciiTheme="minorHAnsi" w:eastAsia="Calibri" w:hAnsiTheme="minorHAnsi" w:cstheme="minorHAnsi"/>
                <w:lang w:val="el-GR" w:eastAsia="el-GR" w:bidi="el-GR"/>
              </w:rPr>
              <w:t xml:space="preserve">Ειδική Υπηρεσία Διαχείρισης ΕΠ Αλιείας και Θάλασσας </w:t>
            </w:r>
          </w:p>
          <w:p w14:paraId="50775B11" w14:textId="5EE4A730" w:rsidR="00497606" w:rsidRPr="005926E5" w:rsidRDefault="00497606" w:rsidP="00383514">
            <w:pPr>
              <w:autoSpaceDE w:val="0"/>
              <w:autoSpaceDN w:val="0"/>
              <w:spacing w:line="23" w:lineRule="atLeast"/>
              <w:jc w:val="both"/>
              <w:rPr>
                <w:rFonts w:asciiTheme="minorHAnsi" w:eastAsia="Calibri" w:hAnsiTheme="minorHAnsi" w:cstheme="minorHAnsi"/>
                <w:b/>
                <w:lang w:val="el-GR" w:eastAsia="el-GR" w:bidi="el-GR"/>
              </w:rPr>
            </w:pPr>
            <w:r w:rsidRPr="005926E5">
              <w:rPr>
                <w:rFonts w:asciiTheme="minorHAnsi" w:eastAsia="Calibri" w:hAnsiTheme="minorHAnsi" w:cstheme="minorHAnsi"/>
                <w:lang w:val="el-GR" w:eastAsia="el-GR" w:bidi="el-GR"/>
              </w:rPr>
              <w:t>Μιχαλακοπούλου 103, 11527 – Αθήνα,</w:t>
            </w:r>
          </w:p>
        </w:tc>
      </w:tr>
    </w:tbl>
    <w:p w14:paraId="498A22CD" w14:textId="51CAEA6F" w:rsidR="005C0B94" w:rsidRPr="005926E5" w:rsidRDefault="005C0B94" w:rsidP="00383514">
      <w:pPr>
        <w:autoSpaceDE w:val="0"/>
        <w:autoSpaceDN w:val="0"/>
        <w:spacing w:after="120" w:line="23" w:lineRule="atLeast"/>
        <w:jc w:val="both"/>
        <w:rPr>
          <w:rFonts w:asciiTheme="minorHAnsi" w:eastAsia="Calibri" w:hAnsiTheme="minorHAnsi" w:cstheme="minorHAnsi"/>
          <w:lang w:val="el-GR" w:eastAsia="el-GR" w:bidi="el-GR"/>
        </w:rPr>
      </w:pPr>
    </w:p>
    <w:p w14:paraId="488182F3" w14:textId="08E6BCE4" w:rsidR="00A43A74" w:rsidRPr="005926E5" w:rsidRDefault="003E08EB" w:rsidP="00383514">
      <w:pPr>
        <w:autoSpaceDE w:val="0"/>
        <w:autoSpaceDN w:val="0"/>
        <w:spacing w:after="120" w:line="23" w:lineRule="atLeast"/>
        <w:jc w:val="both"/>
        <w:rPr>
          <w:rFonts w:asciiTheme="minorHAnsi" w:eastAsia="Calibri" w:hAnsiTheme="minorHAnsi" w:cstheme="minorHAnsi"/>
          <w:lang w:val="el-GR" w:eastAsia="el-GR" w:bidi="el-GR"/>
        </w:rPr>
      </w:pPr>
      <w:r w:rsidRPr="005926E5">
        <w:rPr>
          <w:rFonts w:asciiTheme="minorHAnsi" w:eastAsia="Calibri" w:hAnsiTheme="minorHAnsi" w:cstheme="minorHAnsi"/>
          <w:lang w:val="el-GR" w:eastAsia="el-GR" w:bidi="el-GR"/>
        </w:rPr>
        <w:t xml:space="preserve">Με την παρούσα, </w:t>
      </w:r>
      <w:r w:rsidR="006E17DA" w:rsidRPr="005926E5">
        <w:rPr>
          <w:rFonts w:asciiTheme="minorHAnsi" w:eastAsia="Calibri" w:hAnsiTheme="minorHAnsi" w:cstheme="minorHAnsi"/>
          <w:lang w:val="el-GR" w:eastAsia="el-GR" w:bidi="el-GR"/>
        </w:rPr>
        <w:t>εκδηλώνουμε</w:t>
      </w:r>
      <w:r w:rsidR="00A43A74" w:rsidRPr="005926E5">
        <w:rPr>
          <w:rFonts w:asciiTheme="minorHAnsi" w:eastAsia="Calibri" w:hAnsiTheme="minorHAnsi" w:cstheme="minorHAnsi"/>
          <w:lang w:val="el-GR" w:eastAsia="el-GR" w:bidi="el-GR"/>
        </w:rPr>
        <w:t xml:space="preserve"> το </w:t>
      </w:r>
      <w:r w:rsidR="00781109" w:rsidRPr="005926E5">
        <w:rPr>
          <w:rFonts w:asciiTheme="minorHAnsi" w:eastAsia="Calibri" w:hAnsiTheme="minorHAnsi" w:cstheme="minorHAnsi"/>
          <w:lang w:val="el-GR" w:eastAsia="el-GR" w:bidi="el-GR"/>
        </w:rPr>
        <w:t>ενδ</w:t>
      </w:r>
      <w:r w:rsidRPr="005926E5">
        <w:rPr>
          <w:rFonts w:asciiTheme="minorHAnsi" w:eastAsia="Calibri" w:hAnsiTheme="minorHAnsi" w:cstheme="minorHAnsi"/>
          <w:lang w:val="el-GR" w:eastAsia="el-GR" w:bidi="el-GR"/>
        </w:rPr>
        <w:t>ιαφέρον μας για</w:t>
      </w:r>
      <w:r w:rsidR="0079505C" w:rsidRPr="005926E5">
        <w:rPr>
          <w:rFonts w:asciiTheme="minorHAnsi" w:eastAsia="Calibri" w:hAnsiTheme="minorHAnsi" w:cstheme="minorHAnsi"/>
          <w:lang w:val="el-GR" w:eastAsia="el-GR" w:bidi="el-GR"/>
        </w:rPr>
        <w:t xml:space="preserve"> </w:t>
      </w:r>
      <w:r w:rsidRPr="005926E5">
        <w:rPr>
          <w:rFonts w:asciiTheme="minorHAnsi" w:eastAsia="Calibri" w:hAnsiTheme="minorHAnsi" w:cstheme="minorHAnsi"/>
          <w:lang w:val="el-GR" w:eastAsia="el-GR" w:bidi="el-GR"/>
        </w:rPr>
        <w:t>εγγραφή</w:t>
      </w:r>
      <w:r w:rsidR="0079505C" w:rsidRPr="005926E5">
        <w:rPr>
          <w:rFonts w:asciiTheme="minorHAnsi" w:eastAsia="Calibri" w:hAnsiTheme="minorHAnsi" w:cstheme="minorHAnsi"/>
          <w:lang w:val="el-GR" w:eastAsia="el-GR" w:bidi="el-GR"/>
        </w:rPr>
        <w:t xml:space="preserve"> </w:t>
      </w:r>
      <w:r w:rsidR="00781109" w:rsidRPr="005926E5">
        <w:rPr>
          <w:rFonts w:asciiTheme="minorHAnsi" w:eastAsia="Calibri" w:hAnsiTheme="minorHAnsi" w:cstheme="minorHAnsi"/>
          <w:lang w:val="el-GR" w:eastAsia="el-GR" w:bidi="el-GR"/>
        </w:rPr>
        <w:t>στον Κατάλογο Προμηθευτών / Π</w:t>
      </w:r>
      <w:r w:rsidR="00A43A74" w:rsidRPr="005926E5">
        <w:rPr>
          <w:rFonts w:asciiTheme="minorHAnsi" w:eastAsia="Calibri" w:hAnsiTheme="minorHAnsi" w:cstheme="minorHAnsi"/>
          <w:lang w:val="el-GR" w:eastAsia="el-GR" w:bidi="el-GR"/>
        </w:rPr>
        <w:t>αρόχων υπηρεσιών πο</w:t>
      </w:r>
      <w:r w:rsidR="00781109" w:rsidRPr="005926E5">
        <w:rPr>
          <w:rFonts w:asciiTheme="minorHAnsi" w:eastAsia="Calibri" w:hAnsiTheme="minorHAnsi" w:cstheme="minorHAnsi"/>
          <w:lang w:val="el-GR" w:eastAsia="el-GR" w:bidi="el-GR"/>
        </w:rPr>
        <w:t>υ τηρεί η ΕΥΔ ΕΠΑλΘ</w:t>
      </w:r>
      <w:r w:rsidR="00A43A74" w:rsidRPr="005926E5">
        <w:rPr>
          <w:rFonts w:asciiTheme="minorHAnsi" w:eastAsia="Calibri" w:hAnsiTheme="minorHAnsi" w:cstheme="minorHAnsi"/>
          <w:lang w:val="el-GR" w:eastAsia="el-GR" w:bidi="el-GR"/>
        </w:rPr>
        <w:t xml:space="preserve"> για την/τις παρακάτω κατηγορία/κατηγορίες ενεργειών:</w:t>
      </w:r>
    </w:p>
    <w:p w14:paraId="2B898F80" w14:textId="77777777" w:rsidR="00A43A74" w:rsidRPr="005926E5" w:rsidRDefault="00A43A74" w:rsidP="00383514">
      <w:pPr>
        <w:autoSpaceDE w:val="0"/>
        <w:autoSpaceDN w:val="0"/>
        <w:spacing w:after="120" w:line="23" w:lineRule="atLeast"/>
        <w:jc w:val="both"/>
        <w:rPr>
          <w:rFonts w:asciiTheme="minorHAnsi" w:eastAsia="Calibri" w:hAnsiTheme="minorHAnsi" w:cstheme="minorHAnsi"/>
          <w:lang w:val="el-GR" w:eastAsia="el-GR" w:bidi="el-GR"/>
        </w:rPr>
      </w:pPr>
      <w:r w:rsidRPr="005926E5">
        <w:rPr>
          <w:rFonts w:asciiTheme="minorHAnsi" w:eastAsia="Calibri" w:hAnsiTheme="minorHAnsi" w:cstheme="minorHAnsi"/>
          <w:lang w:val="el-GR" w:eastAsia="el-GR" w:bidi="el-GR"/>
        </w:rPr>
        <w:t>1.</w:t>
      </w:r>
      <w:r w:rsidRPr="005926E5">
        <w:rPr>
          <w:rFonts w:asciiTheme="minorHAnsi" w:eastAsia="Calibri" w:hAnsiTheme="minorHAnsi" w:cstheme="minorHAnsi"/>
          <w:spacing w:val="-2"/>
          <w:lang w:val="el-GR" w:eastAsia="el-GR" w:bidi="el-GR"/>
        </w:rPr>
        <w:t xml:space="preserve"> </w:t>
      </w:r>
      <w:r w:rsidRPr="005926E5">
        <w:rPr>
          <w:rFonts w:asciiTheme="minorHAnsi" w:eastAsia="Calibri" w:hAnsiTheme="minorHAnsi" w:cstheme="minorHAnsi"/>
          <w:lang w:val="el-GR" w:eastAsia="el-GR" w:bidi="el-GR"/>
        </w:rPr>
        <w:t>…..</w:t>
      </w:r>
    </w:p>
    <w:p w14:paraId="6D3006C5" w14:textId="77777777" w:rsidR="00E967F2" w:rsidRPr="005926E5" w:rsidRDefault="00A43A74" w:rsidP="00021482">
      <w:pPr>
        <w:autoSpaceDE w:val="0"/>
        <w:autoSpaceDN w:val="0"/>
        <w:spacing w:after="120" w:line="23" w:lineRule="atLeast"/>
        <w:jc w:val="both"/>
        <w:rPr>
          <w:rFonts w:asciiTheme="minorHAnsi" w:eastAsia="Calibri" w:hAnsiTheme="minorHAnsi" w:cstheme="minorHAnsi"/>
          <w:spacing w:val="-7"/>
          <w:lang w:val="el-GR" w:eastAsia="el-GR" w:bidi="el-GR"/>
        </w:rPr>
      </w:pPr>
      <w:r w:rsidRPr="005926E5">
        <w:rPr>
          <w:rFonts w:asciiTheme="minorHAnsi" w:eastAsia="Calibri" w:hAnsiTheme="minorHAnsi" w:cstheme="minorHAnsi"/>
          <w:lang w:val="el-GR" w:eastAsia="el-GR" w:bidi="el-GR"/>
        </w:rPr>
        <w:t>2.</w:t>
      </w:r>
      <w:r w:rsidRPr="005926E5">
        <w:rPr>
          <w:rFonts w:asciiTheme="minorHAnsi" w:eastAsia="Calibri" w:hAnsiTheme="minorHAnsi" w:cstheme="minorHAnsi"/>
          <w:spacing w:val="-2"/>
          <w:lang w:val="el-GR" w:eastAsia="el-GR" w:bidi="el-GR"/>
        </w:rPr>
        <w:t xml:space="preserve"> </w:t>
      </w:r>
      <w:r w:rsidRPr="005926E5">
        <w:rPr>
          <w:rFonts w:asciiTheme="minorHAnsi" w:eastAsia="Calibri" w:hAnsiTheme="minorHAnsi" w:cstheme="minorHAnsi"/>
          <w:lang w:val="el-GR" w:eastAsia="el-GR" w:bidi="el-GR"/>
        </w:rPr>
        <w:t>…..</w:t>
      </w:r>
      <w:r w:rsidR="00021482" w:rsidRPr="005926E5">
        <w:rPr>
          <w:rFonts w:asciiTheme="minorHAnsi" w:eastAsia="Calibri" w:hAnsiTheme="minorHAnsi" w:cstheme="minorHAnsi"/>
          <w:lang w:val="el-GR" w:eastAsia="el-GR" w:bidi="el-GR"/>
        </w:rPr>
        <w:t xml:space="preserve"> </w:t>
      </w:r>
      <w:r w:rsidRPr="005926E5">
        <w:rPr>
          <w:rFonts w:asciiTheme="minorHAnsi" w:eastAsia="Calibri" w:hAnsiTheme="minorHAnsi" w:cstheme="minorHAnsi"/>
          <w:lang w:val="el-GR" w:eastAsia="el-GR" w:bidi="el-GR"/>
        </w:rPr>
        <w:t>κλπ</w:t>
      </w:r>
      <w:r w:rsidRPr="005926E5">
        <w:rPr>
          <w:rFonts w:asciiTheme="minorHAnsi" w:eastAsia="Calibri" w:hAnsiTheme="minorHAnsi" w:cstheme="minorHAnsi"/>
          <w:spacing w:val="-7"/>
          <w:lang w:val="el-GR" w:eastAsia="el-GR" w:bidi="el-GR"/>
        </w:rPr>
        <w:t xml:space="preserve"> </w:t>
      </w:r>
    </w:p>
    <w:p w14:paraId="2516AF10" w14:textId="6680A47B" w:rsidR="00A43A74" w:rsidRPr="005926E5" w:rsidRDefault="00A43A74" w:rsidP="00021482">
      <w:pPr>
        <w:autoSpaceDE w:val="0"/>
        <w:autoSpaceDN w:val="0"/>
        <w:spacing w:after="120" w:line="23" w:lineRule="atLeast"/>
        <w:jc w:val="both"/>
        <w:rPr>
          <w:rFonts w:asciiTheme="minorHAnsi" w:eastAsia="Calibri" w:hAnsiTheme="minorHAnsi" w:cstheme="minorHAnsi"/>
          <w:i/>
          <w:lang w:val="el-GR" w:eastAsia="el-GR" w:bidi="el-GR"/>
        </w:rPr>
      </w:pPr>
      <w:r w:rsidRPr="005926E5">
        <w:rPr>
          <w:rFonts w:asciiTheme="minorHAnsi" w:eastAsia="Calibri" w:hAnsiTheme="minorHAnsi" w:cstheme="minorHAnsi"/>
          <w:i/>
          <w:lang w:val="el-GR" w:eastAsia="el-GR" w:bidi="el-GR"/>
        </w:rPr>
        <w:t>(σύμφωνα</w:t>
      </w:r>
      <w:r w:rsidRPr="005926E5">
        <w:rPr>
          <w:rFonts w:asciiTheme="minorHAnsi" w:eastAsia="Calibri" w:hAnsiTheme="minorHAnsi" w:cstheme="minorHAnsi"/>
          <w:i/>
          <w:spacing w:val="-12"/>
          <w:lang w:val="el-GR" w:eastAsia="el-GR" w:bidi="el-GR"/>
        </w:rPr>
        <w:t xml:space="preserve"> </w:t>
      </w:r>
      <w:r w:rsidRPr="005926E5">
        <w:rPr>
          <w:rFonts w:asciiTheme="minorHAnsi" w:eastAsia="Calibri" w:hAnsiTheme="minorHAnsi" w:cstheme="minorHAnsi"/>
          <w:i/>
          <w:lang w:val="el-GR" w:eastAsia="el-GR" w:bidi="el-GR"/>
        </w:rPr>
        <w:t>με</w:t>
      </w:r>
      <w:r w:rsidRPr="005926E5">
        <w:rPr>
          <w:rFonts w:asciiTheme="minorHAnsi" w:eastAsia="Calibri" w:hAnsiTheme="minorHAnsi" w:cstheme="minorHAnsi"/>
          <w:i/>
          <w:spacing w:val="-12"/>
          <w:lang w:val="el-GR" w:eastAsia="el-GR" w:bidi="el-GR"/>
        </w:rPr>
        <w:t xml:space="preserve"> </w:t>
      </w:r>
      <w:r w:rsidRPr="005926E5">
        <w:rPr>
          <w:rFonts w:asciiTheme="minorHAnsi" w:eastAsia="Calibri" w:hAnsiTheme="minorHAnsi" w:cstheme="minorHAnsi"/>
          <w:i/>
          <w:lang w:val="el-GR" w:eastAsia="el-GR" w:bidi="el-GR"/>
        </w:rPr>
        <w:t>την</w:t>
      </w:r>
      <w:r w:rsidRPr="005926E5">
        <w:rPr>
          <w:rFonts w:asciiTheme="minorHAnsi" w:eastAsia="Calibri" w:hAnsiTheme="minorHAnsi" w:cstheme="minorHAnsi"/>
          <w:i/>
          <w:spacing w:val="-13"/>
          <w:lang w:val="el-GR" w:eastAsia="el-GR" w:bidi="el-GR"/>
        </w:rPr>
        <w:t xml:space="preserve"> </w:t>
      </w:r>
      <w:r w:rsidRPr="005926E5">
        <w:rPr>
          <w:rFonts w:asciiTheme="minorHAnsi" w:eastAsia="Calibri" w:hAnsiTheme="minorHAnsi" w:cstheme="minorHAnsi"/>
          <w:i/>
          <w:lang w:val="el-GR" w:eastAsia="el-GR" w:bidi="el-GR"/>
        </w:rPr>
        <w:t>κωδικοποίηση</w:t>
      </w:r>
      <w:r w:rsidRPr="005926E5">
        <w:rPr>
          <w:rFonts w:asciiTheme="minorHAnsi" w:eastAsia="Calibri" w:hAnsiTheme="minorHAnsi" w:cstheme="minorHAnsi"/>
          <w:i/>
          <w:spacing w:val="-11"/>
          <w:lang w:val="el-GR" w:eastAsia="el-GR" w:bidi="el-GR"/>
        </w:rPr>
        <w:t xml:space="preserve"> </w:t>
      </w:r>
      <w:r w:rsidRPr="005926E5">
        <w:rPr>
          <w:rFonts w:asciiTheme="minorHAnsi" w:eastAsia="Calibri" w:hAnsiTheme="minorHAnsi" w:cstheme="minorHAnsi"/>
          <w:i/>
          <w:lang w:val="el-GR" w:eastAsia="el-GR" w:bidi="el-GR"/>
        </w:rPr>
        <w:t>των</w:t>
      </w:r>
      <w:r w:rsidRPr="005926E5">
        <w:rPr>
          <w:rFonts w:asciiTheme="minorHAnsi" w:eastAsia="Calibri" w:hAnsiTheme="minorHAnsi" w:cstheme="minorHAnsi"/>
          <w:i/>
          <w:spacing w:val="-11"/>
          <w:lang w:val="el-GR" w:eastAsia="el-GR" w:bidi="el-GR"/>
        </w:rPr>
        <w:t xml:space="preserve"> </w:t>
      </w:r>
      <w:r w:rsidRPr="005926E5">
        <w:rPr>
          <w:rFonts w:asciiTheme="minorHAnsi" w:eastAsia="Calibri" w:hAnsiTheme="minorHAnsi" w:cstheme="minorHAnsi"/>
          <w:i/>
          <w:lang w:val="el-GR" w:eastAsia="el-GR" w:bidi="el-GR"/>
        </w:rPr>
        <w:t>κατηγοριών</w:t>
      </w:r>
      <w:r w:rsidRPr="005926E5">
        <w:rPr>
          <w:rFonts w:asciiTheme="minorHAnsi" w:eastAsia="Calibri" w:hAnsiTheme="minorHAnsi" w:cstheme="minorHAnsi"/>
          <w:i/>
          <w:spacing w:val="-9"/>
          <w:lang w:val="el-GR" w:eastAsia="el-GR" w:bidi="el-GR"/>
        </w:rPr>
        <w:t xml:space="preserve"> </w:t>
      </w:r>
      <w:r w:rsidRPr="005926E5">
        <w:rPr>
          <w:rFonts w:asciiTheme="minorHAnsi" w:eastAsia="Calibri" w:hAnsiTheme="minorHAnsi" w:cstheme="minorHAnsi"/>
          <w:i/>
          <w:lang w:val="el-GR" w:eastAsia="el-GR" w:bidi="el-GR"/>
        </w:rPr>
        <w:t>όπως</w:t>
      </w:r>
      <w:r w:rsidRPr="005926E5">
        <w:rPr>
          <w:rFonts w:asciiTheme="minorHAnsi" w:eastAsia="Calibri" w:hAnsiTheme="minorHAnsi" w:cstheme="minorHAnsi"/>
          <w:i/>
          <w:spacing w:val="-12"/>
          <w:lang w:val="el-GR" w:eastAsia="el-GR" w:bidi="el-GR"/>
        </w:rPr>
        <w:t xml:space="preserve"> </w:t>
      </w:r>
      <w:r w:rsidRPr="005926E5">
        <w:rPr>
          <w:rFonts w:asciiTheme="minorHAnsi" w:eastAsia="Calibri" w:hAnsiTheme="minorHAnsi" w:cstheme="minorHAnsi"/>
          <w:i/>
          <w:lang w:val="el-GR" w:eastAsia="el-GR" w:bidi="el-GR"/>
        </w:rPr>
        <w:t>αναφέρονται</w:t>
      </w:r>
      <w:r w:rsidRPr="005926E5">
        <w:rPr>
          <w:rFonts w:asciiTheme="minorHAnsi" w:eastAsia="Calibri" w:hAnsiTheme="minorHAnsi" w:cstheme="minorHAnsi"/>
          <w:i/>
          <w:spacing w:val="-13"/>
          <w:lang w:val="el-GR" w:eastAsia="el-GR" w:bidi="el-GR"/>
        </w:rPr>
        <w:t xml:space="preserve"> </w:t>
      </w:r>
      <w:r w:rsidRPr="005926E5">
        <w:rPr>
          <w:rFonts w:asciiTheme="minorHAnsi" w:eastAsia="Calibri" w:hAnsiTheme="minorHAnsi" w:cstheme="minorHAnsi"/>
          <w:i/>
          <w:lang w:val="el-GR" w:eastAsia="el-GR" w:bidi="el-GR"/>
        </w:rPr>
        <w:t>στο</w:t>
      </w:r>
      <w:r w:rsidRPr="005926E5">
        <w:rPr>
          <w:rFonts w:asciiTheme="minorHAnsi" w:eastAsia="Calibri" w:hAnsiTheme="minorHAnsi" w:cstheme="minorHAnsi"/>
          <w:i/>
          <w:spacing w:val="-11"/>
          <w:lang w:val="el-GR" w:eastAsia="el-GR" w:bidi="el-GR"/>
        </w:rPr>
        <w:t xml:space="preserve"> </w:t>
      </w:r>
      <w:r w:rsidRPr="005926E5">
        <w:rPr>
          <w:rFonts w:asciiTheme="minorHAnsi" w:eastAsia="Calibri" w:hAnsiTheme="minorHAnsi" w:cstheme="minorHAnsi"/>
          <w:i/>
          <w:lang w:val="el-GR" w:eastAsia="el-GR" w:bidi="el-GR"/>
        </w:rPr>
        <w:t>Παράρτημα</w:t>
      </w:r>
      <w:r w:rsidRPr="005926E5">
        <w:rPr>
          <w:rFonts w:asciiTheme="minorHAnsi" w:eastAsia="Calibri" w:hAnsiTheme="minorHAnsi" w:cstheme="minorHAnsi"/>
          <w:i/>
          <w:spacing w:val="-12"/>
          <w:lang w:val="el-GR" w:eastAsia="el-GR" w:bidi="el-GR"/>
        </w:rPr>
        <w:t xml:space="preserve"> </w:t>
      </w:r>
      <w:r w:rsidRPr="005926E5">
        <w:rPr>
          <w:rFonts w:asciiTheme="minorHAnsi" w:eastAsia="Calibri" w:hAnsiTheme="minorHAnsi" w:cstheme="minorHAnsi"/>
          <w:i/>
          <w:lang w:val="el-GR" w:eastAsia="el-GR" w:bidi="el-GR"/>
        </w:rPr>
        <w:t>Ι)</w:t>
      </w:r>
    </w:p>
    <w:p w14:paraId="21D584CD" w14:textId="77777777" w:rsidR="00A43A74" w:rsidRPr="005926E5" w:rsidRDefault="00A43A74" w:rsidP="00383514">
      <w:pPr>
        <w:autoSpaceDE w:val="0"/>
        <w:autoSpaceDN w:val="0"/>
        <w:spacing w:after="120" w:line="23" w:lineRule="atLeast"/>
        <w:jc w:val="both"/>
        <w:rPr>
          <w:rFonts w:asciiTheme="minorHAnsi" w:eastAsia="Calibri" w:hAnsiTheme="minorHAnsi" w:cstheme="minorHAnsi"/>
          <w:lang w:val="el-GR" w:eastAsia="el-GR" w:bidi="el-GR"/>
        </w:rPr>
      </w:pPr>
      <w:r w:rsidRPr="005926E5">
        <w:rPr>
          <w:rFonts w:asciiTheme="minorHAnsi" w:eastAsia="Calibri" w:hAnsiTheme="minorHAnsi" w:cstheme="minorHAnsi"/>
          <w:lang w:val="el-GR" w:eastAsia="el-GR" w:bidi="el-GR"/>
        </w:rPr>
        <w:t>Δραστηριοποιούμαι ....</w:t>
      </w:r>
    </w:p>
    <w:p w14:paraId="17546126" w14:textId="77777777" w:rsidR="00A43A74" w:rsidRPr="005926E5" w:rsidRDefault="00A43A74" w:rsidP="00383514">
      <w:pPr>
        <w:autoSpaceDE w:val="0"/>
        <w:autoSpaceDN w:val="0"/>
        <w:spacing w:after="120" w:line="23" w:lineRule="atLeast"/>
        <w:jc w:val="both"/>
        <w:rPr>
          <w:rFonts w:asciiTheme="minorHAnsi" w:eastAsia="Calibri" w:hAnsiTheme="minorHAnsi" w:cstheme="minorHAnsi"/>
          <w:i/>
          <w:lang w:val="el-GR" w:eastAsia="el-GR" w:bidi="el-GR"/>
        </w:rPr>
      </w:pPr>
      <w:r w:rsidRPr="005926E5">
        <w:rPr>
          <w:rFonts w:asciiTheme="minorHAnsi" w:eastAsia="Calibri" w:hAnsiTheme="minorHAnsi" w:cstheme="minorHAnsi"/>
          <w:i/>
          <w:lang w:val="el-GR" w:eastAsia="el-GR" w:bidi="el-GR"/>
        </w:rPr>
        <w:t>(Σημειώνεται ότι το αντικείμενο δραστηριοποίησης των ενδιαφερομένων θα πρέπει να είναι συναφές με το αντικείμενο των συμβάσεων / ενεργειών Τεχνικής Υποστήριξης κατά το ΠΑΡΑΡΤΗΜΑ Ι της παρούσας)</w:t>
      </w:r>
    </w:p>
    <w:p w14:paraId="5D7D6B79" w14:textId="77777777" w:rsidR="00A43A74" w:rsidRPr="005926E5" w:rsidRDefault="00A43A74" w:rsidP="00383514">
      <w:pPr>
        <w:autoSpaceDE w:val="0"/>
        <w:autoSpaceDN w:val="0"/>
        <w:spacing w:after="120" w:line="23" w:lineRule="atLeast"/>
        <w:jc w:val="both"/>
        <w:rPr>
          <w:rFonts w:asciiTheme="minorHAnsi" w:eastAsia="Calibri" w:hAnsiTheme="minorHAnsi" w:cstheme="minorHAnsi"/>
          <w:lang w:val="el-GR" w:eastAsia="el-GR" w:bidi="el-GR"/>
        </w:rPr>
      </w:pPr>
      <w:r w:rsidRPr="005926E5">
        <w:rPr>
          <w:rFonts w:asciiTheme="minorHAnsi" w:eastAsia="Calibri" w:hAnsiTheme="minorHAnsi" w:cstheme="minorHAnsi"/>
          <w:lang w:val="el-GR" w:eastAsia="el-GR" w:bidi="el-GR"/>
        </w:rPr>
        <w:t>Επισυνάπτονται (κατά περίπτωση):</w:t>
      </w:r>
    </w:p>
    <w:p w14:paraId="2F90D973" w14:textId="2C0ECA3B" w:rsidR="00A43A74" w:rsidRPr="005926E5" w:rsidRDefault="00A43A74" w:rsidP="00E00C89">
      <w:pPr>
        <w:pStyle w:val="a4"/>
        <w:numPr>
          <w:ilvl w:val="0"/>
          <w:numId w:val="34"/>
        </w:numPr>
        <w:tabs>
          <w:tab w:val="left" w:pos="868"/>
        </w:tabs>
        <w:autoSpaceDE w:val="0"/>
        <w:autoSpaceDN w:val="0"/>
        <w:spacing w:after="120" w:line="23" w:lineRule="atLeast"/>
        <w:rPr>
          <w:rFonts w:asciiTheme="minorHAnsi" w:eastAsia="Calibri" w:hAnsiTheme="minorHAnsi" w:cstheme="minorHAnsi"/>
          <w:lang w:val="el-GR" w:eastAsia="el-GR" w:bidi="el-GR"/>
        </w:rPr>
      </w:pPr>
      <w:r w:rsidRPr="005926E5">
        <w:rPr>
          <w:rFonts w:asciiTheme="minorHAnsi" w:eastAsia="Calibri" w:hAnsiTheme="minorHAnsi" w:cstheme="minorHAnsi"/>
          <w:lang w:val="el-GR" w:eastAsia="el-GR" w:bidi="el-GR"/>
        </w:rPr>
        <w:t xml:space="preserve">Στοιχεία σχετικά με την άσκηση της επαγγελματικής δραστηριότητας </w:t>
      </w:r>
      <w:r w:rsidR="00E00C89" w:rsidRPr="005926E5">
        <w:rPr>
          <w:rFonts w:asciiTheme="minorHAnsi" w:eastAsia="Calibri" w:hAnsiTheme="minorHAnsi" w:cstheme="minorHAnsi"/>
          <w:lang w:val="el-GR" w:eastAsia="el-GR" w:bidi="el-GR"/>
        </w:rPr>
        <w:t>(προφίλ εταιρείας, βιογραφικό σημείωμα (σε περίπτωση φυσικού προσώπου), βεβαίωση έναρξης εργασιών, κατάλογος προσφερόμενων υπηρεσιών/προϊόντων, πελατολόγιο κλπ.)</w:t>
      </w:r>
    </w:p>
    <w:p w14:paraId="404C320E" w14:textId="6BA9932A" w:rsidR="000F54C7" w:rsidRPr="005926E5" w:rsidRDefault="000F54C7" w:rsidP="00E967F2">
      <w:pPr>
        <w:pStyle w:val="a4"/>
        <w:numPr>
          <w:ilvl w:val="0"/>
          <w:numId w:val="34"/>
        </w:numPr>
        <w:tabs>
          <w:tab w:val="left" w:pos="868"/>
        </w:tabs>
        <w:autoSpaceDE w:val="0"/>
        <w:autoSpaceDN w:val="0"/>
        <w:spacing w:after="120" w:line="23" w:lineRule="atLeast"/>
        <w:rPr>
          <w:rFonts w:asciiTheme="minorHAnsi" w:eastAsia="Calibri" w:hAnsiTheme="minorHAnsi" w:cstheme="minorHAnsi"/>
          <w:lang w:val="el-GR" w:eastAsia="el-GR" w:bidi="el-GR"/>
        </w:rPr>
      </w:pPr>
      <w:r w:rsidRPr="005926E5">
        <w:rPr>
          <w:rFonts w:asciiTheme="minorHAnsi" w:eastAsia="Calibri" w:hAnsiTheme="minorHAnsi" w:cstheme="minorHAnsi"/>
          <w:lang w:val="el-GR" w:eastAsia="el-GR" w:bidi="el-GR"/>
        </w:rPr>
        <w:t>Νομιμοποιητικά έγγραφα φυσικού/ νομικού προσώπου και νόμιμη εκ</w:t>
      </w:r>
      <w:r w:rsidR="00EE425E" w:rsidRPr="005926E5">
        <w:rPr>
          <w:rFonts w:asciiTheme="minorHAnsi" w:eastAsia="Calibri" w:hAnsiTheme="minorHAnsi" w:cstheme="minorHAnsi"/>
          <w:lang w:val="el-GR" w:eastAsia="el-GR" w:bidi="el-GR"/>
        </w:rPr>
        <w:t>προσώπηση για το νομικό πρόσωπο.</w:t>
      </w:r>
    </w:p>
    <w:p w14:paraId="62F2D81B" w14:textId="3452F199" w:rsidR="00A43A74" w:rsidRPr="005926E5" w:rsidRDefault="00A43A74" w:rsidP="00E967F2">
      <w:pPr>
        <w:pStyle w:val="a4"/>
        <w:numPr>
          <w:ilvl w:val="0"/>
          <w:numId w:val="34"/>
        </w:numPr>
        <w:tabs>
          <w:tab w:val="left" w:pos="868"/>
        </w:tabs>
        <w:autoSpaceDE w:val="0"/>
        <w:autoSpaceDN w:val="0"/>
        <w:spacing w:after="120" w:line="23" w:lineRule="atLeast"/>
        <w:rPr>
          <w:rFonts w:asciiTheme="minorHAnsi" w:eastAsia="Calibri" w:hAnsiTheme="minorHAnsi" w:cstheme="minorHAnsi"/>
          <w:lang w:val="el-GR" w:eastAsia="el-GR" w:bidi="el-GR"/>
        </w:rPr>
      </w:pPr>
      <w:r w:rsidRPr="005926E5">
        <w:rPr>
          <w:rFonts w:asciiTheme="minorHAnsi" w:eastAsia="Calibri" w:hAnsiTheme="minorHAnsi" w:cstheme="minorHAnsi"/>
          <w:lang w:val="el-GR" w:eastAsia="el-GR" w:bidi="el-GR"/>
        </w:rPr>
        <w:t>ΕΝΤΥΠΟ ΥΠΕΥΘΥΝΗΣ ΔΗΛΩΣΗΣ (</w:t>
      </w:r>
      <w:r w:rsidRPr="005926E5">
        <w:rPr>
          <w:rFonts w:asciiTheme="minorHAnsi" w:eastAsia="Calibri" w:hAnsiTheme="minorHAnsi" w:cstheme="minorHAnsi"/>
          <w:i/>
          <w:lang w:val="el-GR" w:eastAsia="el-GR" w:bidi="el-GR"/>
        </w:rPr>
        <w:t>ΤΕΥΔ Παράρτημα ΙΙΙ</w:t>
      </w:r>
      <w:r w:rsidRPr="005926E5">
        <w:rPr>
          <w:rFonts w:asciiTheme="minorHAnsi" w:eastAsia="Calibri" w:hAnsiTheme="minorHAnsi" w:cstheme="minorHAnsi"/>
          <w:lang w:val="el-GR" w:eastAsia="el-GR" w:bidi="el-GR"/>
        </w:rPr>
        <w:t>). Αφορά στα στοιχεία σχετικά</w:t>
      </w:r>
      <w:r w:rsidRPr="005926E5">
        <w:rPr>
          <w:rFonts w:asciiTheme="minorHAnsi" w:eastAsia="Calibri" w:hAnsiTheme="minorHAnsi" w:cstheme="minorHAnsi"/>
          <w:spacing w:val="-5"/>
          <w:lang w:val="el-GR" w:eastAsia="el-GR" w:bidi="el-GR"/>
        </w:rPr>
        <w:t xml:space="preserve"> </w:t>
      </w:r>
      <w:r w:rsidRPr="005926E5">
        <w:rPr>
          <w:rFonts w:asciiTheme="minorHAnsi" w:eastAsia="Calibri" w:hAnsiTheme="minorHAnsi" w:cstheme="minorHAnsi"/>
          <w:lang w:val="el-GR" w:eastAsia="el-GR" w:bidi="el-GR"/>
        </w:rPr>
        <w:t>με:</w:t>
      </w:r>
    </w:p>
    <w:p w14:paraId="19598104" w14:textId="552E22BA" w:rsidR="00A43A74" w:rsidRPr="005926E5" w:rsidRDefault="00A43A74" w:rsidP="00053078">
      <w:pPr>
        <w:numPr>
          <w:ilvl w:val="0"/>
          <w:numId w:val="33"/>
        </w:numPr>
        <w:tabs>
          <w:tab w:val="left" w:pos="1730"/>
        </w:tabs>
        <w:autoSpaceDE w:val="0"/>
        <w:autoSpaceDN w:val="0"/>
        <w:spacing w:after="120" w:line="23" w:lineRule="atLeast"/>
        <w:jc w:val="both"/>
        <w:rPr>
          <w:rFonts w:asciiTheme="minorHAnsi" w:eastAsia="Calibri" w:hAnsiTheme="minorHAnsi" w:cstheme="minorHAnsi"/>
          <w:lang w:val="el-GR" w:eastAsia="el-GR" w:bidi="el-GR"/>
        </w:rPr>
      </w:pPr>
      <w:r w:rsidRPr="005926E5">
        <w:rPr>
          <w:rFonts w:asciiTheme="minorHAnsi" w:eastAsia="Calibri" w:hAnsiTheme="minorHAnsi" w:cstheme="minorHAnsi"/>
          <w:lang w:val="el-GR" w:eastAsia="el-GR" w:bidi="el-GR"/>
        </w:rPr>
        <w:t xml:space="preserve">την προσωπική κατάσταση και στοιχεία που αφορούν στους λόγους αποκλεισμού του άρθρου 73 </w:t>
      </w:r>
      <w:r w:rsidR="000F54C7" w:rsidRPr="005926E5">
        <w:rPr>
          <w:rFonts w:asciiTheme="minorHAnsi" w:eastAsia="Calibri" w:hAnsiTheme="minorHAnsi" w:cstheme="minorHAnsi"/>
          <w:lang w:val="el-GR" w:eastAsia="el-GR" w:bidi="el-GR"/>
        </w:rPr>
        <w:t>,</w:t>
      </w:r>
    </w:p>
    <w:p w14:paraId="19B73DF0" w14:textId="65F717D4" w:rsidR="00A43A74" w:rsidRPr="005926E5" w:rsidRDefault="00A43A74" w:rsidP="00053078">
      <w:pPr>
        <w:numPr>
          <w:ilvl w:val="0"/>
          <w:numId w:val="33"/>
        </w:numPr>
        <w:tabs>
          <w:tab w:val="left" w:pos="1730"/>
        </w:tabs>
        <w:autoSpaceDE w:val="0"/>
        <w:autoSpaceDN w:val="0"/>
        <w:spacing w:after="120" w:line="23" w:lineRule="atLeast"/>
        <w:jc w:val="both"/>
        <w:rPr>
          <w:rFonts w:asciiTheme="minorHAnsi" w:eastAsia="Calibri" w:hAnsiTheme="minorHAnsi" w:cstheme="minorHAnsi"/>
          <w:lang w:val="el-GR" w:eastAsia="el-GR" w:bidi="el-GR"/>
        </w:rPr>
      </w:pPr>
      <w:r w:rsidRPr="005926E5">
        <w:rPr>
          <w:rFonts w:asciiTheme="minorHAnsi" w:eastAsia="Calibri" w:hAnsiTheme="minorHAnsi" w:cstheme="minorHAnsi"/>
          <w:lang w:val="el-GR" w:eastAsia="el-GR" w:bidi="el-GR"/>
        </w:rPr>
        <w:t>την άσκηση της επαγγελματικής</w:t>
      </w:r>
      <w:r w:rsidRPr="005926E5">
        <w:rPr>
          <w:rFonts w:asciiTheme="minorHAnsi" w:eastAsia="Calibri" w:hAnsiTheme="minorHAnsi" w:cstheme="minorHAnsi"/>
          <w:spacing w:val="-14"/>
          <w:lang w:val="el-GR" w:eastAsia="el-GR" w:bidi="el-GR"/>
        </w:rPr>
        <w:t xml:space="preserve"> </w:t>
      </w:r>
      <w:r w:rsidRPr="005926E5">
        <w:rPr>
          <w:rFonts w:asciiTheme="minorHAnsi" w:eastAsia="Calibri" w:hAnsiTheme="minorHAnsi" w:cstheme="minorHAnsi"/>
          <w:lang w:val="el-GR" w:eastAsia="el-GR" w:bidi="el-GR"/>
        </w:rPr>
        <w:t>δραστηριότητας</w:t>
      </w:r>
      <w:r w:rsidR="000F54C7" w:rsidRPr="005926E5">
        <w:rPr>
          <w:rFonts w:asciiTheme="minorHAnsi" w:eastAsia="Calibri" w:hAnsiTheme="minorHAnsi" w:cstheme="minorHAnsi"/>
          <w:lang w:val="el-GR" w:eastAsia="el-GR" w:bidi="el-GR"/>
        </w:rPr>
        <w:t>,</w:t>
      </w:r>
    </w:p>
    <w:p w14:paraId="25CFDE9B" w14:textId="77777777" w:rsidR="00A43A74" w:rsidRPr="005926E5" w:rsidRDefault="00A43A74" w:rsidP="00053078">
      <w:pPr>
        <w:numPr>
          <w:ilvl w:val="0"/>
          <w:numId w:val="33"/>
        </w:numPr>
        <w:tabs>
          <w:tab w:val="left" w:pos="1730"/>
        </w:tabs>
        <w:autoSpaceDE w:val="0"/>
        <w:autoSpaceDN w:val="0"/>
        <w:spacing w:after="120" w:line="23" w:lineRule="atLeast"/>
        <w:jc w:val="both"/>
        <w:rPr>
          <w:rFonts w:asciiTheme="minorHAnsi" w:eastAsia="Calibri" w:hAnsiTheme="minorHAnsi" w:cstheme="minorHAnsi"/>
          <w:lang w:val="el-GR" w:eastAsia="el-GR" w:bidi="el-GR"/>
        </w:rPr>
      </w:pPr>
      <w:r w:rsidRPr="005926E5">
        <w:rPr>
          <w:rFonts w:asciiTheme="minorHAnsi" w:eastAsia="Calibri" w:hAnsiTheme="minorHAnsi" w:cstheme="minorHAnsi"/>
          <w:lang w:val="el-GR" w:eastAsia="el-GR" w:bidi="el-GR"/>
        </w:rPr>
        <w:t>τις τεχνικές ή/και επαγγελματικές ικανότητες</w:t>
      </w:r>
      <w:r w:rsidRPr="005926E5">
        <w:rPr>
          <w:rFonts w:asciiTheme="minorHAnsi" w:eastAsia="Calibri" w:hAnsiTheme="minorHAnsi" w:cstheme="minorHAnsi"/>
          <w:spacing w:val="-17"/>
          <w:lang w:val="el-GR" w:eastAsia="el-GR" w:bidi="el-GR"/>
        </w:rPr>
        <w:t xml:space="preserve"> </w:t>
      </w:r>
      <w:r w:rsidRPr="005926E5">
        <w:rPr>
          <w:rFonts w:asciiTheme="minorHAnsi" w:eastAsia="Calibri" w:hAnsiTheme="minorHAnsi" w:cstheme="minorHAnsi"/>
          <w:lang w:val="el-GR" w:eastAsia="el-GR" w:bidi="el-GR"/>
        </w:rPr>
        <w:t>και</w:t>
      </w:r>
    </w:p>
    <w:p w14:paraId="329B9F8D" w14:textId="77777777" w:rsidR="00A43A74" w:rsidRPr="005926E5" w:rsidRDefault="00A43A74" w:rsidP="00053078">
      <w:pPr>
        <w:numPr>
          <w:ilvl w:val="0"/>
          <w:numId w:val="33"/>
        </w:numPr>
        <w:tabs>
          <w:tab w:val="left" w:pos="1730"/>
        </w:tabs>
        <w:autoSpaceDE w:val="0"/>
        <w:autoSpaceDN w:val="0"/>
        <w:spacing w:after="120" w:line="23" w:lineRule="atLeast"/>
        <w:jc w:val="both"/>
        <w:rPr>
          <w:rFonts w:asciiTheme="minorHAnsi" w:eastAsia="Calibri" w:hAnsiTheme="minorHAnsi" w:cstheme="minorHAnsi"/>
          <w:lang w:val="el-GR" w:eastAsia="el-GR" w:bidi="el-GR"/>
        </w:rPr>
      </w:pPr>
      <w:r w:rsidRPr="005926E5">
        <w:rPr>
          <w:rFonts w:asciiTheme="minorHAnsi" w:eastAsia="Calibri" w:hAnsiTheme="minorHAnsi" w:cstheme="minorHAnsi"/>
          <w:lang w:val="el-GR" w:eastAsia="el-GR" w:bidi="el-GR"/>
        </w:rPr>
        <w:t>την</w:t>
      </w:r>
      <w:r w:rsidRPr="005926E5">
        <w:rPr>
          <w:rFonts w:asciiTheme="minorHAnsi" w:eastAsia="Calibri" w:hAnsiTheme="minorHAnsi" w:cstheme="minorHAnsi"/>
          <w:spacing w:val="15"/>
          <w:lang w:val="el-GR" w:eastAsia="el-GR" w:bidi="el-GR"/>
        </w:rPr>
        <w:t xml:space="preserve"> </w:t>
      </w:r>
      <w:r w:rsidRPr="005926E5">
        <w:rPr>
          <w:rFonts w:asciiTheme="minorHAnsi" w:eastAsia="Calibri" w:hAnsiTheme="minorHAnsi" w:cstheme="minorHAnsi"/>
          <w:lang w:val="el-GR" w:eastAsia="el-GR" w:bidi="el-GR"/>
        </w:rPr>
        <w:t>οικονομική</w:t>
      </w:r>
      <w:r w:rsidRPr="005926E5">
        <w:rPr>
          <w:rFonts w:asciiTheme="minorHAnsi" w:eastAsia="Calibri" w:hAnsiTheme="minorHAnsi" w:cstheme="minorHAnsi"/>
          <w:spacing w:val="17"/>
          <w:lang w:val="el-GR" w:eastAsia="el-GR" w:bidi="el-GR"/>
        </w:rPr>
        <w:t xml:space="preserve"> </w:t>
      </w:r>
      <w:r w:rsidRPr="005926E5">
        <w:rPr>
          <w:rFonts w:asciiTheme="minorHAnsi" w:eastAsia="Calibri" w:hAnsiTheme="minorHAnsi" w:cstheme="minorHAnsi"/>
          <w:lang w:val="el-GR" w:eastAsia="el-GR" w:bidi="el-GR"/>
        </w:rPr>
        <w:t>ή/και</w:t>
      </w:r>
      <w:r w:rsidRPr="005926E5">
        <w:rPr>
          <w:rFonts w:asciiTheme="minorHAnsi" w:eastAsia="Calibri" w:hAnsiTheme="minorHAnsi" w:cstheme="minorHAnsi"/>
          <w:spacing w:val="18"/>
          <w:lang w:val="el-GR" w:eastAsia="el-GR" w:bidi="el-GR"/>
        </w:rPr>
        <w:t xml:space="preserve"> </w:t>
      </w:r>
      <w:r w:rsidRPr="005926E5">
        <w:rPr>
          <w:rFonts w:asciiTheme="minorHAnsi" w:eastAsia="Calibri" w:hAnsiTheme="minorHAnsi" w:cstheme="minorHAnsi"/>
          <w:lang w:val="el-GR" w:eastAsia="el-GR" w:bidi="el-GR"/>
        </w:rPr>
        <w:t>χρηματοοικονομική</w:t>
      </w:r>
      <w:r w:rsidRPr="005926E5">
        <w:rPr>
          <w:rFonts w:asciiTheme="minorHAnsi" w:eastAsia="Calibri" w:hAnsiTheme="minorHAnsi" w:cstheme="minorHAnsi"/>
          <w:spacing w:val="17"/>
          <w:lang w:val="el-GR" w:eastAsia="el-GR" w:bidi="el-GR"/>
        </w:rPr>
        <w:t xml:space="preserve"> </w:t>
      </w:r>
      <w:r w:rsidRPr="005926E5">
        <w:rPr>
          <w:rFonts w:asciiTheme="minorHAnsi" w:eastAsia="Calibri" w:hAnsiTheme="minorHAnsi" w:cstheme="minorHAnsi"/>
          <w:lang w:val="el-GR" w:eastAsia="el-GR" w:bidi="el-GR"/>
        </w:rPr>
        <w:t>επάρκεια</w:t>
      </w:r>
      <w:r w:rsidRPr="005926E5">
        <w:rPr>
          <w:rFonts w:asciiTheme="minorHAnsi" w:eastAsia="Calibri" w:hAnsiTheme="minorHAnsi" w:cstheme="minorHAnsi"/>
          <w:spacing w:val="16"/>
          <w:lang w:val="el-GR" w:eastAsia="el-GR" w:bidi="el-GR"/>
        </w:rPr>
        <w:t xml:space="preserve"> </w:t>
      </w:r>
      <w:r w:rsidRPr="005926E5">
        <w:rPr>
          <w:rFonts w:asciiTheme="minorHAnsi" w:eastAsia="Calibri" w:hAnsiTheme="minorHAnsi" w:cstheme="minorHAnsi"/>
          <w:lang w:val="el-GR" w:eastAsia="el-GR" w:bidi="el-GR"/>
        </w:rPr>
        <w:t>του</w:t>
      </w:r>
      <w:r w:rsidRPr="005926E5">
        <w:rPr>
          <w:rFonts w:asciiTheme="minorHAnsi" w:eastAsia="Calibri" w:hAnsiTheme="minorHAnsi" w:cstheme="minorHAnsi"/>
          <w:spacing w:val="18"/>
          <w:lang w:val="el-GR" w:eastAsia="el-GR" w:bidi="el-GR"/>
        </w:rPr>
        <w:t xml:space="preserve"> </w:t>
      </w:r>
      <w:r w:rsidRPr="005926E5">
        <w:rPr>
          <w:rFonts w:asciiTheme="minorHAnsi" w:eastAsia="Calibri" w:hAnsiTheme="minorHAnsi" w:cstheme="minorHAnsi"/>
          <w:lang w:val="el-GR" w:eastAsia="el-GR" w:bidi="el-GR"/>
        </w:rPr>
        <w:t>ενδιαφερόμενου</w:t>
      </w:r>
      <w:r w:rsidRPr="005926E5">
        <w:rPr>
          <w:rFonts w:asciiTheme="minorHAnsi" w:eastAsia="Calibri" w:hAnsiTheme="minorHAnsi" w:cstheme="minorHAnsi"/>
          <w:spacing w:val="18"/>
          <w:lang w:val="el-GR" w:eastAsia="el-GR" w:bidi="el-GR"/>
        </w:rPr>
        <w:t xml:space="preserve"> </w:t>
      </w:r>
      <w:r w:rsidRPr="005926E5">
        <w:rPr>
          <w:rFonts w:asciiTheme="minorHAnsi" w:eastAsia="Calibri" w:hAnsiTheme="minorHAnsi" w:cstheme="minorHAnsi"/>
          <w:lang w:val="el-GR" w:eastAsia="el-GR" w:bidi="el-GR"/>
        </w:rPr>
        <w:t>φυσικού</w:t>
      </w:r>
    </w:p>
    <w:p w14:paraId="1744A364" w14:textId="1E83DFAA" w:rsidR="00A43A74" w:rsidRPr="005926E5" w:rsidRDefault="000F54C7" w:rsidP="00053078">
      <w:pPr>
        <w:pStyle w:val="a4"/>
        <w:numPr>
          <w:ilvl w:val="0"/>
          <w:numId w:val="33"/>
        </w:numPr>
        <w:autoSpaceDE w:val="0"/>
        <w:autoSpaceDN w:val="0"/>
        <w:spacing w:after="120" w:line="23" w:lineRule="atLeast"/>
        <w:rPr>
          <w:rFonts w:asciiTheme="minorHAnsi" w:eastAsia="Calibri" w:hAnsiTheme="minorHAnsi" w:cstheme="minorHAnsi"/>
          <w:lang w:val="el-GR" w:eastAsia="el-GR" w:bidi="el-GR"/>
        </w:rPr>
      </w:pPr>
      <w:r w:rsidRPr="005926E5">
        <w:rPr>
          <w:rFonts w:asciiTheme="minorHAnsi" w:eastAsia="Calibri" w:hAnsiTheme="minorHAnsi" w:cstheme="minorHAnsi"/>
          <w:lang w:val="el-GR" w:eastAsia="el-GR" w:bidi="el-GR"/>
        </w:rPr>
        <w:t>/νομικού προσώπου κλπ.</w:t>
      </w:r>
    </w:p>
    <w:tbl>
      <w:tblPr>
        <w:tblStyle w:val="a8"/>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98"/>
        <w:gridCol w:w="4218"/>
      </w:tblGrid>
      <w:tr w:rsidR="00497606" w:rsidRPr="005926E5" w14:paraId="010E3C53" w14:textId="77777777" w:rsidTr="00021482">
        <w:trPr>
          <w:jc w:val="center"/>
        </w:trPr>
        <w:tc>
          <w:tcPr>
            <w:tcW w:w="4298" w:type="dxa"/>
          </w:tcPr>
          <w:p w14:paraId="00782BB3" w14:textId="0A3EE439" w:rsidR="00497606" w:rsidRPr="005926E5" w:rsidRDefault="00497606" w:rsidP="00383514">
            <w:pPr>
              <w:tabs>
                <w:tab w:val="left" w:pos="1878"/>
              </w:tabs>
              <w:autoSpaceDE w:val="0"/>
              <w:autoSpaceDN w:val="0"/>
              <w:spacing w:after="120" w:line="23" w:lineRule="atLeast"/>
              <w:jc w:val="both"/>
              <w:rPr>
                <w:rFonts w:asciiTheme="minorHAnsi" w:eastAsia="Calibri" w:hAnsiTheme="minorHAnsi" w:cstheme="minorHAnsi"/>
                <w:b/>
                <w:lang w:val="el-GR" w:eastAsia="el-GR" w:bidi="el-GR"/>
              </w:rPr>
            </w:pPr>
          </w:p>
        </w:tc>
        <w:tc>
          <w:tcPr>
            <w:tcW w:w="4218" w:type="dxa"/>
          </w:tcPr>
          <w:p w14:paraId="1D3122BC" w14:textId="2643A71C" w:rsidR="00497606" w:rsidRPr="005926E5" w:rsidRDefault="00021482" w:rsidP="00021482">
            <w:pPr>
              <w:autoSpaceDE w:val="0"/>
              <w:autoSpaceDN w:val="0"/>
              <w:spacing w:after="120" w:line="23" w:lineRule="atLeast"/>
              <w:jc w:val="center"/>
              <w:rPr>
                <w:rFonts w:asciiTheme="minorHAnsi" w:eastAsia="Calibri" w:hAnsiTheme="minorHAnsi" w:cstheme="minorHAnsi"/>
                <w:b/>
                <w:lang w:val="el-GR" w:eastAsia="el-GR" w:bidi="el-GR"/>
              </w:rPr>
            </w:pPr>
            <w:r w:rsidRPr="005926E5">
              <w:rPr>
                <w:rFonts w:asciiTheme="minorHAnsi" w:eastAsia="Calibri" w:hAnsiTheme="minorHAnsi" w:cstheme="minorHAnsi"/>
                <w:b/>
                <w:lang w:val="el-GR" w:eastAsia="el-GR" w:bidi="el-GR"/>
              </w:rPr>
              <w:t>Ημερομηνία: ………</w:t>
            </w:r>
            <w:r w:rsidR="00E967F2" w:rsidRPr="005926E5">
              <w:rPr>
                <w:rFonts w:asciiTheme="minorHAnsi" w:eastAsia="Calibri" w:hAnsiTheme="minorHAnsi" w:cstheme="minorHAnsi"/>
                <w:b/>
                <w:lang w:val="el-GR" w:eastAsia="el-GR" w:bidi="el-GR"/>
              </w:rPr>
              <w:t xml:space="preserve"> </w:t>
            </w:r>
            <w:r w:rsidRPr="005926E5">
              <w:rPr>
                <w:rFonts w:asciiTheme="minorHAnsi" w:eastAsia="Calibri" w:hAnsiTheme="minorHAnsi" w:cstheme="minorHAnsi"/>
                <w:b/>
                <w:lang w:val="el-GR" w:eastAsia="el-GR" w:bidi="el-GR"/>
              </w:rPr>
              <w:t>……</w:t>
            </w:r>
            <w:r w:rsidR="00E967F2" w:rsidRPr="005926E5">
              <w:rPr>
                <w:rFonts w:asciiTheme="minorHAnsi" w:eastAsia="Calibri" w:hAnsiTheme="minorHAnsi" w:cstheme="minorHAnsi"/>
                <w:b/>
                <w:lang w:val="el-GR" w:eastAsia="el-GR" w:bidi="el-GR"/>
              </w:rPr>
              <w:t>-</w:t>
            </w:r>
            <w:r w:rsidR="00D524AC" w:rsidRPr="005926E5">
              <w:rPr>
                <w:rFonts w:asciiTheme="minorHAnsi" w:eastAsia="Calibri" w:hAnsiTheme="minorHAnsi" w:cstheme="minorHAnsi"/>
                <w:b/>
                <w:lang w:val="el-GR" w:eastAsia="el-GR" w:bidi="el-GR"/>
              </w:rPr>
              <w:t>….. 202..</w:t>
            </w:r>
            <w:r w:rsidRPr="005926E5">
              <w:rPr>
                <w:rFonts w:asciiTheme="minorHAnsi" w:eastAsia="Calibri" w:hAnsiTheme="minorHAnsi" w:cstheme="minorHAnsi"/>
                <w:b/>
                <w:lang w:val="el-GR" w:eastAsia="el-GR" w:bidi="el-GR"/>
              </w:rPr>
              <w:t xml:space="preserve"> </w:t>
            </w:r>
          </w:p>
        </w:tc>
      </w:tr>
      <w:tr w:rsidR="00497606" w:rsidRPr="005926E5" w14:paraId="6E243D14" w14:textId="77777777" w:rsidTr="00021482">
        <w:trPr>
          <w:jc w:val="center"/>
        </w:trPr>
        <w:tc>
          <w:tcPr>
            <w:tcW w:w="4298" w:type="dxa"/>
          </w:tcPr>
          <w:p w14:paraId="1A2CF9B5" w14:textId="34E8A827" w:rsidR="00497606" w:rsidRPr="005926E5" w:rsidRDefault="00497606" w:rsidP="00383514">
            <w:pPr>
              <w:tabs>
                <w:tab w:val="left" w:pos="1878"/>
              </w:tabs>
              <w:autoSpaceDE w:val="0"/>
              <w:autoSpaceDN w:val="0"/>
              <w:spacing w:after="120" w:line="23" w:lineRule="atLeast"/>
              <w:jc w:val="both"/>
              <w:rPr>
                <w:rFonts w:asciiTheme="minorHAnsi" w:eastAsia="Calibri" w:hAnsiTheme="minorHAnsi" w:cstheme="minorHAnsi"/>
                <w:b/>
                <w:lang w:val="el-GR" w:eastAsia="el-GR" w:bidi="el-GR"/>
              </w:rPr>
            </w:pPr>
          </w:p>
        </w:tc>
        <w:tc>
          <w:tcPr>
            <w:tcW w:w="4218" w:type="dxa"/>
          </w:tcPr>
          <w:p w14:paraId="4A7463C4" w14:textId="62E488C4" w:rsidR="00497606" w:rsidRPr="005926E5" w:rsidRDefault="00021482" w:rsidP="00383514">
            <w:pPr>
              <w:tabs>
                <w:tab w:val="left" w:pos="1878"/>
              </w:tabs>
              <w:autoSpaceDE w:val="0"/>
              <w:autoSpaceDN w:val="0"/>
              <w:spacing w:after="120" w:line="23" w:lineRule="atLeast"/>
              <w:jc w:val="center"/>
              <w:rPr>
                <w:rFonts w:asciiTheme="minorHAnsi" w:eastAsia="Calibri" w:hAnsiTheme="minorHAnsi" w:cstheme="minorHAnsi"/>
                <w:b/>
                <w:lang w:val="el-GR" w:eastAsia="el-GR" w:bidi="el-GR"/>
              </w:rPr>
            </w:pPr>
            <w:r w:rsidRPr="005926E5">
              <w:rPr>
                <w:rFonts w:asciiTheme="minorHAnsi" w:eastAsia="Calibri" w:hAnsiTheme="minorHAnsi" w:cstheme="minorHAnsi"/>
                <w:b/>
                <w:lang w:val="el-GR" w:eastAsia="el-GR" w:bidi="el-GR"/>
              </w:rPr>
              <w:t>Ο – Η Δηλ</w:t>
            </w:r>
          </w:p>
        </w:tc>
      </w:tr>
      <w:tr w:rsidR="00497606" w:rsidRPr="005926E5" w14:paraId="1D5A472C" w14:textId="77777777" w:rsidTr="00021482">
        <w:trPr>
          <w:jc w:val="center"/>
        </w:trPr>
        <w:tc>
          <w:tcPr>
            <w:tcW w:w="4298" w:type="dxa"/>
          </w:tcPr>
          <w:p w14:paraId="7F481129" w14:textId="23A3786B" w:rsidR="00497606" w:rsidRPr="005926E5" w:rsidRDefault="00497606" w:rsidP="00383514">
            <w:pPr>
              <w:tabs>
                <w:tab w:val="left" w:pos="1878"/>
              </w:tabs>
              <w:autoSpaceDE w:val="0"/>
              <w:autoSpaceDN w:val="0"/>
              <w:spacing w:after="120" w:line="23" w:lineRule="atLeast"/>
              <w:jc w:val="right"/>
              <w:rPr>
                <w:rFonts w:asciiTheme="minorHAnsi" w:eastAsia="Calibri" w:hAnsiTheme="minorHAnsi" w:cstheme="minorHAnsi"/>
                <w:b/>
                <w:lang w:val="el-GR" w:eastAsia="el-GR" w:bidi="el-GR"/>
              </w:rPr>
            </w:pPr>
          </w:p>
        </w:tc>
        <w:tc>
          <w:tcPr>
            <w:tcW w:w="4218" w:type="dxa"/>
          </w:tcPr>
          <w:p w14:paraId="0AC75D7D" w14:textId="39D9E08E" w:rsidR="00497606" w:rsidRPr="005926E5" w:rsidRDefault="00497606" w:rsidP="00383514">
            <w:pPr>
              <w:autoSpaceDE w:val="0"/>
              <w:autoSpaceDN w:val="0"/>
              <w:spacing w:after="120" w:line="23" w:lineRule="atLeast"/>
              <w:jc w:val="center"/>
              <w:rPr>
                <w:rFonts w:asciiTheme="minorHAnsi" w:eastAsia="Calibri" w:hAnsiTheme="minorHAnsi" w:cstheme="minorHAnsi"/>
                <w:b/>
                <w:lang w:val="el-GR" w:eastAsia="el-GR" w:bidi="el-GR"/>
              </w:rPr>
            </w:pPr>
            <w:r w:rsidRPr="005926E5">
              <w:rPr>
                <w:rFonts w:asciiTheme="minorHAnsi" w:eastAsia="Calibri" w:hAnsiTheme="minorHAnsi" w:cstheme="minorHAnsi"/>
                <w:b/>
                <w:lang w:val="el-GR" w:eastAsia="el-GR" w:bidi="el-GR"/>
              </w:rPr>
              <w:t>(Υπογραφή)</w:t>
            </w:r>
          </w:p>
        </w:tc>
      </w:tr>
    </w:tbl>
    <w:p w14:paraId="6207217E" w14:textId="77777777" w:rsidR="00021482" w:rsidRPr="005926E5" w:rsidRDefault="00021482">
      <w:pPr>
        <w:rPr>
          <w:rFonts w:asciiTheme="minorHAnsi" w:eastAsia="Calibri" w:hAnsiTheme="minorHAnsi" w:cstheme="minorHAnsi"/>
          <w:lang w:val="el-GR" w:eastAsia="el-GR" w:bidi="el-GR"/>
        </w:rPr>
      </w:pPr>
      <w:r w:rsidRPr="005926E5">
        <w:rPr>
          <w:rFonts w:asciiTheme="minorHAnsi" w:eastAsia="Calibri" w:hAnsiTheme="minorHAnsi" w:cstheme="minorHAnsi"/>
          <w:lang w:val="el-GR" w:eastAsia="el-GR" w:bidi="el-GR"/>
        </w:rPr>
        <w:br w:type="page"/>
      </w:r>
    </w:p>
    <w:p w14:paraId="764CC445" w14:textId="209F340C" w:rsidR="00A077FA" w:rsidRPr="005926E5" w:rsidRDefault="00A077FA" w:rsidP="00E967F2">
      <w:pPr>
        <w:tabs>
          <w:tab w:val="left" w:pos="3465"/>
        </w:tabs>
        <w:autoSpaceDE w:val="0"/>
        <w:autoSpaceDN w:val="0"/>
        <w:spacing w:after="120" w:line="23" w:lineRule="atLeast"/>
        <w:jc w:val="center"/>
        <w:rPr>
          <w:rFonts w:asciiTheme="minorHAnsi" w:eastAsia="Calibri" w:hAnsiTheme="minorHAnsi" w:cstheme="minorHAnsi"/>
          <w:b/>
          <w:lang w:val="el-GR" w:eastAsia="el-GR" w:bidi="el-GR"/>
        </w:rPr>
      </w:pPr>
      <w:r w:rsidRPr="005926E5">
        <w:rPr>
          <w:rFonts w:asciiTheme="minorHAnsi" w:eastAsia="Calibri" w:hAnsiTheme="minorHAnsi" w:cstheme="minorHAnsi"/>
          <w:b/>
          <w:lang w:val="el-GR" w:eastAsia="el-GR" w:bidi="el-GR"/>
        </w:rPr>
        <w:lastRenderedPageBreak/>
        <w:t>ΑΙΤΗΣΗ</w:t>
      </w:r>
    </w:p>
    <w:p w14:paraId="7D8C5DBC" w14:textId="281FBD62" w:rsidR="00A077FA" w:rsidRPr="005926E5" w:rsidRDefault="00E92D76" w:rsidP="00053078">
      <w:pPr>
        <w:autoSpaceDE w:val="0"/>
        <w:autoSpaceDN w:val="0"/>
        <w:spacing w:line="23" w:lineRule="atLeast"/>
        <w:jc w:val="center"/>
        <w:rPr>
          <w:rFonts w:asciiTheme="minorHAnsi" w:eastAsia="Calibri" w:hAnsiTheme="minorHAnsi" w:cstheme="minorHAnsi"/>
          <w:lang w:val="el-GR" w:eastAsia="el-GR" w:bidi="el-GR"/>
        </w:rPr>
      </w:pPr>
      <w:r w:rsidRPr="005926E5">
        <w:rPr>
          <w:rFonts w:asciiTheme="minorHAnsi" w:eastAsia="Calibri" w:hAnsiTheme="minorHAnsi" w:cstheme="minorHAnsi"/>
          <w:lang w:val="el-GR" w:eastAsia="el-GR" w:bidi="el-GR"/>
        </w:rPr>
        <w:t>για επικαιροποίηση στοιχείων</w:t>
      </w:r>
      <w:r w:rsidR="00C15B81" w:rsidRPr="005926E5">
        <w:rPr>
          <w:rFonts w:asciiTheme="minorHAnsi" w:eastAsia="Calibri" w:hAnsiTheme="minorHAnsi" w:cstheme="minorHAnsi"/>
          <w:lang w:val="el-GR" w:eastAsia="el-GR" w:bidi="el-GR"/>
        </w:rPr>
        <w:t xml:space="preserve"> </w:t>
      </w:r>
      <w:r w:rsidR="00A077FA" w:rsidRPr="005926E5">
        <w:rPr>
          <w:rFonts w:asciiTheme="minorHAnsi" w:eastAsia="Calibri" w:hAnsiTheme="minorHAnsi" w:cstheme="minorHAnsi"/>
          <w:lang w:val="el-GR" w:eastAsia="el-GR" w:bidi="el-GR"/>
        </w:rPr>
        <w:t>στον Κατάλογο Προμηθευτών/Παρόχων υπηρεσιών</w:t>
      </w:r>
    </w:p>
    <w:p w14:paraId="0CF501F1" w14:textId="77777777" w:rsidR="00A077FA" w:rsidRPr="005926E5" w:rsidRDefault="00A077FA" w:rsidP="00053078">
      <w:pPr>
        <w:autoSpaceDE w:val="0"/>
        <w:autoSpaceDN w:val="0"/>
        <w:spacing w:line="23" w:lineRule="atLeast"/>
        <w:jc w:val="center"/>
        <w:rPr>
          <w:rFonts w:asciiTheme="minorHAnsi" w:eastAsia="Calibri" w:hAnsiTheme="minorHAnsi" w:cstheme="minorHAnsi"/>
          <w:lang w:val="el-GR" w:eastAsia="el-GR" w:bidi="el-GR"/>
        </w:rPr>
      </w:pPr>
      <w:r w:rsidRPr="005926E5">
        <w:rPr>
          <w:rFonts w:asciiTheme="minorHAnsi" w:eastAsia="Calibri" w:hAnsiTheme="minorHAnsi" w:cstheme="minorHAnsi"/>
          <w:lang w:val="el-GR" w:eastAsia="el-GR" w:bidi="el-GR"/>
        </w:rPr>
        <w:t>και για τις κατηγορίες ενεργειών Τεχνικής Βοήθειας της ΕΥΔ ΕΠΑλΘ. (ενδεικτικό κείμενο)</w:t>
      </w:r>
    </w:p>
    <w:p w14:paraId="61A796CB" w14:textId="77777777" w:rsidR="00053078" w:rsidRPr="005926E5" w:rsidRDefault="00053078" w:rsidP="00FA458D">
      <w:pPr>
        <w:autoSpaceDE w:val="0"/>
        <w:autoSpaceDN w:val="0"/>
        <w:spacing w:after="120" w:line="23" w:lineRule="atLeast"/>
        <w:jc w:val="both"/>
        <w:rPr>
          <w:rFonts w:asciiTheme="minorHAnsi" w:eastAsia="Calibri" w:hAnsiTheme="minorHAnsi" w:cstheme="minorHAnsi"/>
          <w:lang w:val="el-GR" w:eastAsia="el-GR" w:bidi="el-GR"/>
        </w:rPr>
      </w:pPr>
    </w:p>
    <w:tbl>
      <w:tblPr>
        <w:tblStyle w:val="a8"/>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1"/>
        <w:gridCol w:w="4909"/>
      </w:tblGrid>
      <w:tr w:rsidR="00053078" w:rsidRPr="005926E5" w14:paraId="0130EC27" w14:textId="77777777" w:rsidTr="00053078">
        <w:tc>
          <w:tcPr>
            <w:tcW w:w="2480" w:type="pct"/>
          </w:tcPr>
          <w:p w14:paraId="000645E7" w14:textId="77777777" w:rsidR="00053078" w:rsidRPr="005926E5" w:rsidRDefault="00053078" w:rsidP="00053078">
            <w:pPr>
              <w:autoSpaceDE w:val="0"/>
              <w:autoSpaceDN w:val="0"/>
              <w:spacing w:line="23" w:lineRule="atLeast"/>
              <w:jc w:val="both"/>
              <w:rPr>
                <w:rFonts w:asciiTheme="minorHAnsi" w:eastAsia="Calibri" w:hAnsiTheme="minorHAnsi" w:cstheme="minorHAnsi"/>
                <w:lang w:val="el-GR" w:eastAsia="el-GR" w:bidi="el-GR"/>
              </w:rPr>
            </w:pPr>
            <w:r w:rsidRPr="005926E5">
              <w:rPr>
                <w:rFonts w:asciiTheme="minorHAnsi" w:eastAsia="Calibri" w:hAnsiTheme="minorHAnsi" w:cstheme="minorHAnsi"/>
                <w:b/>
                <w:lang w:val="el-GR" w:eastAsia="el-GR" w:bidi="el-GR"/>
              </w:rPr>
              <w:t>Από:</w:t>
            </w:r>
          </w:p>
          <w:p w14:paraId="0BB47189" w14:textId="77777777" w:rsidR="00053078" w:rsidRPr="005926E5" w:rsidRDefault="00053078" w:rsidP="00053078">
            <w:pPr>
              <w:autoSpaceDE w:val="0"/>
              <w:autoSpaceDN w:val="0"/>
              <w:spacing w:line="23" w:lineRule="atLeast"/>
              <w:rPr>
                <w:rFonts w:asciiTheme="minorHAnsi" w:eastAsia="Calibri" w:hAnsiTheme="minorHAnsi" w:cstheme="minorHAnsi"/>
                <w:b/>
                <w:lang w:val="el-GR" w:eastAsia="el-GR" w:bidi="el-GR"/>
              </w:rPr>
            </w:pPr>
            <w:r w:rsidRPr="005926E5">
              <w:rPr>
                <w:rFonts w:asciiTheme="minorHAnsi" w:eastAsia="Calibri" w:hAnsiTheme="minorHAnsi" w:cstheme="minorHAnsi"/>
                <w:lang w:val="el-GR" w:eastAsia="el-GR" w:bidi="el-GR"/>
              </w:rPr>
              <w:t>(επωνυμία, έδρα, στοιχεία επικοινωνίας, νόμιμη εκπροσώπηση)</w:t>
            </w:r>
          </w:p>
        </w:tc>
        <w:tc>
          <w:tcPr>
            <w:tcW w:w="2520" w:type="pct"/>
          </w:tcPr>
          <w:p w14:paraId="24744B3D" w14:textId="77777777" w:rsidR="00053078" w:rsidRPr="005926E5" w:rsidRDefault="00053078" w:rsidP="00053078">
            <w:pPr>
              <w:autoSpaceDE w:val="0"/>
              <w:autoSpaceDN w:val="0"/>
              <w:spacing w:line="23" w:lineRule="atLeast"/>
              <w:jc w:val="both"/>
              <w:rPr>
                <w:rFonts w:asciiTheme="minorHAnsi" w:eastAsia="Calibri" w:hAnsiTheme="minorHAnsi" w:cstheme="minorHAnsi"/>
                <w:b/>
                <w:lang w:val="el-GR" w:eastAsia="el-GR" w:bidi="el-GR"/>
              </w:rPr>
            </w:pPr>
            <w:r w:rsidRPr="005926E5">
              <w:rPr>
                <w:rFonts w:asciiTheme="minorHAnsi" w:eastAsia="Calibri" w:hAnsiTheme="minorHAnsi" w:cstheme="minorHAnsi"/>
                <w:b/>
                <w:lang w:val="el-GR" w:eastAsia="el-GR" w:bidi="el-GR"/>
              </w:rPr>
              <w:t>Προς :</w:t>
            </w:r>
          </w:p>
          <w:p w14:paraId="1C772E0E" w14:textId="77777777" w:rsidR="00053078" w:rsidRPr="005926E5" w:rsidRDefault="00053078" w:rsidP="00053078">
            <w:pPr>
              <w:autoSpaceDE w:val="0"/>
              <w:autoSpaceDN w:val="0"/>
              <w:spacing w:line="23" w:lineRule="atLeast"/>
              <w:jc w:val="both"/>
              <w:rPr>
                <w:rFonts w:asciiTheme="minorHAnsi" w:eastAsia="Calibri" w:hAnsiTheme="minorHAnsi" w:cstheme="minorHAnsi"/>
                <w:lang w:val="el-GR" w:eastAsia="el-GR" w:bidi="el-GR"/>
              </w:rPr>
            </w:pPr>
            <w:r w:rsidRPr="005926E5">
              <w:rPr>
                <w:rFonts w:asciiTheme="minorHAnsi" w:eastAsia="Calibri" w:hAnsiTheme="minorHAnsi" w:cstheme="minorHAnsi"/>
                <w:lang w:val="el-GR" w:eastAsia="el-GR" w:bidi="el-GR"/>
              </w:rPr>
              <w:t xml:space="preserve">Υπουργείο Αγροτικής Ανάπτυξης και Τροφίμων </w:t>
            </w:r>
          </w:p>
          <w:p w14:paraId="232E8479" w14:textId="77777777" w:rsidR="00053078" w:rsidRPr="005926E5" w:rsidRDefault="00053078" w:rsidP="00053078">
            <w:pPr>
              <w:autoSpaceDE w:val="0"/>
              <w:autoSpaceDN w:val="0"/>
              <w:spacing w:line="23" w:lineRule="atLeast"/>
              <w:jc w:val="both"/>
              <w:rPr>
                <w:rFonts w:asciiTheme="minorHAnsi" w:eastAsia="Calibri" w:hAnsiTheme="minorHAnsi" w:cstheme="minorHAnsi"/>
                <w:lang w:val="el-GR" w:eastAsia="el-GR" w:bidi="el-GR"/>
              </w:rPr>
            </w:pPr>
            <w:r w:rsidRPr="005926E5">
              <w:rPr>
                <w:rFonts w:asciiTheme="minorHAnsi" w:eastAsia="Calibri" w:hAnsiTheme="minorHAnsi" w:cstheme="minorHAnsi"/>
                <w:lang w:val="el-GR" w:eastAsia="el-GR" w:bidi="el-GR"/>
              </w:rPr>
              <w:t xml:space="preserve">Ειδική Υπηρεσία Διαχείρισης ΕΠ Αλιείας και Θάλασσας </w:t>
            </w:r>
          </w:p>
          <w:p w14:paraId="4A9CECB0" w14:textId="77777777" w:rsidR="00053078" w:rsidRPr="005926E5" w:rsidRDefault="00053078" w:rsidP="00053078">
            <w:pPr>
              <w:autoSpaceDE w:val="0"/>
              <w:autoSpaceDN w:val="0"/>
              <w:spacing w:line="23" w:lineRule="atLeast"/>
              <w:jc w:val="both"/>
              <w:rPr>
                <w:rFonts w:asciiTheme="minorHAnsi" w:eastAsia="Calibri" w:hAnsiTheme="minorHAnsi" w:cstheme="minorHAnsi"/>
                <w:b/>
                <w:lang w:val="el-GR" w:eastAsia="el-GR" w:bidi="el-GR"/>
              </w:rPr>
            </w:pPr>
            <w:r w:rsidRPr="005926E5">
              <w:rPr>
                <w:rFonts w:asciiTheme="minorHAnsi" w:eastAsia="Calibri" w:hAnsiTheme="minorHAnsi" w:cstheme="minorHAnsi"/>
                <w:lang w:val="el-GR" w:eastAsia="el-GR" w:bidi="el-GR"/>
              </w:rPr>
              <w:t>Μιχαλακοπούλου 103, 11527 – Αθήνα,</w:t>
            </w:r>
          </w:p>
        </w:tc>
      </w:tr>
    </w:tbl>
    <w:p w14:paraId="0967EDAE" w14:textId="77777777" w:rsidR="00053078" w:rsidRPr="005926E5" w:rsidRDefault="00053078" w:rsidP="00FA458D">
      <w:pPr>
        <w:autoSpaceDE w:val="0"/>
        <w:autoSpaceDN w:val="0"/>
        <w:spacing w:after="120" w:line="23" w:lineRule="atLeast"/>
        <w:jc w:val="both"/>
        <w:rPr>
          <w:rFonts w:asciiTheme="minorHAnsi" w:eastAsia="Calibri" w:hAnsiTheme="minorHAnsi" w:cstheme="minorHAnsi"/>
          <w:lang w:val="el-GR" w:eastAsia="el-GR" w:bidi="el-GR"/>
        </w:rPr>
      </w:pPr>
    </w:p>
    <w:p w14:paraId="7BFFC212" w14:textId="73815D62" w:rsidR="002E0006" w:rsidRPr="005926E5" w:rsidRDefault="00F75B67" w:rsidP="00FA458D">
      <w:pPr>
        <w:autoSpaceDE w:val="0"/>
        <w:autoSpaceDN w:val="0"/>
        <w:spacing w:after="120" w:line="23" w:lineRule="atLeast"/>
        <w:jc w:val="both"/>
        <w:rPr>
          <w:rFonts w:asciiTheme="minorHAnsi" w:eastAsia="Calibri" w:hAnsiTheme="minorHAnsi" w:cstheme="minorHAnsi"/>
          <w:lang w:val="el-GR" w:eastAsia="el-GR" w:bidi="el-GR"/>
        </w:rPr>
      </w:pPr>
      <w:r w:rsidRPr="005926E5">
        <w:rPr>
          <w:rFonts w:asciiTheme="minorHAnsi" w:eastAsia="Calibri" w:hAnsiTheme="minorHAnsi" w:cstheme="minorHAnsi"/>
          <w:lang w:val="el-GR" w:eastAsia="el-GR" w:bidi="el-GR"/>
        </w:rPr>
        <w:t>Με</w:t>
      </w:r>
      <w:r w:rsidR="007E7B13" w:rsidRPr="005926E5">
        <w:rPr>
          <w:rFonts w:asciiTheme="minorHAnsi" w:eastAsia="Calibri" w:hAnsiTheme="minorHAnsi" w:cstheme="minorHAnsi"/>
          <w:lang w:val="el-GR" w:eastAsia="el-GR" w:bidi="el-GR"/>
        </w:rPr>
        <w:t xml:space="preserve"> την παρούσα, επικαιροποιούνται</w:t>
      </w:r>
      <w:r w:rsidR="00C15B81" w:rsidRPr="005926E5">
        <w:rPr>
          <w:rFonts w:asciiTheme="minorHAnsi" w:eastAsia="Calibri" w:hAnsiTheme="minorHAnsi" w:cstheme="minorHAnsi"/>
          <w:lang w:val="el-GR" w:eastAsia="el-GR" w:bidi="el-GR"/>
        </w:rPr>
        <w:t xml:space="preserve"> </w:t>
      </w:r>
      <w:r w:rsidRPr="005926E5">
        <w:rPr>
          <w:rFonts w:asciiTheme="minorHAnsi" w:eastAsia="Calibri" w:hAnsiTheme="minorHAnsi" w:cstheme="minorHAnsi"/>
          <w:lang w:val="el-GR" w:eastAsia="el-GR" w:bidi="el-GR"/>
        </w:rPr>
        <w:t xml:space="preserve">τα στοιχεία που έχουν υποβληθεί με την </w:t>
      </w:r>
      <w:proofErr w:type="spellStart"/>
      <w:r w:rsidRPr="005926E5">
        <w:rPr>
          <w:rFonts w:asciiTheme="minorHAnsi" w:eastAsia="Calibri" w:hAnsiTheme="minorHAnsi" w:cstheme="minorHAnsi"/>
          <w:lang w:val="el-GR" w:eastAsia="el-GR" w:bidi="el-GR"/>
        </w:rPr>
        <w:t>αρ</w:t>
      </w:r>
      <w:r w:rsidR="007E7B13" w:rsidRPr="005926E5">
        <w:rPr>
          <w:rFonts w:asciiTheme="minorHAnsi" w:eastAsia="Calibri" w:hAnsiTheme="minorHAnsi" w:cstheme="minorHAnsi"/>
          <w:lang w:val="el-GR" w:eastAsia="el-GR" w:bidi="el-GR"/>
        </w:rPr>
        <w:t>ιθμ</w:t>
      </w:r>
      <w:proofErr w:type="spellEnd"/>
      <w:r w:rsidR="007E7B13" w:rsidRPr="005926E5">
        <w:rPr>
          <w:rFonts w:asciiTheme="minorHAnsi" w:eastAsia="Calibri" w:hAnsiTheme="minorHAnsi" w:cstheme="minorHAnsi"/>
          <w:lang w:val="el-GR" w:eastAsia="el-GR" w:bidi="el-GR"/>
        </w:rPr>
        <w:t>.</w:t>
      </w:r>
      <w:r w:rsidR="00E967F2" w:rsidRPr="005926E5">
        <w:rPr>
          <w:rFonts w:asciiTheme="minorHAnsi" w:eastAsia="Calibri" w:hAnsiTheme="minorHAnsi" w:cstheme="minorHAnsi"/>
          <w:lang w:val="el-GR" w:eastAsia="el-GR" w:bidi="el-GR"/>
        </w:rPr>
        <w:t xml:space="preserve"> </w:t>
      </w:r>
      <w:proofErr w:type="spellStart"/>
      <w:r w:rsidR="007E7B13" w:rsidRPr="005926E5">
        <w:rPr>
          <w:rFonts w:asciiTheme="minorHAnsi" w:eastAsia="Calibri" w:hAnsiTheme="minorHAnsi" w:cstheme="minorHAnsi"/>
          <w:lang w:val="el-GR" w:eastAsia="el-GR" w:bidi="el-GR"/>
        </w:rPr>
        <w:t>πρωτ</w:t>
      </w:r>
      <w:proofErr w:type="spellEnd"/>
      <w:r w:rsidR="007E7B13" w:rsidRPr="005926E5">
        <w:rPr>
          <w:rFonts w:asciiTheme="minorHAnsi" w:eastAsia="Calibri" w:hAnsiTheme="minorHAnsi" w:cstheme="minorHAnsi"/>
          <w:lang w:val="el-GR" w:eastAsia="el-GR" w:bidi="el-GR"/>
        </w:rPr>
        <w:t>. ……………</w:t>
      </w:r>
      <w:r w:rsidR="00E967F2" w:rsidRPr="005926E5">
        <w:rPr>
          <w:rFonts w:asciiTheme="minorHAnsi" w:eastAsia="Calibri" w:hAnsiTheme="minorHAnsi" w:cstheme="minorHAnsi"/>
          <w:lang w:val="el-GR" w:eastAsia="el-GR" w:bidi="el-GR"/>
        </w:rPr>
        <w:t xml:space="preserve"> </w:t>
      </w:r>
      <w:r w:rsidR="007E7B13" w:rsidRPr="005926E5">
        <w:rPr>
          <w:rFonts w:asciiTheme="minorHAnsi" w:eastAsia="Calibri" w:hAnsiTheme="minorHAnsi" w:cstheme="minorHAnsi"/>
          <w:lang w:val="el-GR" w:eastAsia="el-GR" w:bidi="el-GR"/>
        </w:rPr>
        <w:t xml:space="preserve">αίτηση </w:t>
      </w:r>
      <w:r w:rsidR="00B74758" w:rsidRPr="005926E5">
        <w:rPr>
          <w:rFonts w:asciiTheme="minorHAnsi" w:eastAsia="Calibri" w:hAnsiTheme="minorHAnsi" w:cstheme="minorHAnsi"/>
          <w:lang w:val="el-GR" w:eastAsia="el-GR" w:bidi="el-GR"/>
        </w:rPr>
        <w:t>μας για εγγραφή</w:t>
      </w:r>
      <w:r w:rsidR="007E7B13" w:rsidRPr="005926E5">
        <w:rPr>
          <w:rFonts w:asciiTheme="minorHAnsi" w:eastAsia="Calibri" w:hAnsiTheme="minorHAnsi" w:cstheme="minorHAnsi"/>
          <w:lang w:val="el-GR" w:eastAsia="el-GR" w:bidi="el-GR"/>
        </w:rPr>
        <w:t xml:space="preserve"> στον Κατάλογο Προμηθευτών / Παρόχ</w:t>
      </w:r>
      <w:r w:rsidRPr="005926E5">
        <w:rPr>
          <w:rFonts w:asciiTheme="minorHAnsi" w:eastAsia="Calibri" w:hAnsiTheme="minorHAnsi" w:cstheme="minorHAnsi"/>
          <w:lang w:val="el-GR" w:eastAsia="el-GR" w:bidi="el-GR"/>
        </w:rPr>
        <w:t>ων</w:t>
      </w:r>
      <w:r w:rsidR="007E7B13" w:rsidRPr="005926E5">
        <w:rPr>
          <w:rFonts w:asciiTheme="minorHAnsi" w:eastAsia="Calibri" w:hAnsiTheme="minorHAnsi" w:cstheme="minorHAnsi"/>
          <w:lang w:val="el-GR" w:eastAsia="el-GR" w:bidi="el-GR"/>
        </w:rPr>
        <w:t xml:space="preserve"> υπηρεσιών της ΕΥΔ ΕΠΑλΘ,</w:t>
      </w:r>
      <w:r w:rsidR="003032AE" w:rsidRPr="005926E5">
        <w:rPr>
          <w:rFonts w:asciiTheme="minorHAnsi" w:eastAsia="Calibri" w:hAnsiTheme="minorHAnsi" w:cstheme="minorHAnsi"/>
          <w:lang w:val="el-GR" w:eastAsia="el-GR" w:bidi="el-GR"/>
        </w:rPr>
        <w:t xml:space="preserve"> </w:t>
      </w:r>
      <w:r w:rsidR="007E7B13" w:rsidRPr="005926E5">
        <w:rPr>
          <w:rFonts w:asciiTheme="minorHAnsi" w:eastAsia="Calibri" w:hAnsiTheme="minorHAnsi" w:cstheme="minorHAnsi"/>
          <w:lang w:val="el-GR" w:eastAsia="el-GR" w:bidi="el-GR"/>
        </w:rPr>
        <w:t>ως εξής:</w:t>
      </w:r>
    </w:p>
    <w:p w14:paraId="2E35DF16" w14:textId="5592B9DE" w:rsidR="002E0006" w:rsidRPr="005926E5" w:rsidRDefault="002E0006" w:rsidP="00FA458D">
      <w:pPr>
        <w:autoSpaceDE w:val="0"/>
        <w:autoSpaceDN w:val="0"/>
        <w:spacing w:after="120" w:line="23" w:lineRule="atLeast"/>
        <w:jc w:val="both"/>
        <w:rPr>
          <w:rFonts w:asciiTheme="minorHAnsi" w:eastAsia="Calibri" w:hAnsiTheme="minorHAnsi" w:cstheme="minorHAnsi"/>
          <w:lang w:val="el-GR" w:eastAsia="el-GR" w:bidi="el-GR"/>
        </w:rPr>
      </w:pPr>
      <w:r w:rsidRPr="005926E5">
        <w:rPr>
          <w:rFonts w:asciiTheme="minorHAnsi" w:eastAsia="Calibri" w:hAnsiTheme="minorHAnsi" w:cstheme="minorHAnsi"/>
          <w:lang w:val="el-GR" w:eastAsia="el-GR" w:bidi="el-GR"/>
        </w:rPr>
        <w:t>…………………………………..</w:t>
      </w:r>
    </w:p>
    <w:p w14:paraId="079E7594" w14:textId="5A857D98" w:rsidR="00F75B67" w:rsidRPr="005926E5" w:rsidRDefault="002E0006" w:rsidP="00FA458D">
      <w:pPr>
        <w:autoSpaceDE w:val="0"/>
        <w:autoSpaceDN w:val="0"/>
        <w:spacing w:after="120" w:line="23" w:lineRule="atLeast"/>
        <w:jc w:val="both"/>
        <w:rPr>
          <w:rFonts w:asciiTheme="minorHAnsi" w:eastAsia="Calibri" w:hAnsiTheme="minorHAnsi" w:cstheme="minorHAnsi"/>
          <w:b/>
          <w:lang w:val="el-GR" w:eastAsia="el-GR" w:bidi="el-GR"/>
        </w:rPr>
      </w:pPr>
      <w:r w:rsidRPr="005926E5">
        <w:rPr>
          <w:rFonts w:asciiTheme="minorHAnsi" w:eastAsia="Calibri" w:hAnsiTheme="minorHAnsi" w:cstheme="minorHAnsi"/>
          <w:b/>
          <w:lang w:val="el-GR" w:eastAsia="el-GR" w:bidi="el-GR"/>
        </w:rPr>
        <w:t xml:space="preserve">ή </w:t>
      </w:r>
    </w:p>
    <w:p w14:paraId="1A75B5F9" w14:textId="44F90770" w:rsidR="002E0006" w:rsidRPr="005926E5" w:rsidRDefault="002E0006" w:rsidP="00FA458D">
      <w:pPr>
        <w:autoSpaceDE w:val="0"/>
        <w:autoSpaceDN w:val="0"/>
        <w:spacing w:after="120" w:line="23" w:lineRule="atLeast"/>
        <w:jc w:val="both"/>
        <w:rPr>
          <w:rFonts w:asciiTheme="minorHAnsi" w:eastAsia="Calibri" w:hAnsiTheme="minorHAnsi" w:cstheme="minorHAnsi"/>
          <w:lang w:val="el-GR" w:eastAsia="el-GR" w:bidi="el-GR"/>
        </w:rPr>
      </w:pPr>
      <w:r w:rsidRPr="005926E5">
        <w:rPr>
          <w:rFonts w:asciiTheme="minorHAnsi" w:eastAsia="Calibri" w:hAnsiTheme="minorHAnsi" w:cstheme="minorHAnsi"/>
          <w:lang w:val="el-GR" w:eastAsia="el-GR" w:bidi="el-GR"/>
        </w:rPr>
        <w:t xml:space="preserve">Με την παρούσα, </w:t>
      </w:r>
      <w:r w:rsidR="003032AE" w:rsidRPr="005926E5">
        <w:rPr>
          <w:rFonts w:asciiTheme="minorHAnsi" w:eastAsia="Calibri" w:hAnsiTheme="minorHAnsi" w:cstheme="minorHAnsi"/>
          <w:lang w:val="el-GR" w:eastAsia="el-GR" w:bidi="el-GR"/>
        </w:rPr>
        <w:t>δηλώνουμε</w:t>
      </w:r>
      <w:r w:rsidRPr="005926E5">
        <w:rPr>
          <w:rFonts w:asciiTheme="minorHAnsi" w:eastAsia="Calibri" w:hAnsiTheme="minorHAnsi" w:cstheme="minorHAnsi"/>
          <w:lang w:val="el-GR" w:eastAsia="el-GR" w:bidi="el-GR"/>
        </w:rPr>
        <w:t xml:space="preserve"> ότι στα στοιχεία που έχουν υποβληθεί με την </w:t>
      </w:r>
      <w:proofErr w:type="spellStart"/>
      <w:r w:rsidRPr="005926E5">
        <w:rPr>
          <w:rFonts w:asciiTheme="minorHAnsi" w:eastAsia="Calibri" w:hAnsiTheme="minorHAnsi" w:cstheme="minorHAnsi"/>
          <w:lang w:val="el-GR" w:eastAsia="el-GR" w:bidi="el-GR"/>
        </w:rPr>
        <w:t>αριθμ</w:t>
      </w:r>
      <w:proofErr w:type="spellEnd"/>
      <w:r w:rsidRPr="005926E5">
        <w:rPr>
          <w:rFonts w:asciiTheme="minorHAnsi" w:eastAsia="Calibri" w:hAnsiTheme="minorHAnsi" w:cstheme="minorHAnsi"/>
          <w:lang w:val="el-GR" w:eastAsia="el-GR" w:bidi="el-GR"/>
        </w:rPr>
        <w:t>.</w:t>
      </w:r>
      <w:r w:rsidR="003032AE" w:rsidRPr="005926E5">
        <w:rPr>
          <w:rFonts w:asciiTheme="minorHAnsi" w:eastAsia="Calibri" w:hAnsiTheme="minorHAnsi" w:cstheme="minorHAnsi"/>
          <w:lang w:val="el-GR" w:eastAsia="el-GR" w:bidi="el-GR"/>
        </w:rPr>
        <w:t xml:space="preserve"> </w:t>
      </w:r>
      <w:proofErr w:type="spellStart"/>
      <w:r w:rsidRPr="005926E5">
        <w:rPr>
          <w:rFonts w:asciiTheme="minorHAnsi" w:eastAsia="Calibri" w:hAnsiTheme="minorHAnsi" w:cstheme="minorHAnsi"/>
          <w:lang w:val="el-GR" w:eastAsia="el-GR" w:bidi="el-GR"/>
        </w:rPr>
        <w:t>πρωτ</w:t>
      </w:r>
      <w:proofErr w:type="spellEnd"/>
      <w:r w:rsidRPr="005926E5">
        <w:rPr>
          <w:rFonts w:asciiTheme="minorHAnsi" w:eastAsia="Calibri" w:hAnsiTheme="minorHAnsi" w:cstheme="minorHAnsi"/>
          <w:lang w:val="el-GR" w:eastAsia="el-GR" w:bidi="el-GR"/>
        </w:rPr>
        <w:t>. ……………</w:t>
      </w:r>
      <w:r w:rsidR="00E967F2" w:rsidRPr="005926E5">
        <w:rPr>
          <w:rFonts w:asciiTheme="minorHAnsi" w:eastAsia="Calibri" w:hAnsiTheme="minorHAnsi" w:cstheme="minorHAnsi"/>
          <w:lang w:val="el-GR" w:eastAsia="el-GR" w:bidi="el-GR"/>
        </w:rPr>
        <w:t xml:space="preserve"> </w:t>
      </w:r>
      <w:r w:rsidRPr="005926E5">
        <w:rPr>
          <w:rFonts w:asciiTheme="minorHAnsi" w:eastAsia="Calibri" w:hAnsiTheme="minorHAnsi" w:cstheme="minorHAnsi"/>
          <w:lang w:val="el-GR" w:eastAsia="el-GR" w:bidi="el-GR"/>
        </w:rPr>
        <w:t xml:space="preserve">αίτηση </w:t>
      </w:r>
      <w:r w:rsidR="003032AE" w:rsidRPr="005926E5">
        <w:rPr>
          <w:rFonts w:asciiTheme="minorHAnsi" w:eastAsia="Calibri" w:hAnsiTheme="minorHAnsi" w:cstheme="minorHAnsi"/>
          <w:lang w:val="el-GR" w:eastAsia="el-GR" w:bidi="el-GR"/>
        </w:rPr>
        <w:t>μας για εγγραφ</w:t>
      </w:r>
      <w:r w:rsidR="00E967F2" w:rsidRPr="005926E5">
        <w:rPr>
          <w:rFonts w:asciiTheme="minorHAnsi" w:eastAsia="Calibri" w:hAnsiTheme="minorHAnsi" w:cstheme="minorHAnsi"/>
          <w:lang w:val="el-GR" w:eastAsia="el-GR" w:bidi="el-GR"/>
        </w:rPr>
        <w:t>ή</w:t>
      </w:r>
      <w:r w:rsidRPr="005926E5">
        <w:rPr>
          <w:rFonts w:asciiTheme="minorHAnsi" w:eastAsia="Calibri" w:hAnsiTheme="minorHAnsi" w:cstheme="minorHAnsi"/>
          <w:lang w:val="el-GR" w:eastAsia="el-GR" w:bidi="el-GR"/>
        </w:rPr>
        <w:t xml:space="preserve"> στον Κατάλογο Προμηθευτών / Παρόχων υπηρεσιών της ΕΥΔ ΕΠΑλΘ, δεν έχει επέλθει </w:t>
      </w:r>
      <w:r w:rsidR="00E967F2" w:rsidRPr="005926E5">
        <w:rPr>
          <w:rFonts w:asciiTheme="minorHAnsi" w:eastAsia="Calibri" w:hAnsiTheme="minorHAnsi" w:cstheme="minorHAnsi"/>
          <w:lang w:val="el-GR" w:eastAsia="el-GR" w:bidi="el-GR"/>
        </w:rPr>
        <w:t>καμία</w:t>
      </w:r>
      <w:r w:rsidRPr="005926E5">
        <w:rPr>
          <w:rFonts w:asciiTheme="minorHAnsi" w:eastAsia="Calibri" w:hAnsiTheme="minorHAnsi" w:cstheme="minorHAnsi"/>
          <w:lang w:val="el-GR" w:eastAsia="el-GR" w:bidi="el-GR"/>
        </w:rPr>
        <w:t xml:space="preserve"> μεταβολή και παραμένουν εν ισχύ.</w:t>
      </w:r>
    </w:p>
    <w:p w14:paraId="27D09CC0" w14:textId="77777777" w:rsidR="002E0006" w:rsidRPr="005926E5" w:rsidRDefault="002E0006" w:rsidP="00FA458D">
      <w:pPr>
        <w:autoSpaceDE w:val="0"/>
        <w:autoSpaceDN w:val="0"/>
        <w:spacing w:after="120" w:line="23" w:lineRule="atLeast"/>
        <w:jc w:val="both"/>
        <w:rPr>
          <w:rFonts w:asciiTheme="minorHAnsi" w:eastAsia="Calibri" w:hAnsiTheme="minorHAnsi" w:cstheme="minorHAnsi"/>
          <w:lang w:val="el-GR" w:eastAsia="el-GR" w:bidi="el-GR"/>
        </w:rPr>
      </w:pPr>
    </w:p>
    <w:p w14:paraId="652C8AA0" w14:textId="152F5F78" w:rsidR="00F75B67" w:rsidRPr="005926E5" w:rsidRDefault="003032AE" w:rsidP="00FA458D">
      <w:pPr>
        <w:autoSpaceDE w:val="0"/>
        <w:autoSpaceDN w:val="0"/>
        <w:spacing w:after="120" w:line="23" w:lineRule="atLeast"/>
        <w:jc w:val="both"/>
        <w:rPr>
          <w:rFonts w:asciiTheme="minorHAnsi" w:eastAsia="Calibri" w:hAnsiTheme="minorHAnsi" w:cstheme="minorHAnsi"/>
          <w:lang w:val="el-GR" w:eastAsia="el-GR" w:bidi="el-GR"/>
        </w:rPr>
      </w:pPr>
      <w:r w:rsidRPr="005926E5">
        <w:rPr>
          <w:rFonts w:asciiTheme="minorHAnsi" w:eastAsia="Calibri" w:hAnsiTheme="minorHAnsi" w:cstheme="minorHAnsi"/>
          <w:lang w:val="el-GR" w:eastAsia="el-GR" w:bidi="el-GR"/>
        </w:rPr>
        <w:t>Υποβ</w:t>
      </w:r>
      <w:r w:rsidR="00E967F2" w:rsidRPr="005926E5">
        <w:rPr>
          <w:rFonts w:asciiTheme="minorHAnsi" w:eastAsia="Calibri" w:hAnsiTheme="minorHAnsi" w:cstheme="minorHAnsi"/>
          <w:lang w:val="el-GR" w:eastAsia="el-GR" w:bidi="el-GR"/>
        </w:rPr>
        <w:t>άλλεται</w:t>
      </w:r>
      <w:r w:rsidR="00F75B67" w:rsidRPr="005926E5">
        <w:rPr>
          <w:rFonts w:asciiTheme="minorHAnsi" w:eastAsia="Calibri" w:hAnsiTheme="minorHAnsi" w:cstheme="minorHAnsi"/>
          <w:lang w:val="el-GR" w:eastAsia="el-GR" w:bidi="el-GR"/>
        </w:rPr>
        <w:t xml:space="preserve"> ΤΕΥΔ του άρθρου 79 </w:t>
      </w:r>
      <w:r w:rsidRPr="005926E5">
        <w:rPr>
          <w:rFonts w:asciiTheme="minorHAnsi" w:eastAsia="Calibri" w:hAnsiTheme="minorHAnsi" w:cstheme="minorHAnsi"/>
          <w:lang w:val="el-GR" w:eastAsia="el-GR" w:bidi="el-GR"/>
        </w:rPr>
        <w:t>του ν</w:t>
      </w:r>
      <w:r w:rsidR="00F75B67" w:rsidRPr="005926E5">
        <w:rPr>
          <w:rFonts w:asciiTheme="minorHAnsi" w:eastAsia="Calibri" w:hAnsiTheme="minorHAnsi" w:cstheme="minorHAnsi"/>
          <w:lang w:val="el-GR" w:eastAsia="el-GR" w:bidi="el-GR"/>
        </w:rPr>
        <w:t>.</w:t>
      </w:r>
      <w:r w:rsidRPr="005926E5">
        <w:rPr>
          <w:rFonts w:asciiTheme="minorHAnsi" w:eastAsia="Calibri" w:hAnsiTheme="minorHAnsi" w:cstheme="minorHAnsi"/>
          <w:lang w:val="el-GR" w:eastAsia="el-GR" w:bidi="el-GR"/>
        </w:rPr>
        <w:t xml:space="preserve"> </w:t>
      </w:r>
      <w:r w:rsidR="00F75B67" w:rsidRPr="005926E5">
        <w:rPr>
          <w:rFonts w:asciiTheme="minorHAnsi" w:eastAsia="Calibri" w:hAnsiTheme="minorHAnsi" w:cstheme="minorHAnsi"/>
          <w:lang w:val="el-GR" w:eastAsia="el-GR" w:bidi="el-GR"/>
        </w:rPr>
        <w:t>4412/2016, (υπόδειγμα τυποποιημένου εντύπου υπεύθυνης δήλωσης περιλαμβάνεται στο ΠΑΡΑΡΤΗΜΑ IΙΙ) πλήρως συμπλη</w:t>
      </w:r>
      <w:r w:rsidRPr="005926E5">
        <w:rPr>
          <w:rFonts w:asciiTheme="minorHAnsi" w:eastAsia="Calibri" w:hAnsiTheme="minorHAnsi" w:cstheme="minorHAnsi"/>
          <w:lang w:val="el-GR" w:eastAsia="el-GR" w:bidi="el-GR"/>
        </w:rPr>
        <w:t>ρωμένο (</w:t>
      </w:r>
      <w:r w:rsidR="00F75B67" w:rsidRPr="005926E5">
        <w:rPr>
          <w:rFonts w:asciiTheme="minorHAnsi" w:eastAsia="Calibri" w:hAnsiTheme="minorHAnsi" w:cstheme="minorHAnsi"/>
          <w:lang w:val="el-GR" w:eastAsia="el-GR" w:bidi="el-GR"/>
        </w:rPr>
        <w:t xml:space="preserve">επισημαίνοντας </w:t>
      </w:r>
      <w:r w:rsidRPr="005926E5">
        <w:rPr>
          <w:rFonts w:asciiTheme="minorHAnsi" w:eastAsia="Calibri" w:hAnsiTheme="minorHAnsi" w:cstheme="minorHAnsi"/>
          <w:lang w:val="el-GR" w:eastAsia="el-GR" w:bidi="el-GR"/>
        </w:rPr>
        <w:t xml:space="preserve">διακριτά τις αλλαγές αν αφορά </w:t>
      </w:r>
      <w:r w:rsidR="00F75B67" w:rsidRPr="005926E5">
        <w:rPr>
          <w:rFonts w:asciiTheme="minorHAnsi" w:eastAsia="Calibri" w:hAnsiTheme="minorHAnsi" w:cstheme="minorHAnsi"/>
          <w:lang w:val="el-GR" w:eastAsia="el-GR" w:bidi="el-GR"/>
        </w:rPr>
        <w:t>αί</w:t>
      </w:r>
      <w:r w:rsidRPr="005926E5">
        <w:rPr>
          <w:rFonts w:asciiTheme="minorHAnsi" w:eastAsia="Calibri" w:hAnsiTheme="minorHAnsi" w:cstheme="minorHAnsi"/>
          <w:lang w:val="el-GR" w:eastAsia="el-GR" w:bidi="el-GR"/>
        </w:rPr>
        <w:t>τηση επικαιροποίησης στοιχείων )</w:t>
      </w:r>
      <w:r w:rsidR="00F75B67" w:rsidRPr="005926E5">
        <w:rPr>
          <w:rFonts w:asciiTheme="minorHAnsi" w:eastAsia="Calibri" w:hAnsiTheme="minorHAnsi" w:cstheme="minorHAnsi"/>
          <w:lang w:val="el-GR" w:eastAsia="el-GR" w:bidi="el-GR"/>
        </w:rPr>
        <w:t>.</w:t>
      </w:r>
      <w:r w:rsidR="00F105D9" w:rsidRPr="005926E5">
        <w:rPr>
          <w:rFonts w:asciiTheme="minorHAnsi" w:eastAsia="Calibri" w:hAnsiTheme="minorHAnsi" w:cstheme="minorHAnsi"/>
          <w:lang w:val="el-GR" w:eastAsia="el-GR" w:bidi="el-GR"/>
        </w:rPr>
        <w:t xml:space="preserve"> </w:t>
      </w:r>
    </w:p>
    <w:p w14:paraId="46423BCC" w14:textId="77777777" w:rsidR="00F376FB" w:rsidRPr="005926E5" w:rsidRDefault="00F376FB" w:rsidP="00FA458D">
      <w:pPr>
        <w:pStyle w:val="a4"/>
        <w:autoSpaceDE w:val="0"/>
        <w:autoSpaceDN w:val="0"/>
        <w:spacing w:before="0" w:after="120" w:line="23" w:lineRule="atLeast"/>
        <w:ind w:left="867"/>
        <w:rPr>
          <w:rFonts w:asciiTheme="minorHAnsi" w:eastAsia="Calibri" w:hAnsiTheme="minorHAnsi" w:cstheme="minorHAnsi"/>
          <w:lang w:val="el-GR" w:eastAsia="el-GR" w:bidi="el-GR"/>
        </w:rPr>
      </w:pPr>
    </w:p>
    <w:p w14:paraId="215CEFD9" w14:textId="4E3021E2" w:rsidR="00053078" w:rsidRPr="005926E5" w:rsidRDefault="00F376FB" w:rsidP="00FA458D">
      <w:pPr>
        <w:autoSpaceDE w:val="0"/>
        <w:autoSpaceDN w:val="0"/>
        <w:spacing w:after="120" w:line="23" w:lineRule="atLeast"/>
        <w:jc w:val="both"/>
        <w:rPr>
          <w:rFonts w:asciiTheme="minorHAnsi" w:eastAsia="Calibri" w:hAnsiTheme="minorHAnsi" w:cstheme="minorHAnsi"/>
          <w:lang w:val="el-GR" w:eastAsia="el-GR" w:bidi="el-GR"/>
        </w:rPr>
      </w:pPr>
      <w:r w:rsidRPr="005926E5">
        <w:rPr>
          <w:rFonts w:asciiTheme="minorHAnsi" w:eastAsia="Calibri" w:hAnsiTheme="minorHAnsi" w:cstheme="minorHAnsi"/>
          <w:lang w:val="el-GR" w:eastAsia="el-GR" w:bidi="el-GR"/>
        </w:rPr>
        <w:t>Ο</w:t>
      </w:r>
      <w:r w:rsidR="00F75B67" w:rsidRPr="005926E5">
        <w:rPr>
          <w:rFonts w:asciiTheme="minorHAnsi" w:eastAsia="Calibri" w:hAnsiTheme="minorHAnsi" w:cstheme="minorHAnsi"/>
          <w:lang w:val="el-GR" w:eastAsia="el-GR" w:bidi="el-GR"/>
        </w:rPr>
        <w:t>ι κατηγορίες ενεργειών Τεχνικής Βοήθειας σύμφωνα με την βεβαίωση ένταξης</w:t>
      </w:r>
      <w:r w:rsidR="00353D55" w:rsidRPr="005926E5">
        <w:rPr>
          <w:rFonts w:asciiTheme="minorHAnsi" w:eastAsia="Calibri" w:hAnsiTheme="minorHAnsi" w:cstheme="minorHAnsi"/>
          <w:lang w:val="el-GR" w:eastAsia="el-GR" w:bidi="el-GR"/>
        </w:rPr>
        <w:t>,</w:t>
      </w:r>
      <w:r w:rsidRPr="005926E5">
        <w:rPr>
          <w:rFonts w:asciiTheme="minorHAnsi" w:hAnsiTheme="minorHAnsi" w:cstheme="minorHAnsi"/>
          <w:lang w:val="el-GR"/>
        </w:rPr>
        <w:t xml:space="preserve"> </w:t>
      </w:r>
      <w:r w:rsidRPr="005926E5">
        <w:rPr>
          <w:rFonts w:asciiTheme="minorHAnsi" w:eastAsia="Calibri" w:hAnsiTheme="minorHAnsi" w:cstheme="minorHAnsi"/>
          <w:lang w:val="el-GR" w:eastAsia="el-GR" w:bidi="el-GR"/>
        </w:rPr>
        <w:t>επανακαθορίζονται και αντιστοιχούν</w:t>
      </w:r>
      <w:r w:rsidR="00C15B81" w:rsidRPr="005926E5">
        <w:rPr>
          <w:rFonts w:asciiTheme="minorHAnsi" w:eastAsia="Calibri" w:hAnsiTheme="minorHAnsi" w:cstheme="minorHAnsi"/>
          <w:lang w:val="el-GR" w:eastAsia="el-GR" w:bidi="el-GR"/>
        </w:rPr>
        <w:t xml:space="preserve"> </w:t>
      </w:r>
      <w:r w:rsidR="009804F9" w:rsidRPr="005926E5">
        <w:rPr>
          <w:rFonts w:asciiTheme="minorHAnsi" w:eastAsia="Calibri" w:hAnsiTheme="minorHAnsi" w:cstheme="minorHAnsi"/>
          <w:lang w:val="el-GR" w:eastAsia="el-GR" w:bidi="el-GR"/>
        </w:rPr>
        <w:t>στις ακόλουθες του</w:t>
      </w:r>
      <w:r w:rsidR="00C15B81" w:rsidRPr="005926E5">
        <w:rPr>
          <w:rFonts w:asciiTheme="minorHAnsi" w:eastAsia="Calibri" w:hAnsiTheme="minorHAnsi" w:cstheme="minorHAnsi"/>
          <w:lang w:val="el-GR" w:eastAsia="el-GR" w:bidi="el-GR"/>
        </w:rPr>
        <w:t xml:space="preserve"> </w:t>
      </w:r>
      <w:r w:rsidR="00F75B67" w:rsidRPr="005926E5">
        <w:rPr>
          <w:rFonts w:asciiTheme="minorHAnsi" w:eastAsia="Calibri" w:hAnsiTheme="minorHAnsi" w:cstheme="minorHAnsi"/>
          <w:lang w:val="el-GR" w:eastAsia="el-GR" w:bidi="el-GR"/>
        </w:rPr>
        <w:t>Παραρτήμα</w:t>
      </w:r>
      <w:r w:rsidR="00053078" w:rsidRPr="005926E5">
        <w:rPr>
          <w:rFonts w:asciiTheme="minorHAnsi" w:eastAsia="Calibri" w:hAnsiTheme="minorHAnsi" w:cstheme="minorHAnsi"/>
          <w:lang w:val="el-GR" w:eastAsia="el-GR" w:bidi="el-GR"/>
        </w:rPr>
        <w:t>τος I της παρούσας:</w:t>
      </w:r>
    </w:p>
    <w:p w14:paraId="2790C9FF" w14:textId="65F05A63" w:rsidR="00E967F2" w:rsidRPr="005926E5" w:rsidRDefault="00E967F2" w:rsidP="00FA458D">
      <w:pPr>
        <w:autoSpaceDE w:val="0"/>
        <w:autoSpaceDN w:val="0"/>
        <w:spacing w:after="120" w:line="23" w:lineRule="atLeast"/>
        <w:jc w:val="both"/>
        <w:rPr>
          <w:rFonts w:asciiTheme="minorHAnsi" w:eastAsia="Calibri" w:hAnsiTheme="minorHAnsi" w:cstheme="minorHAnsi"/>
          <w:lang w:val="el-GR" w:eastAsia="el-GR" w:bidi="el-GR"/>
        </w:rPr>
      </w:pPr>
      <w:r w:rsidRPr="005926E5">
        <w:rPr>
          <w:rFonts w:asciiTheme="minorHAnsi" w:eastAsia="Calibri" w:hAnsiTheme="minorHAnsi" w:cstheme="minorHAnsi"/>
          <w:lang w:val="el-GR" w:eastAsia="el-GR" w:bidi="el-GR"/>
        </w:rPr>
        <w:t>………………………………….</w:t>
      </w:r>
    </w:p>
    <w:tbl>
      <w:tblPr>
        <w:tblStyle w:val="a8"/>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98"/>
        <w:gridCol w:w="4218"/>
      </w:tblGrid>
      <w:tr w:rsidR="00053078" w:rsidRPr="005926E5" w14:paraId="5734A2E5" w14:textId="77777777" w:rsidTr="00053078">
        <w:trPr>
          <w:jc w:val="center"/>
        </w:trPr>
        <w:tc>
          <w:tcPr>
            <w:tcW w:w="4298" w:type="dxa"/>
          </w:tcPr>
          <w:p w14:paraId="370DD31D" w14:textId="77777777" w:rsidR="00053078" w:rsidRPr="005926E5" w:rsidRDefault="00053078" w:rsidP="00053078">
            <w:pPr>
              <w:tabs>
                <w:tab w:val="left" w:pos="1878"/>
              </w:tabs>
              <w:autoSpaceDE w:val="0"/>
              <w:autoSpaceDN w:val="0"/>
              <w:spacing w:after="120" w:line="23" w:lineRule="atLeast"/>
              <w:jc w:val="both"/>
              <w:rPr>
                <w:rFonts w:asciiTheme="minorHAnsi" w:eastAsia="Calibri" w:hAnsiTheme="minorHAnsi" w:cstheme="minorHAnsi"/>
                <w:b/>
                <w:lang w:val="el-GR" w:eastAsia="el-GR" w:bidi="el-GR"/>
              </w:rPr>
            </w:pPr>
          </w:p>
        </w:tc>
        <w:tc>
          <w:tcPr>
            <w:tcW w:w="4218" w:type="dxa"/>
          </w:tcPr>
          <w:p w14:paraId="2868CAB1" w14:textId="1654BA17" w:rsidR="00053078" w:rsidRPr="005926E5" w:rsidRDefault="00053078" w:rsidP="00053078">
            <w:pPr>
              <w:autoSpaceDE w:val="0"/>
              <w:autoSpaceDN w:val="0"/>
              <w:spacing w:after="120" w:line="23" w:lineRule="atLeast"/>
              <w:jc w:val="center"/>
              <w:rPr>
                <w:rFonts w:asciiTheme="minorHAnsi" w:eastAsia="Calibri" w:hAnsiTheme="minorHAnsi" w:cstheme="minorHAnsi"/>
                <w:b/>
                <w:lang w:val="el-GR" w:eastAsia="el-GR" w:bidi="el-GR"/>
              </w:rPr>
            </w:pPr>
            <w:r w:rsidRPr="005926E5">
              <w:rPr>
                <w:rFonts w:asciiTheme="minorHAnsi" w:eastAsia="Calibri" w:hAnsiTheme="minorHAnsi" w:cstheme="minorHAnsi"/>
                <w:b/>
                <w:lang w:val="el-GR" w:eastAsia="el-GR" w:bidi="el-GR"/>
              </w:rPr>
              <w:t>Ημερομηνία: ………</w:t>
            </w:r>
            <w:r w:rsidR="00E967F2" w:rsidRPr="005926E5">
              <w:rPr>
                <w:rFonts w:asciiTheme="minorHAnsi" w:eastAsia="Calibri" w:hAnsiTheme="minorHAnsi" w:cstheme="minorHAnsi"/>
                <w:b/>
                <w:lang w:val="el-GR" w:eastAsia="el-GR" w:bidi="el-GR"/>
              </w:rPr>
              <w:t xml:space="preserve"> </w:t>
            </w:r>
            <w:r w:rsidRPr="005926E5">
              <w:rPr>
                <w:rFonts w:asciiTheme="minorHAnsi" w:eastAsia="Calibri" w:hAnsiTheme="minorHAnsi" w:cstheme="minorHAnsi"/>
                <w:b/>
                <w:lang w:val="el-GR" w:eastAsia="el-GR" w:bidi="el-GR"/>
              </w:rPr>
              <w:t>……</w:t>
            </w:r>
            <w:r w:rsidR="00E967F2" w:rsidRPr="005926E5">
              <w:rPr>
                <w:rFonts w:asciiTheme="minorHAnsi" w:eastAsia="Calibri" w:hAnsiTheme="minorHAnsi" w:cstheme="minorHAnsi"/>
                <w:b/>
                <w:lang w:val="el-GR" w:eastAsia="el-GR" w:bidi="el-GR"/>
              </w:rPr>
              <w:t>-</w:t>
            </w:r>
            <w:r w:rsidR="00D524AC" w:rsidRPr="005926E5">
              <w:rPr>
                <w:rFonts w:asciiTheme="minorHAnsi" w:eastAsia="Calibri" w:hAnsiTheme="minorHAnsi" w:cstheme="minorHAnsi"/>
                <w:b/>
                <w:lang w:val="el-GR" w:eastAsia="el-GR" w:bidi="el-GR"/>
              </w:rPr>
              <w:t>….. 2020..</w:t>
            </w:r>
          </w:p>
        </w:tc>
      </w:tr>
      <w:tr w:rsidR="00053078" w:rsidRPr="005926E5" w14:paraId="163E81C1" w14:textId="77777777" w:rsidTr="00053078">
        <w:trPr>
          <w:jc w:val="center"/>
        </w:trPr>
        <w:tc>
          <w:tcPr>
            <w:tcW w:w="4298" w:type="dxa"/>
          </w:tcPr>
          <w:p w14:paraId="195A06AE" w14:textId="77777777" w:rsidR="00053078" w:rsidRPr="005926E5" w:rsidRDefault="00053078" w:rsidP="00053078">
            <w:pPr>
              <w:tabs>
                <w:tab w:val="left" w:pos="1878"/>
              </w:tabs>
              <w:autoSpaceDE w:val="0"/>
              <w:autoSpaceDN w:val="0"/>
              <w:spacing w:after="120" w:line="23" w:lineRule="atLeast"/>
              <w:jc w:val="both"/>
              <w:rPr>
                <w:rFonts w:asciiTheme="minorHAnsi" w:eastAsia="Calibri" w:hAnsiTheme="minorHAnsi" w:cstheme="minorHAnsi"/>
                <w:b/>
                <w:lang w:val="el-GR" w:eastAsia="el-GR" w:bidi="el-GR"/>
              </w:rPr>
            </w:pPr>
          </w:p>
        </w:tc>
        <w:tc>
          <w:tcPr>
            <w:tcW w:w="4218" w:type="dxa"/>
          </w:tcPr>
          <w:p w14:paraId="6665E503" w14:textId="77777777" w:rsidR="00053078" w:rsidRPr="005926E5" w:rsidRDefault="00053078" w:rsidP="00053078">
            <w:pPr>
              <w:tabs>
                <w:tab w:val="left" w:pos="1878"/>
              </w:tabs>
              <w:autoSpaceDE w:val="0"/>
              <w:autoSpaceDN w:val="0"/>
              <w:spacing w:after="120" w:line="23" w:lineRule="atLeast"/>
              <w:jc w:val="center"/>
              <w:rPr>
                <w:rFonts w:asciiTheme="minorHAnsi" w:eastAsia="Calibri" w:hAnsiTheme="minorHAnsi" w:cstheme="minorHAnsi"/>
                <w:b/>
                <w:lang w:val="el-GR" w:eastAsia="el-GR" w:bidi="el-GR"/>
              </w:rPr>
            </w:pPr>
            <w:r w:rsidRPr="005926E5">
              <w:rPr>
                <w:rFonts w:asciiTheme="minorHAnsi" w:eastAsia="Calibri" w:hAnsiTheme="minorHAnsi" w:cstheme="minorHAnsi"/>
                <w:b/>
                <w:lang w:val="el-GR" w:eastAsia="el-GR" w:bidi="el-GR"/>
              </w:rPr>
              <w:t>Ο – Η Δηλ</w:t>
            </w:r>
          </w:p>
          <w:p w14:paraId="2DBF12BC" w14:textId="77777777" w:rsidR="00E967F2" w:rsidRPr="005926E5" w:rsidRDefault="00E967F2" w:rsidP="00053078">
            <w:pPr>
              <w:tabs>
                <w:tab w:val="left" w:pos="1878"/>
              </w:tabs>
              <w:autoSpaceDE w:val="0"/>
              <w:autoSpaceDN w:val="0"/>
              <w:spacing w:after="120" w:line="23" w:lineRule="atLeast"/>
              <w:jc w:val="center"/>
              <w:rPr>
                <w:rFonts w:asciiTheme="minorHAnsi" w:eastAsia="Calibri" w:hAnsiTheme="minorHAnsi" w:cstheme="minorHAnsi"/>
                <w:b/>
                <w:lang w:val="el-GR" w:eastAsia="el-GR" w:bidi="el-GR"/>
              </w:rPr>
            </w:pPr>
          </w:p>
        </w:tc>
      </w:tr>
      <w:tr w:rsidR="00053078" w:rsidRPr="005926E5" w14:paraId="1D9E3D6E" w14:textId="77777777" w:rsidTr="00053078">
        <w:trPr>
          <w:jc w:val="center"/>
        </w:trPr>
        <w:tc>
          <w:tcPr>
            <w:tcW w:w="4298" w:type="dxa"/>
          </w:tcPr>
          <w:p w14:paraId="77047937" w14:textId="77777777" w:rsidR="00053078" w:rsidRPr="005926E5" w:rsidRDefault="00053078" w:rsidP="00053078">
            <w:pPr>
              <w:tabs>
                <w:tab w:val="left" w:pos="1878"/>
              </w:tabs>
              <w:autoSpaceDE w:val="0"/>
              <w:autoSpaceDN w:val="0"/>
              <w:spacing w:after="120" w:line="23" w:lineRule="atLeast"/>
              <w:jc w:val="right"/>
              <w:rPr>
                <w:rFonts w:asciiTheme="minorHAnsi" w:eastAsia="Calibri" w:hAnsiTheme="minorHAnsi" w:cstheme="minorHAnsi"/>
                <w:b/>
                <w:lang w:val="el-GR" w:eastAsia="el-GR" w:bidi="el-GR"/>
              </w:rPr>
            </w:pPr>
          </w:p>
        </w:tc>
        <w:tc>
          <w:tcPr>
            <w:tcW w:w="4218" w:type="dxa"/>
          </w:tcPr>
          <w:p w14:paraId="01AB245A" w14:textId="77777777" w:rsidR="00053078" w:rsidRPr="005926E5" w:rsidRDefault="00053078" w:rsidP="00053078">
            <w:pPr>
              <w:autoSpaceDE w:val="0"/>
              <w:autoSpaceDN w:val="0"/>
              <w:spacing w:after="120" w:line="23" w:lineRule="atLeast"/>
              <w:jc w:val="center"/>
              <w:rPr>
                <w:rFonts w:asciiTheme="minorHAnsi" w:eastAsia="Calibri" w:hAnsiTheme="minorHAnsi" w:cstheme="minorHAnsi"/>
                <w:b/>
                <w:lang w:val="el-GR" w:eastAsia="el-GR" w:bidi="el-GR"/>
              </w:rPr>
            </w:pPr>
            <w:r w:rsidRPr="005926E5">
              <w:rPr>
                <w:rFonts w:asciiTheme="minorHAnsi" w:eastAsia="Calibri" w:hAnsiTheme="minorHAnsi" w:cstheme="minorHAnsi"/>
                <w:b/>
                <w:lang w:val="el-GR" w:eastAsia="el-GR" w:bidi="el-GR"/>
              </w:rPr>
              <w:t>(Υπογραφή)</w:t>
            </w:r>
          </w:p>
        </w:tc>
      </w:tr>
    </w:tbl>
    <w:p w14:paraId="0EB9DCF8" w14:textId="592444E9" w:rsidR="00BE5D6D" w:rsidRPr="005926E5" w:rsidRDefault="00BE5D6D">
      <w:pPr>
        <w:rPr>
          <w:rFonts w:asciiTheme="minorHAnsi" w:eastAsia="Calibri" w:hAnsiTheme="minorHAnsi" w:cstheme="minorHAnsi"/>
          <w:lang w:val="el-GR" w:eastAsia="el-GR" w:bidi="el-GR"/>
        </w:rPr>
      </w:pPr>
      <w:r w:rsidRPr="005926E5">
        <w:rPr>
          <w:rFonts w:asciiTheme="minorHAnsi" w:eastAsia="Calibri" w:hAnsiTheme="minorHAnsi" w:cstheme="minorHAnsi"/>
          <w:lang w:val="el-GR" w:eastAsia="el-GR" w:bidi="el-GR"/>
        </w:rPr>
        <w:br w:type="page"/>
      </w:r>
    </w:p>
    <w:p w14:paraId="5F748C90" w14:textId="169C7A77" w:rsidR="00A077FA" w:rsidRPr="00782116" w:rsidRDefault="00053078" w:rsidP="00E967F2">
      <w:pPr>
        <w:autoSpaceDE w:val="0"/>
        <w:autoSpaceDN w:val="0"/>
        <w:spacing w:after="120" w:line="23" w:lineRule="atLeast"/>
        <w:jc w:val="center"/>
        <w:rPr>
          <w:rFonts w:ascii="Calibri" w:hAnsi="Calibri"/>
          <w:b/>
          <w:lang w:val="el-GR"/>
        </w:rPr>
      </w:pPr>
      <w:r w:rsidRPr="00782116">
        <w:rPr>
          <w:rFonts w:ascii="Calibri" w:hAnsi="Calibri"/>
          <w:b/>
          <w:lang w:val="el-GR"/>
        </w:rPr>
        <w:lastRenderedPageBreak/>
        <w:t>ΠΑΡΑΡΤΗΜΑ</w:t>
      </w:r>
      <w:r w:rsidRPr="00782116">
        <w:rPr>
          <w:rFonts w:ascii="Calibri" w:hAnsi="Calibri"/>
          <w:b/>
          <w:spacing w:val="-1"/>
          <w:lang w:val="el-GR"/>
        </w:rPr>
        <w:t xml:space="preserve"> </w:t>
      </w:r>
      <w:r w:rsidRPr="00782116">
        <w:rPr>
          <w:rFonts w:ascii="Calibri" w:hAnsi="Calibri"/>
          <w:b/>
          <w:lang w:val="el-GR"/>
        </w:rPr>
        <w:t>ΙΙ</w:t>
      </w:r>
      <w:r w:rsidRPr="00782116">
        <w:rPr>
          <w:rFonts w:ascii="Calibri" w:hAnsi="Calibri"/>
          <w:b/>
        </w:rPr>
        <w:t>I</w:t>
      </w:r>
    </w:p>
    <w:p w14:paraId="330FAB8D" w14:textId="77777777" w:rsidR="006656D8" w:rsidRPr="00782116" w:rsidRDefault="006656D8" w:rsidP="006656D8">
      <w:pPr>
        <w:widowControl/>
        <w:suppressAutoHyphens/>
        <w:spacing w:after="200" w:line="276" w:lineRule="auto"/>
        <w:jc w:val="center"/>
        <w:rPr>
          <w:rFonts w:ascii="Calibri" w:eastAsia="Times New Roman" w:hAnsi="Calibri" w:cs="Calibri"/>
          <w:kern w:val="1"/>
          <w:lang w:val="el-GR" w:eastAsia="zh-CN"/>
        </w:rPr>
      </w:pPr>
      <w:r w:rsidRPr="00782116">
        <w:rPr>
          <w:rFonts w:ascii="Calibri" w:eastAsia="Times New Roman" w:hAnsi="Calibri" w:cs="Calibri"/>
          <w:b/>
          <w:bCs/>
          <w:kern w:val="1"/>
          <w:lang w:val="el-GR" w:eastAsia="zh-CN"/>
        </w:rPr>
        <w:t xml:space="preserve">ΤΥΠΟΠΟΙΗΜΕΝΟ ΕΝΤΥΠΟ ΥΠΕΥΘΥΝΗΣ ΔΗΛΩΣΗΣ </w:t>
      </w:r>
      <w:r w:rsidRPr="00782116">
        <w:rPr>
          <w:rFonts w:ascii="Calibri" w:eastAsia="Times New Roman" w:hAnsi="Calibri" w:cs="Calibri"/>
          <w:b/>
          <w:bCs/>
          <w:kern w:val="1"/>
          <w:sz w:val="24"/>
          <w:szCs w:val="24"/>
          <w:lang w:val="el-GR" w:eastAsia="zh-CN"/>
        </w:rPr>
        <w:t>(TEΥΔ)</w:t>
      </w:r>
    </w:p>
    <w:p w14:paraId="7B34FC89" w14:textId="77777777" w:rsidR="006656D8" w:rsidRPr="00782116" w:rsidRDefault="006656D8" w:rsidP="006656D8">
      <w:pPr>
        <w:widowControl/>
        <w:suppressAutoHyphens/>
        <w:spacing w:after="200" w:line="276" w:lineRule="auto"/>
        <w:ind w:firstLine="397"/>
        <w:jc w:val="center"/>
        <w:rPr>
          <w:rFonts w:ascii="Calibri" w:eastAsia="Times New Roman" w:hAnsi="Calibri" w:cs="Calibri"/>
          <w:kern w:val="1"/>
          <w:lang w:val="el-GR" w:eastAsia="zh-CN"/>
        </w:rPr>
      </w:pPr>
      <w:r w:rsidRPr="00782116">
        <w:rPr>
          <w:rFonts w:ascii="Calibri" w:eastAsia="Times New Roman" w:hAnsi="Calibri" w:cs="Calibri"/>
          <w:b/>
          <w:bCs/>
          <w:kern w:val="1"/>
          <w:sz w:val="24"/>
          <w:szCs w:val="24"/>
          <w:lang w:val="el-GR" w:eastAsia="zh-CN"/>
        </w:rPr>
        <w:t>[άρθρου 79 παρ. 4 ν. 4412/2016 (Α 147)]</w:t>
      </w:r>
    </w:p>
    <w:p w14:paraId="3AC91C70" w14:textId="3AE91724" w:rsidR="006656D8" w:rsidRPr="00782116" w:rsidRDefault="006656D8" w:rsidP="006656D8">
      <w:pPr>
        <w:autoSpaceDE w:val="0"/>
        <w:autoSpaceDN w:val="0"/>
        <w:spacing w:after="120" w:line="23" w:lineRule="atLeast"/>
        <w:ind w:left="301" w:right="210"/>
        <w:jc w:val="both"/>
        <w:rPr>
          <w:rFonts w:ascii="Calibri" w:eastAsia="Calibri" w:hAnsi="Calibri" w:cs="Calibri"/>
          <w:i/>
          <w:sz w:val="24"/>
          <w:szCs w:val="24"/>
          <w:lang w:val="el-GR" w:eastAsia="el-GR" w:bidi="el-GR"/>
        </w:rPr>
      </w:pPr>
      <w:r w:rsidRPr="00782116">
        <w:rPr>
          <w:rFonts w:ascii="Calibri" w:eastAsia="Calibri" w:hAnsi="Calibri" w:cs="Calibri"/>
          <w:i/>
          <w:sz w:val="24"/>
          <w:szCs w:val="24"/>
          <w:lang w:val="el-GR" w:eastAsia="el-GR" w:bidi="el-GR"/>
        </w:rPr>
        <w:t>για</w:t>
      </w:r>
      <w:r w:rsidR="00D524AC">
        <w:rPr>
          <w:rFonts w:ascii="Calibri" w:eastAsia="Calibri" w:hAnsi="Calibri" w:cs="Calibri"/>
          <w:i/>
          <w:sz w:val="24"/>
          <w:szCs w:val="24"/>
          <w:lang w:val="el-GR" w:eastAsia="el-GR" w:bidi="el-GR"/>
        </w:rPr>
        <w:t xml:space="preserve"> τη διαδικασία της συγκρότησης Καταλόγου Προμηθευτών και Π</w:t>
      </w:r>
      <w:r w:rsidRPr="00782116">
        <w:rPr>
          <w:rFonts w:ascii="Calibri" w:eastAsia="Calibri" w:hAnsi="Calibri" w:cs="Calibri"/>
          <w:i/>
          <w:sz w:val="24"/>
          <w:szCs w:val="24"/>
          <w:lang w:val="el-GR" w:eastAsia="el-GR" w:bidi="el-GR"/>
        </w:rPr>
        <w:t xml:space="preserve">αρόχων υπηρεσιών προς </w:t>
      </w:r>
      <w:r w:rsidR="00D524AC">
        <w:rPr>
          <w:rFonts w:ascii="Calibri" w:eastAsia="Calibri" w:hAnsi="Calibri" w:cs="Calibri"/>
          <w:i/>
          <w:sz w:val="24"/>
          <w:szCs w:val="24"/>
          <w:lang w:val="el-GR" w:eastAsia="el-GR" w:bidi="el-GR"/>
        </w:rPr>
        <w:t>την Ειδική Υπηρεσία Διαχείρισης</w:t>
      </w:r>
      <w:r w:rsidR="009E09A6">
        <w:rPr>
          <w:rFonts w:ascii="Calibri" w:eastAsia="Calibri" w:hAnsi="Calibri" w:cs="Calibri"/>
          <w:i/>
          <w:sz w:val="24"/>
          <w:szCs w:val="24"/>
          <w:lang w:val="el-GR" w:eastAsia="el-GR" w:bidi="el-GR"/>
        </w:rPr>
        <w:t xml:space="preserve"> </w:t>
      </w:r>
      <w:r w:rsidR="00D524AC">
        <w:rPr>
          <w:rFonts w:ascii="Calibri" w:eastAsia="Calibri" w:hAnsi="Calibri" w:cs="Calibri"/>
          <w:i/>
          <w:sz w:val="24"/>
          <w:szCs w:val="24"/>
          <w:lang w:val="el-GR" w:eastAsia="el-GR" w:bidi="el-GR"/>
        </w:rPr>
        <w:t>Ε</w:t>
      </w:r>
      <w:r w:rsidRPr="00782116">
        <w:rPr>
          <w:rFonts w:ascii="Calibri" w:eastAsia="Calibri" w:hAnsi="Calibri" w:cs="Calibri"/>
          <w:i/>
          <w:sz w:val="24"/>
          <w:szCs w:val="24"/>
          <w:lang w:val="el-GR" w:eastAsia="el-GR" w:bidi="el-GR"/>
        </w:rPr>
        <w:t>πιχειρησιακού Προγράμματος Αλιείας και Θάλασσας , για την προγραμματική περίοδο 2014- 2020.</w:t>
      </w:r>
    </w:p>
    <w:p w14:paraId="5054DA84" w14:textId="4E1BBAC7" w:rsidR="006656D8" w:rsidRPr="00782116" w:rsidRDefault="006656D8" w:rsidP="006656D8">
      <w:pPr>
        <w:widowControl/>
        <w:suppressAutoHyphens/>
        <w:spacing w:after="200" w:line="276" w:lineRule="auto"/>
        <w:jc w:val="center"/>
        <w:rPr>
          <w:rFonts w:ascii="Calibri" w:eastAsia="Times New Roman" w:hAnsi="Calibri" w:cs="Calibri"/>
          <w:kern w:val="1"/>
          <w:lang w:val="el-GR" w:eastAsia="zh-CN"/>
        </w:rPr>
      </w:pPr>
      <w:r w:rsidRPr="00782116">
        <w:rPr>
          <w:rFonts w:ascii="Calibri" w:eastAsia="Times New Roman" w:hAnsi="Calibri" w:cs="Calibri"/>
          <w:b/>
          <w:bCs/>
          <w:kern w:val="1"/>
          <w:u w:val="single"/>
          <w:lang w:val="el-GR" w:eastAsia="zh-CN"/>
        </w:rPr>
        <w:t>Μέρος Ι: Πληροφορίες σχετικά με την αναθέτουσα αρχή/αναθέτοντα φορέα</w:t>
      </w:r>
      <w:r w:rsidRPr="00782116">
        <w:rPr>
          <w:rFonts w:ascii="Calibri" w:eastAsia="Times New Roman" w:hAnsi="Calibri" w:cs="Calibri"/>
          <w:b/>
          <w:bCs/>
          <w:kern w:val="1"/>
          <w:u w:val="single"/>
          <w:vertAlign w:val="superscript"/>
          <w:lang w:val="el-GR" w:eastAsia="zh-CN"/>
        </w:rPr>
        <w:endnoteReference w:id="1"/>
      </w:r>
      <w:r w:rsidR="0079505C">
        <w:rPr>
          <w:rFonts w:ascii="Calibri" w:eastAsia="Times New Roman" w:hAnsi="Calibri" w:cs="Calibri"/>
          <w:b/>
          <w:bCs/>
          <w:kern w:val="1"/>
          <w:u w:val="single"/>
          <w:lang w:val="el-GR" w:eastAsia="zh-CN"/>
        </w:rPr>
        <w:t xml:space="preserve"> </w:t>
      </w:r>
    </w:p>
    <w:tbl>
      <w:tblPr>
        <w:tblW w:w="5000" w:type="pct"/>
        <w:tblCellMar>
          <w:top w:w="55" w:type="dxa"/>
          <w:left w:w="55" w:type="dxa"/>
          <w:bottom w:w="55" w:type="dxa"/>
          <w:right w:w="55" w:type="dxa"/>
        </w:tblCellMar>
        <w:tblLook w:val="0000" w:firstRow="0" w:lastRow="0" w:firstColumn="0" w:lastColumn="0" w:noHBand="0" w:noVBand="0"/>
      </w:tblPr>
      <w:tblGrid>
        <w:gridCol w:w="9738"/>
      </w:tblGrid>
      <w:tr w:rsidR="006656D8" w:rsidRPr="00F54865" w14:paraId="70B5C630" w14:textId="77777777" w:rsidTr="001D4DF4">
        <w:tc>
          <w:tcPr>
            <w:tcW w:w="5000" w:type="pct"/>
            <w:tcBorders>
              <w:top w:val="single" w:sz="1" w:space="0" w:color="000000"/>
              <w:left w:val="single" w:sz="1" w:space="0" w:color="000000"/>
              <w:bottom w:val="single" w:sz="1" w:space="0" w:color="000000"/>
              <w:right w:val="single" w:sz="1" w:space="0" w:color="000000"/>
            </w:tcBorders>
            <w:shd w:val="clear" w:color="auto" w:fill="B2B2B2"/>
          </w:tcPr>
          <w:p w14:paraId="624FCE05" w14:textId="77777777" w:rsidR="006656D8" w:rsidRPr="00782116" w:rsidRDefault="006656D8" w:rsidP="006656D8">
            <w:pPr>
              <w:spacing w:before="49"/>
              <w:ind w:left="52"/>
              <w:rPr>
                <w:rFonts w:ascii="Calibri" w:hAnsi="Calibri"/>
                <w:b/>
                <w:lang w:val="el-GR"/>
              </w:rPr>
            </w:pPr>
            <w:r w:rsidRPr="00782116">
              <w:rPr>
                <w:rFonts w:ascii="Calibri" w:hAnsi="Calibri"/>
                <w:b/>
                <w:lang w:val="el-GR"/>
              </w:rPr>
              <w:t>Ονομασία, διεύθυνση και στοιχεία επικοινωνίας της αναθέτουσας αρχής (αα)</w:t>
            </w:r>
          </w:p>
          <w:p w14:paraId="2A9F8E61" w14:textId="77777777" w:rsidR="006656D8" w:rsidRPr="00782116" w:rsidRDefault="006656D8" w:rsidP="006656D8">
            <w:pPr>
              <w:spacing w:before="9"/>
              <w:ind w:left="538"/>
              <w:jc w:val="both"/>
              <w:rPr>
                <w:rFonts w:ascii="Calibri" w:hAnsi="Calibri"/>
                <w:b/>
                <w:sz w:val="28"/>
                <w:szCs w:val="20"/>
                <w:lang w:val="el-GR"/>
              </w:rPr>
            </w:pPr>
          </w:p>
          <w:p w14:paraId="4625DCAE" w14:textId="77777777" w:rsidR="006656D8" w:rsidRPr="00782116" w:rsidRDefault="006656D8" w:rsidP="006656D8">
            <w:pPr>
              <w:widowControl/>
              <w:numPr>
                <w:ilvl w:val="0"/>
                <w:numId w:val="29"/>
              </w:numPr>
              <w:tabs>
                <w:tab w:val="left" w:pos="171"/>
              </w:tabs>
              <w:suppressAutoHyphens/>
              <w:autoSpaceDE w:val="0"/>
              <w:autoSpaceDN w:val="0"/>
              <w:spacing w:after="200" w:line="276" w:lineRule="auto"/>
              <w:ind w:hanging="119"/>
              <w:jc w:val="both"/>
              <w:rPr>
                <w:rFonts w:ascii="Calibri" w:hAnsi="Calibri"/>
                <w:szCs w:val="20"/>
                <w:lang w:val="el-GR"/>
              </w:rPr>
            </w:pPr>
            <w:r w:rsidRPr="00782116">
              <w:rPr>
                <w:rFonts w:ascii="Calibri" w:hAnsi="Calibri"/>
                <w:szCs w:val="20"/>
                <w:lang w:val="el-GR"/>
              </w:rPr>
              <w:t>Ονομασία: ΕΙΔΙΚΗ ΥΠΗΡΕΣΙΑ ΔΙΑΧΕΙΡΙΣΗΣ ΕΠΙΧΕΙΡΗΣΙΑΚΟΥ ΠΡΟΓΡΑΜΜΑΤΟΣ ΑΛΕΙΙΑΣ ΚΑΙ ΘΑΛΑΣΣΑΣ 2014 -</w:t>
            </w:r>
            <w:r w:rsidRPr="00782116">
              <w:rPr>
                <w:rFonts w:ascii="Calibri" w:hAnsi="Calibri"/>
                <w:spacing w:val="-13"/>
                <w:szCs w:val="20"/>
                <w:lang w:val="el-GR"/>
              </w:rPr>
              <w:t xml:space="preserve"> </w:t>
            </w:r>
            <w:r w:rsidRPr="00782116">
              <w:rPr>
                <w:rFonts w:ascii="Calibri" w:hAnsi="Calibri"/>
                <w:szCs w:val="20"/>
                <w:lang w:val="el-GR"/>
              </w:rPr>
              <w:t>2020</w:t>
            </w:r>
          </w:p>
          <w:p w14:paraId="358FD6F4" w14:textId="77777777" w:rsidR="006656D8" w:rsidRPr="00782116" w:rsidRDefault="006656D8" w:rsidP="006656D8">
            <w:pPr>
              <w:widowControl/>
              <w:numPr>
                <w:ilvl w:val="0"/>
                <w:numId w:val="29"/>
              </w:numPr>
              <w:tabs>
                <w:tab w:val="left" w:pos="171"/>
              </w:tabs>
              <w:suppressAutoHyphens/>
              <w:autoSpaceDE w:val="0"/>
              <w:autoSpaceDN w:val="0"/>
              <w:spacing w:before="39" w:after="200" w:line="276" w:lineRule="auto"/>
              <w:ind w:hanging="119"/>
              <w:jc w:val="both"/>
              <w:rPr>
                <w:rFonts w:ascii="Calibri" w:hAnsi="Calibri"/>
                <w:szCs w:val="20"/>
                <w:lang w:val="el-GR"/>
              </w:rPr>
            </w:pPr>
            <w:r w:rsidRPr="00782116">
              <w:rPr>
                <w:rFonts w:ascii="Calibri" w:hAnsi="Calibri"/>
                <w:szCs w:val="20"/>
                <w:lang w:val="el-GR"/>
              </w:rPr>
              <w:t xml:space="preserve">Ταχυδρομική διεύθυνση / Πόλη / </w:t>
            </w:r>
            <w:proofErr w:type="spellStart"/>
            <w:r w:rsidRPr="00782116">
              <w:rPr>
                <w:rFonts w:ascii="Calibri" w:hAnsi="Calibri"/>
                <w:szCs w:val="20"/>
                <w:lang w:val="el-GR"/>
              </w:rPr>
              <w:t>Ταχ</w:t>
            </w:r>
            <w:proofErr w:type="spellEnd"/>
            <w:r w:rsidRPr="00782116">
              <w:rPr>
                <w:rFonts w:ascii="Calibri" w:hAnsi="Calibri"/>
                <w:szCs w:val="20"/>
                <w:lang w:val="el-GR"/>
              </w:rPr>
              <w:t>. Κωδικός: ΜΙΧΑΛΑΚΟΠΟΥΛΟΥ 103/ ΑΘΗΝΑ /</w:t>
            </w:r>
            <w:r w:rsidRPr="00782116">
              <w:rPr>
                <w:rFonts w:ascii="Calibri" w:hAnsi="Calibri"/>
                <w:spacing w:val="-24"/>
                <w:szCs w:val="20"/>
                <w:lang w:val="el-GR"/>
              </w:rPr>
              <w:t xml:space="preserve"> </w:t>
            </w:r>
            <w:r w:rsidRPr="00782116">
              <w:rPr>
                <w:rFonts w:ascii="Calibri" w:hAnsi="Calibri"/>
                <w:szCs w:val="20"/>
                <w:lang w:val="el-GR"/>
              </w:rPr>
              <w:t>11527</w:t>
            </w:r>
          </w:p>
          <w:p w14:paraId="6A361D03" w14:textId="77777777" w:rsidR="006656D8" w:rsidRPr="00782116" w:rsidRDefault="006656D8" w:rsidP="006656D8">
            <w:pPr>
              <w:widowControl/>
              <w:numPr>
                <w:ilvl w:val="0"/>
                <w:numId w:val="29"/>
              </w:numPr>
              <w:tabs>
                <w:tab w:val="left" w:pos="171"/>
              </w:tabs>
              <w:suppressAutoHyphens/>
              <w:autoSpaceDE w:val="0"/>
              <w:autoSpaceDN w:val="0"/>
              <w:spacing w:before="41" w:after="200" w:line="276" w:lineRule="auto"/>
              <w:ind w:hanging="119"/>
              <w:jc w:val="both"/>
              <w:rPr>
                <w:rFonts w:ascii="Calibri" w:hAnsi="Calibri"/>
                <w:szCs w:val="20"/>
              </w:rPr>
            </w:pPr>
            <w:proofErr w:type="spellStart"/>
            <w:r w:rsidRPr="00782116">
              <w:rPr>
                <w:rFonts w:ascii="Calibri" w:hAnsi="Calibri"/>
                <w:szCs w:val="20"/>
              </w:rPr>
              <w:t>Αρμόδιος</w:t>
            </w:r>
            <w:proofErr w:type="spellEnd"/>
            <w:r w:rsidRPr="00782116">
              <w:rPr>
                <w:rFonts w:ascii="Calibri" w:hAnsi="Calibri"/>
                <w:szCs w:val="20"/>
              </w:rPr>
              <w:t xml:space="preserve"> </w:t>
            </w:r>
            <w:proofErr w:type="spellStart"/>
            <w:r w:rsidRPr="00782116">
              <w:rPr>
                <w:rFonts w:ascii="Calibri" w:hAnsi="Calibri"/>
                <w:szCs w:val="20"/>
              </w:rPr>
              <w:t>γι</w:t>
            </w:r>
            <w:proofErr w:type="spellEnd"/>
            <w:r w:rsidRPr="00782116">
              <w:rPr>
                <w:rFonts w:ascii="Calibri" w:hAnsi="Calibri"/>
                <w:szCs w:val="20"/>
              </w:rPr>
              <w:t>α π</w:t>
            </w:r>
            <w:proofErr w:type="spellStart"/>
            <w:r w:rsidRPr="00782116">
              <w:rPr>
                <w:rFonts w:ascii="Calibri" w:hAnsi="Calibri"/>
                <w:szCs w:val="20"/>
              </w:rPr>
              <w:t>ληροφορίες</w:t>
            </w:r>
            <w:proofErr w:type="spellEnd"/>
            <w:r w:rsidRPr="00782116">
              <w:rPr>
                <w:rFonts w:ascii="Calibri" w:hAnsi="Calibri"/>
                <w:szCs w:val="20"/>
              </w:rPr>
              <w:t xml:space="preserve">: </w:t>
            </w:r>
            <w:r w:rsidRPr="00782116">
              <w:rPr>
                <w:rFonts w:ascii="Calibri" w:hAnsi="Calibri"/>
                <w:szCs w:val="20"/>
                <w:lang w:val="el-GR"/>
              </w:rPr>
              <w:t xml:space="preserve">ΠΑΡΑΣΧΟΣ ΛΥΓΕΡΟΥΔΗΣ </w:t>
            </w:r>
          </w:p>
          <w:p w14:paraId="3903FC25" w14:textId="77777777" w:rsidR="006656D8" w:rsidRPr="00782116" w:rsidRDefault="006656D8" w:rsidP="006656D8">
            <w:pPr>
              <w:spacing w:before="41"/>
              <w:ind w:left="52"/>
              <w:jc w:val="both"/>
              <w:rPr>
                <w:rFonts w:ascii="Calibri" w:hAnsi="Calibri"/>
                <w:szCs w:val="20"/>
                <w:lang w:val="el-GR"/>
              </w:rPr>
            </w:pPr>
            <w:r w:rsidRPr="00782116">
              <w:rPr>
                <w:rFonts w:ascii="Calibri" w:hAnsi="Calibri"/>
                <w:szCs w:val="20"/>
              </w:rPr>
              <w:t xml:space="preserve">- </w:t>
            </w:r>
            <w:proofErr w:type="spellStart"/>
            <w:r w:rsidRPr="00782116">
              <w:rPr>
                <w:rFonts w:ascii="Calibri" w:hAnsi="Calibri"/>
                <w:szCs w:val="20"/>
              </w:rPr>
              <w:t>Τηλέφωνο</w:t>
            </w:r>
            <w:proofErr w:type="spellEnd"/>
            <w:r w:rsidRPr="00782116">
              <w:rPr>
                <w:rFonts w:ascii="Calibri" w:hAnsi="Calibri"/>
                <w:szCs w:val="20"/>
              </w:rPr>
              <w:t>: 21</w:t>
            </w:r>
            <w:r w:rsidRPr="00782116">
              <w:rPr>
                <w:rFonts w:ascii="Calibri" w:hAnsi="Calibri"/>
                <w:szCs w:val="20"/>
                <w:lang w:val="el-GR"/>
              </w:rPr>
              <w:t>131501158</w:t>
            </w:r>
          </w:p>
          <w:p w14:paraId="68ECDB2D" w14:textId="77777777" w:rsidR="006656D8" w:rsidRPr="00782116" w:rsidRDefault="006656D8" w:rsidP="006656D8">
            <w:pPr>
              <w:widowControl/>
              <w:numPr>
                <w:ilvl w:val="0"/>
                <w:numId w:val="29"/>
              </w:numPr>
              <w:tabs>
                <w:tab w:val="left" w:pos="171"/>
              </w:tabs>
              <w:suppressAutoHyphens/>
              <w:autoSpaceDE w:val="0"/>
              <w:autoSpaceDN w:val="0"/>
              <w:spacing w:before="41" w:after="200" w:line="276" w:lineRule="auto"/>
              <w:ind w:hanging="119"/>
              <w:jc w:val="both"/>
              <w:rPr>
                <w:rFonts w:ascii="Calibri" w:hAnsi="Calibri"/>
                <w:szCs w:val="20"/>
              </w:rPr>
            </w:pPr>
            <w:proofErr w:type="spellStart"/>
            <w:r w:rsidRPr="00782116">
              <w:rPr>
                <w:rFonts w:ascii="Calibri" w:hAnsi="Calibri"/>
                <w:szCs w:val="20"/>
              </w:rPr>
              <w:t>Ηλ</w:t>
            </w:r>
            <w:proofErr w:type="spellEnd"/>
            <w:r w:rsidRPr="00782116">
              <w:rPr>
                <w:rFonts w:ascii="Calibri" w:hAnsi="Calibri"/>
                <w:szCs w:val="20"/>
              </w:rPr>
              <w:t>. τα</w:t>
            </w:r>
            <w:proofErr w:type="spellStart"/>
            <w:r w:rsidRPr="00782116">
              <w:rPr>
                <w:rFonts w:ascii="Calibri" w:hAnsi="Calibri"/>
                <w:szCs w:val="20"/>
              </w:rPr>
              <w:t>χυδρομείο</w:t>
            </w:r>
            <w:proofErr w:type="spellEnd"/>
            <w:r w:rsidRPr="00782116">
              <w:rPr>
                <w:rFonts w:ascii="Calibri" w:hAnsi="Calibri"/>
                <w:szCs w:val="20"/>
              </w:rPr>
              <w:t>:</w:t>
            </w:r>
            <w:r w:rsidRPr="00782116">
              <w:rPr>
                <w:rFonts w:ascii="Calibri" w:hAnsi="Calibri"/>
                <w:color w:val="0000FF"/>
                <w:spacing w:val="-5"/>
                <w:szCs w:val="20"/>
              </w:rPr>
              <w:t xml:space="preserve"> </w:t>
            </w:r>
            <w:hyperlink r:id="rId8" w:history="1">
              <w:r w:rsidRPr="00782116">
                <w:rPr>
                  <w:rFonts w:ascii="Calibri" w:hAnsi="Calibri"/>
                  <w:color w:val="0000FF"/>
                  <w:szCs w:val="20"/>
                  <w:u w:val="single" w:color="0000FF"/>
                </w:rPr>
                <w:t>plygeroudis@mou.gr</w:t>
              </w:r>
            </w:hyperlink>
          </w:p>
          <w:p w14:paraId="61A12EFA" w14:textId="77777777" w:rsidR="006656D8" w:rsidRPr="00782116" w:rsidRDefault="006656D8" w:rsidP="006656D8">
            <w:pPr>
              <w:widowControl/>
              <w:numPr>
                <w:ilvl w:val="0"/>
                <w:numId w:val="29"/>
              </w:numPr>
              <w:tabs>
                <w:tab w:val="left" w:pos="171"/>
              </w:tabs>
              <w:suppressAutoHyphens/>
              <w:autoSpaceDE w:val="0"/>
              <w:autoSpaceDN w:val="0"/>
              <w:spacing w:before="39" w:after="200" w:line="276" w:lineRule="auto"/>
              <w:jc w:val="both"/>
              <w:rPr>
                <w:rFonts w:ascii="Calibri" w:hAnsi="Calibri"/>
                <w:szCs w:val="20"/>
                <w:lang w:val="el-GR"/>
              </w:rPr>
            </w:pPr>
            <w:r w:rsidRPr="00782116">
              <w:rPr>
                <w:rFonts w:ascii="Calibri" w:hAnsi="Calibri"/>
                <w:szCs w:val="20"/>
                <w:lang w:val="el-GR"/>
              </w:rPr>
              <w:t>Διεύθυνση στο Διαδίκτυο (διεύθυνση δικτυακού τόπου):</w:t>
            </w:r>
            <w:r w:rsidRPr="00782116">
              <w:rPr>
                <w:rFonts w:ascii="Calibri" w:hAnsi="Calibri"/>
                <w:spacing w:val="-15"/>
                <w:szCs w:val="20"/>
                <w:lang w:val="el-GR"/>
              </w:rPr>
              <w:t xml:space="preserve"> </w:t>
            </w:r>
            <w:hyperlink r:id="rId9" w:history="1">
              <w:r w:rsidRPr="00782116">
                <w:rPr>
                  <w:rFonts w:ascii="Calibri" w:hAnsi="Calibri"/>
                  <w:color w:val="0000FF"/>
                  <w:szCs w:val="20"/>
                  <w:u w:val="single"/>
                </w:rPr>
                <w:t>www</w:t>
              </w:r>
              <w:r w:rsidRPr="00782116">
                <w:rPr>
                  <w:rFonts w:ascii="Calibri" w:hAnsi="Calibri"/>
                  <w:color w:val="0000FF"/>
                  <w:szCs w:val="20"/>
                  <w:u w:val="single"/>
                  <w:lang w:val="el-GR"/>
                </w:rPr>
                <w:t>.</w:t>
              </w:r>
              <w:proofErr w:type="spellStart"/>
              <w:r w:rsidRPr="00782116">
                <w:rPr>
                  <w:rFonts w:ascii="Calibri" w:hAnsi="Calibri"/>
                  <w:color w:val="0000FF"/>
                  <w:szCs w:val="20"/>
                  <w:u w:val="single"/>
                  <w:lang w:val="el-GR"/>
                </w:rPr>
                <w:t>alieia</w:t>
              </w:r>
              <w:proofErr w:type="spellEnd"/>
              <w:r w:rsidRPr="00782116">
                <w:rPr>
                  <w:rFonts w:ascii="Calibri" w:hAnsi="Calibri"/>
                  <w:color w:val="0000FF"/>
                  <w:szCs w:val="20"/>
                  <w:u w:val="single"/>
                  <w:lang w:val="el-GR"/>
                </w:rPr>
                <w:t>.</w:t>
              </w:r>
              <w:r w:rsidRPr="00782116">
                <w:rPr>
                  <w:rFonts w:ascii="Calibri" w:hAnsi="Calibri"/>
                  <w:color w:val="0000FF"/>
                  <w:szCs w:val="20"/>
                  <w:u w:val="single"/>
                </w:rPr>
                <w:t>gr</w:t>
              </w:r>
            </w:hyperlink>
          </w:p>
          <w:p w14:paraId="7F9420A8" w14:textId="77777777" w:rsidR="006656D8" w:rsidRPr="00782116" w:rsidRDefault="006656D8" w:rsidP="006656D8">
            <w:pPr>
              <w:widowControl/>
              <w:suppressAutoHyphens/>
              <w:spacing w:line="276" w:lineRule="auto"/>
              <w:jc w:val="both"/>
              <w:rPr>
                <w:rFonts w:ascii="Calibri" w:eastAsia="Times New Roman" w:hAnsi="Calibri" w:cs="Calibri"/>
                <w:kern w:val="1"/>
                <w:lang w:val="el-GR" w:eastAsia="zh-CN"/>
              </w:rPr>
            </w:pPr>
          </w:p>
        </w:tc>
      </w:tr>
    </w:tbl>
    <w:p w14:paraId="088114B4" w14:textId="77777777" w:rsidR="006656D8" w:rsidRPr="00782116" w:rsidRDefault="006656D8" w:rsidP="006656D8">
      <w:pPr>
        <w:widowControl/>
        <w:suppressAutoHyphens/>
        <w:spacing w:after="200" w:line="276" w:lineRule="auto"/>
        <w:ind w:firstLine="397"/>
        <w:jc w:val="both"/>
        <w:rPr>
          <w:rFonts w:ascii="Calibri" w:eastAsia="Times New Roman" w:hAnsi="Calibri" w:cs="Calibri"/>
          <w:kern w:val="1"/>
          <w:lang w:val="el-GR" w:eastAsia="zh-CN"/>
        </w:rPr>
      </w:pPr>
    </w:p>
    <w:p w14:paraId="5B03FB35" w14:textId="77777777" w:rsidR="006656D8" w:rsidRPr="00782116" w:rsidRDefault="006656D8" w:rsidP="006656D8">
      <w:pPr>
        <w:widowControl/>
        <w:shd w:val="clear" w:color="auto" w:fill="B2B2B2"/>
        <w:suppressAutoHyphens/>
        <w:spacing w:after="200" w:line="276" w:lineRule="auto"/>
        <w:jc w:val="both"/>
        <w:rPr>
          <w:rFonts w:ascii="Calibri" w:eastAsia="Times New Roman" w:hAnsi="Calibri" w:cs="Calibri"/>
          <w:kern w:val="1"/>
          <w:lang w:val="el-GR" w:eastAsia="zh-CN"/>
        </w:rPr>
      </w:pPr>
      <w:r w:rsidRPr="00782116">
        <w:rPr>
          <w:rFonts w:ascii="Calibri" w:eastAsia="Times New Roman" w:hAnsi="Calibri" w:cs="Calibri"/>
          <w:kern w:val="1"/>
          <w:lang w:val="el-GR" w:eastAsia="zh-CN"/>
        </w:rPr>
        <w:t>ΟΛΕΣ ΟΙ ΥΠΟΛΟΙΠΕΣ ΠΛΗΡΟΦΟΡΙΕΣ ΣΕ ΚΑΘΕ ΕΝΟΤΗΤΑ ΤΟΥ ΤΕΥΔ ΘΑ ΠΡΕΠΕΙ ΝΑ ΣΥΜΠΛΗΡΩΘΟΥΝ ΑΠΟ ΤΟΝ ΟΙΚΟΝΟΜΙΚΟ ΦΟΡΕΑ</w:t>
      </w:r>
    </w:p>
    <w:p w14:paraId="42C8F479" w14:textId="77777777" w:rsidR="006656D8" w:rsidRPr="00782116" w:rsidRDefault="006656D8" w:rsidP="006656D8">
      <w:pPr>
        <w:pageBreakBefore/>
        <w:widowControl/>
        <w:suppressAutoHyphens/>
        <w:spacing w:after="200" w:line="276" w:lineRule="auto"/>
        <w:jc w:val="center"/>
        <w:rPr>
          <w:rFonts w:ascii="Calibri" w:eastAsia="Times New Roman" w:hAnsi="Calibri" w:cs="Calibri"/>
          <w:kern w:val="1"/>
          <w:lang w:val="el-GR" w:eastAsia="zh-CN"/>
        </w:rPr>
      </w:pPr>
      <w:r w:rsidRPr="00782116">
        <w:rPr>
          <w:rFonts w:ascii="Calibri" w:eastAsia="Times New Roman" w:hAnsi="Calibri" w:cs="Calibri"/>
          <w:b/>
          <w:bCs/>
          <w:kern w:val="1"/>
          <w:u w:val="single"/>
          <w:lang w:val="el-GR" w:eastAsia="zh-CN"/>
        </w:rPr>
        <w:lastRenderedPageBreak/>
        <w:t>Μέρος II: Πληροφορίες σχετικά με τον οικονομικό φορέα</w:t>
      </w:r>
    </w:p>
    <w:p w14:paraId="3257A617" w14:textId="77777777" w:rsidR="006656D8" w:rsidRPr="00782116" w:rsidRDefault="006656D8" w:rsidP="006656D8">
      <w:pPr>
        <w:widowControl/>
        <w:suppressAutoHyphens/>
        <w:spacing w:after="200" w:line="276" w:lineRule="auto"/>
        <w:jc w:val="center"/>
        <w:rPr>
          <w:rFonts w:ascii="Calibri" w:eastAsia="Times New Roman" w:hAnsi="Calibri" w:cs="Calibri"/>
          <w:kern w:val="1"/>
          <w:lang w:val="el-GR" w:eastAsia="zh-CN"/>
        </w:rPr>
      </w:pPr>
      <w:r w:rsidRPr="00782116">
        <w:rPr>
          <w:rFonts w:ascii="Calibri" w:eastAsia="Times New Roman" w:hAnsi="Calibri" w:cs="Calibri"/>
          <w:b/>
          <w:bCs/>
          <w:kern w:val="1"/>
          <w:lang w:val="el-GR" w:eastAsia="zh-CN"/>
        </w:rPr>
        <w:t>Α: Πληροφορίες σχετικά με τον οικονομικό φορέα</w:t>
      </w:r>
    </w:p>
    <w:tbl>
      <w:tblPr>
        <w:tblW w:w="5000" w:type="pct"/>
        <w:tblLook w:val="0000" w:firstRow="0" w:lastRow="0" w:firstColumn="0" w:lastColumn="0" w:noHBand="0" w:noVBand="0"/>
      </w:tblPr>
      <w:tblGrid>
        <w:gridCol w:w="4847"/>
        <w:gridCol w:w="4883"/>
      </w:tblGrid>
      <w:tr w:rsidR="006656D8" w:rsidRPr="00782116" w14:paraId="20E90B9E" w14:textId="77777777" w:rsidTr="001D4DF4">
        <w:tc>
          <w:tcPr>
            <w:tcW w:w="2491" w:type="pct"/>
            <w:tcBorders>
              <w:top w:val="single" w:sz="4" w:space="0" w:color="000000"/>
              <w:left w:val="single" w:sz="4" w:space="0" w:color="000000"/>
              <w:bottom w:val="single" w:sz="4" w:space="0" w:color="000000"/>
            </w:tcBorders>
            <w:shd w:val="clear" w:color="auto" w:fill="auto"/>
          </w:tcPr>
          <w:p w14:paraId="678B9BEA" w14:textId="77777777" w:rsidR="006656D8" w:rsidRPr="00782116" w:rsidRDefault="006656D8" w:rsidP="006656D8">
            <w:pPr>
              <w:widowControl/>
              <w:suppressAutoHyphens/>
              <w:spacing w:before="120" w:line="276" w:lineRule="auto"/>
              <w:jc w:val="both"/>
              <w:rPr>
                <w:rFonts w:ascii="Calibri" w:eastAsia="Times New Roman" w:hAnsi="Calibri" w:cs="Calibri"/>
                <w:kern w:val="1"/>
                <w:lang w:val="el-GR" w:eastAsia="zh-CN"/>
              </w:rPr>
            </w:pPr>
            <w:r w:rsidRPr="00782116">
              <w:rPr>
                <w:rFonts w:ascii="Calibri" w:eastAsia="Times New Roman" w:hAnsi="Calibri" w:cs="Calibri"/>
                <w:b/>
                <w:i/>
                <w:kern w:val="1"/>
                <w:lang w:val="el-GR" w:eastAsia="zh-CN"/>
              </w:rPr>
              <w:t>Στοιχεία αναγνώρισης:</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71E95EDC" w14:textId="77777777" w:rsidR="006656D8" w:rsidRPr="00782116" w:rsidRDefault="006656D8" w:rsidP="006656D8">
            <w:pPr>
              <w:widowControl/>
              <w:suppressAutoHyphens/>
              <w:spacing w:line="276" w:lineRule="auto"/>
              <w:jc w:val="both"/>
              <w:rPr>
                <w:rFonts w:ascii="Calibri" w:eastAsia="Times New Roman" w:hAnsi="Calibri" w:cs="Calibri"/>
                <w:kern w:val="1"/>
                <w:lang w:val="el-GR" w:eastAsia="zh-CN"/>
              </w:rPr>
            </w:pPr>
            <w:r w:rsidRPr="00782116">
              <w:rPr>
                <w:rFonts w:ascii="Calibri" w:eastAsia="Times New Roman" w:hAnsi="Calibri" w:cs="Calibri"/>
                <w:b/>
                <w:i/>
                <w:kern w:val="1"/>
                <w:lang w:val="el-GR" w:eastAsia="zh-CN"/>
              </w:rPr>
              <w:t>Απάντηση:</w:t>
            </w:r>
          </w:p>
        </w:tc>
      </w:tr>
      <w:tr w:rsidR="006656D8" w:rsidRPr="00782116" w14:paraId="40027024" w14:textId="77777777" w:rsidTr="001D4DF4">
        <w:tc>
          <w:tcPr>
            <w:tcW w:w="2491" w:type="pct"/>
            <w:tcBorders>
              <w:top w:val="single" w:sz="4" w:space="0" w:color="000000"/>
              <w:left w:val="single" w:sz="4" w:space="0" w:color="000000"/>
              <w:bottom w:val="single" w:sz="4" w:space="0" w:color="000000"/>
            </w:tcBorders>
            <w:shd w:val="clear" w:color="auto" w:fill="auto"/>
          </w:tcPr>
          <w:p w14:paraId="276F833E" w14:textId="77777777" w:rsidR="006656D8" w:rsidRPr="00782116" w:rsidRDefault="006656D8" w:rsidP="006656D8">
            <w:pPr>
              <w:widowControl/>
              <w:suppressAutoHyphens/>
              <w:spacing w:line="276" w:lineRule="auto"/>
              <w:jc w:val="both"/>
              <w:rPr>
                <w:rFonts w:ascii="Calibri" w:eastAsia="Times New Roman" w:hAnsi="Calibri" w:cs="Calibri"/>
                <w:kern w:val="1"/>
                <w:lang w:val="el-GR" w:eastAsia="zh-CN"/>
              </w:rPr>
            </w:pPr>
            <w:r w:rsidRPr="00782116">
              <w:rPr>
                <w:rFonts w:ascii="Calibri" w:eastAsia="Times New Roman" w:hAnsi="Calibri" w:cs="Calibri"/>
                <w:kern w:val="1"/>
                <w:lang w:val="el-GR" w:eastAsia="zh-CN"/>
              </w:rPr>
              <w:t>Πλήρης Επωνυμία:</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7C0AA900" w14:textId="62EC1C1B" w:rsidR="006656D8" w:rsidRPr="00782116" w:rsidRDefault="006656D8" w:rsidP="006656D8">
            <w:pPr>
              <w:widowControl/>
              <w:suppressAutoHyphens/>
              <w:spacing w:line="276" w:lineRule="auto"/>
              <w:jc w:val="both"/>
              <w:rPr>
                <w:rFonts w:ascii="Calibri" w:eastAsia="Times New Roman" w:hAnsi="Calibri" w:cs="Calibri"/>
                <w:kern w:val="1"/>
                <w:lang w:val="el-GR" w:eastAsia="zh-CN"/>
              </w:rPr>
            </w:pPr>
            <w:r w:rsidRPr="00782116">
              <w:rPr>
                <w:rFonts w:ascii="Calibri" w:eastAsia="Times New Roman" w:hAnsi="Calibri" w:cs="Calibri"/>
                <w:kern w:val="1"/>
                <w:lang w:val="el-GR" w:eastAsia="zh-CN"/>
              </w:rPr>
              <w:t>[</w:t>
            </w:r>
            <w:r w:rsidR="0079505C">
              <w:rPr>
                <w:rFonts w:ascii="Calibri" w:eastAsia="Times New Roman" w:hAnsi="Calibri" w:cs="Calibri"/>
                <w:kern w:val="1"/>
                <w:lang w:val="el-GR" w:eastAsia="zh-CN"/>
              </w:rPr>
              <w:t xml:space="preserve"> </w:t>
            </w:r>
            <w:r w:rsidRPr="00782116">
              <w:rPr>
                <w:rFonts w:ascii="Calibri" w:eastAsia="Times New Roman" w:hAnsi="Calibri" w:cs="Calibri"/>
                <w:kern w:val="1"/>
                <w:lang w:val="el-GR" w:eastAsia="zh-CN"/>
              </w:rPr>
              <w:t xml:space="preserve"> ]</w:t>
            </w:r>
          </w:p>
        </w:tc>
      </w:tr>
      <w:tr w:rsidR="006656D8" w:rsidRPr="00782116" w14:paraId="4487FE3A" w14:textId="77777777" w:rsidTr="001D4DF4">
        <w:tc>
          <w:tcPr>
            <w:tcW w:w="2491" w:type="pct"/>
            <w:tcBorders>
              <w:top w:val="single" w:sz="4" w:space="0" w:color="000000"/>
              <w:left w:val="single" w:sz="4" w:space="0" w:color="000000"/>
              <w:bottom w:val="single" w:sz="4" w:space="0" w:color="000000"/>
            </w:tcBorders>
            <w:shd w:val="clear" w:color="auto" w:fill="auto"/>
          </w:tcPr>
          <w:p w14:paraId="3894FAC2" w14:textId="77777777" w:rsidR="006656D8" w:rsidRPr="00782116" w:rsidRDefault="006656D8" w:rsidP="006656D8">
            <w:pPr>
              <w:widowControl/>
              <w:suppressAutoHyphens/>
              <w:spacing w:line="276" w:lineRule="auto"/>
              <w:jc w:val="both"/>
              <w:rPr>
                <w:rFonts w:ascii="Calibri" w:eastAsia="Times New Roman" w:hAnsi="Calibri" w:cs="Calibri"/>
                <w:kern w:val="1"/>
                <w:lang w:val="el-GR" w:eastAsia="zh-CN"/>
              </w:rPr>
            </w:pPr>
            <w:r w:rsidRPr="00782116">
              <w:rPr>
                <w:rFonts w:ascii="Calibri" w:eastAsia="Times New Roman" w:hAnsi="Calibri" w:cs="Calibri"/>
                <w:kern w:val="1"/>
                <w:lang w:val="el-GR" w:eastAsia="zh-CN"/>
              </w:rPr>
              <w:t>Αριθμός φορολογικού μητρώου (ΑΦΜ):</w:t>
            </w:r>
          </w:p>
          <w:p w14:paraId="4664AA9C" w14:textId="77777777" w:rsidR="006656D8" w:rsidRPr="00782116" w:rsidRDefault="006656D8" w:rsidP="006656D8">
            <w:pPr>
              <w:widowControl/>
              <w:suppressAutoHyphens/>
              <w:spacing w:line="276" w:lineRule="auto"/>
              <w:jc w:val="both"/>
              <w:rPr>
                <w:rFonts w:ascii="Calibri" w:eastAsia="Times New Roman" w:hAnsi="Calibri" w:cs="Calibri"/>
                <w:kern w:val="1"/>
                <w:lang w:val="el-GR" w:eastAsia="zh-CN"/>
              </w:rPr>
            </w:pPr>
            <w:r w:rsidRPr="00782116">
              <w:rPr>
                <w:rFonts w:ascii="Calibri" w:eastAsia="Times New Roman" w:hAnsi="Calibri" w:cs="Calibri"/>
                <w:kern w:val="1"/>
                <w:lang w:val="el-GR" w:eastAsia="zh-C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1EF1FD1D" w14:textId="54E4417D" w:rsidR="006656D8" w:rsidRPr="00782116" w:rsidRDefault="006656D8" w:rsidP="006656D8">
            <w:pPr>
              <w:widowControl/>
              <w:suppressAutoHyphens/>
              <w:spacing w:line="276" w:lineRule="auto"/>
              <w:jc w:val="both"/>
              <w:rPr>
                <w:rFonts w:ascii="Calibri" w:eastAsia="Times New Roman" w:hAnsi="Calibri" w:cs="Calibri"/>
                <w:kern w:val="1"/>
                <w:lang w:val="el-GR" w:eastAsia="zh-CN"/>
              </w:rPr>
            </w:pPr>
            <w:r w:rsidRPr="00782116">
              <w:rPr>
                <w:rFonts w:ascii="Calibri" w:eastAsia="Times New Roman" w:hAnsi="Calibri" w:cs="Calibri"/>
                <w:kern w:val="1"/>
                <w:lang w:val="el-GR" w:eastAsia="zh-CN"/>
              </w:rPr>
              <w:t>[</w:t>
            </w:r>
            <w:r w:rsidR="0079505C">
              <w:rPr>
                <w:rFonts w:ascii="Calibri" w:eastAsia="Times New Roman" w:hAnsi="Calibri" w:cs="Calibri"/>
                <w:kern w:val="1"/>
                <w:lang w:val="el-GR" w:eastAsia="zh-CN"/>
              </w:rPr>
              <w:t xml:space="preserve"> </w:t>
            </w:r>
            <w:r w:rsidRPr="00782116">
              <w:rPr>
                <w:rFonts w:ascii="Calibri" w:eastAsia="Times New Roman" w:hAnsi="Calibri" w:cs="Calibri"/>
                <w:kern w:val="1"/>
                <w:lang w:val="el-GR" w:eastAsia="zh-CN"/>
              </w:rPr>
              <w:t xml:space="preserve"> ]</w:t>
            </w:r>
          </w:p>
        </w:tc>
      </w:tr>
      <w:tr w:rsidR="006656D8" w:rsidRPr="00782116" w14:paraId="0F62E59A" w14:textId="77777777" w:rsidTr="001D4DF4">
        <w:tc>
          <w:tcPr>
            <w:tcW w:w="2491" w:type="pct"/>
            <w:tcBorders>
              <w:top w:val="single" w:sz="4" w:space="0" w:color="000000"/>
              <w:left w:val="single" w:sz="4" w:space="0" w:color="000000"/>
              <w:bottom w:val="single" w:sz="4" w:space="0" w:color="000000"/>
            </w:tcBorders>
            <w:shd w:val="clear" w:color="auto" w:fill="auto"/>
          </w:tcPr>
          <w:p w14:paraId="3030D5DB" w14:textId="77777777" w:rsidR="006656D8" w:rsidRPr="00782116" w:rsidRDefault="006656D8" w:rsidP="006656D8">
            <w:pPr>
              <w:widowControl/>
              <w:suppressAutoHyphens/>
              <w:spacing w:line="276" w:lineRule="auto"/>
              <w:jc w:val="both"/>
              <w:rPr>
                <w:rFonts w:ascii="Calibri" w:eastAsia="Times New Roman" w:hAnsi="Calibri" w:cs="Calibri"/>
                <w:kern w:val="1"/>
                <w:lang w:val="el-GR" w:eastAsia="zh-CN"/>
              </w:rPr>
            </w:pPr>
            <w:r w:rsidRPr="00782116">
              <w:rPr>
                <w:rFonts w:ascii="Calibri" w:eastAsia="Times New Roman" w:hAnsi="Calibri" w:cs="Calibri"/>
                <w:kern w:val="1"/>
                <w:lang w:val="el-GR" w:eastAsia="zh-CN"/>
              </w:rPr>
              <w:t>Ταχυδρομική διεύθυνση:</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5C8903C8" w14:textId="77777777" w:rsidR="006656D8" w:rsidRPr="00782116" w:rsidRDefault="006656D8" w:rsidP="006656D8">
            <w:pPr>
              <w:widowControl/>
              <w:suppressAutoHyphens/>
              <w:spacing w:line="276" w:lineRule="auto"/>
              <w:jc w:val="both"/>
              <w:rPr>
                <w:rFonts w:ascii="Calibri" w:eastAsia="Times New Roman" w:hAnsi="Calibri" w:cs="Calibri"/>
                <w:kern w:val="1"/>
                <w:lang w:val="el-GR" w:eastAsia="zh-CN"/>
              </w:rPr>
            </w:pPr>
            <w:r w:rsidRPr="00782116">
              <w:rPr>
                <w:rFonts w:ascii="Calibri" w:eastAsia="Times New Roman" w:hAnsi="Calibri" w:cs="Calibri"/>
                <w:kern w:val="1"/>
                <w:lang w:val="el-GR" w:eastAsia="zh-CN"/>
              </w:rPr>
              <w:t>[……]</w:t>
            </w:r>
          </w:p>
        </w:tc>
      </w:tr>
      <w:tr w:rsidR="006656D8" w:rsidRPr="00782116" w14:paraId="06FC416B" w14:textId="77777777" w:rsidTr="001D4DF4">
        <w:trPr>
          <w:trHeight w:val="1533"/>
        </w:trPr>
        <w:tc>
          <w:tcPr>
            <w:tcW w:w="2491" w:type="pct"/>
            <w:tcBorders>
              <w:top w:val="single" w:sz="4" w:space="0" w:color="000000"/>
              <w:left w:val="single" w:sz="4" w:space="0" w:color="000000"/>
              <w:bottom w:val="single" w:sz="4" w:space="0" w:color="000000"/>
            </w:tcBorders>
            <w:shd w:val="clear" w:color="auto" w:fill="auto"/>
          </w:tcPr>
          <w:p w14:paraId="600F0588" w14:textId="77777777" w:rsidR="006656D8" w:rsidRPr="00782116" w:rsidRDefault="006656D8" w:rsidP="006656D8">
            <w:pPr>
              <w:widowControl/>
              <w:shd w:val="clear" w:color="auto" w:fill="FFFFFF"/>
              <w:suppressAutoHyphens/>
              <w:spacing w:line="276" w:lineRule="auto"/>
              <w:jc w:val="both"/>
              <w:rPr>
                <w:rFonts w:ascii="Calibri" w:eastAsia="Times New Roman" w:hAnsi="Calibri" w:cs="Calibri"/>
                <w:kern w:val="1"/>
                <w:lang w:val="el-GR" w:eastAsia="zh-CN"/>
              </w:rPr>
            </w:pPr>
            <w:r w:rsidRPr="00782116">
              <w:rPr>
                <w:rFonts w:ascii="Calibri" w:eastAsia="Times New Roman" w:hAnsi="Calibri" w:cs="Calibri"/>
                <w:kern w:val="1"/>
                <w:lang w:val="el-GR" w:eastAsia="zh-CN"/>
              </w:rPr>
              <w:t>Αρμόδιος ή αρμόδιοι</w:t>
            </w:r>
            <w:r w:rsidRPr="00782116">
              <w:rPr>
                <w:rFonts w:ascii="Calibri" w:eastAsia="Times New Roman" w:hAnsi="Calibri" w:cs="Calibri"/>
                <w:kern w:val="1"/>
                <w:vertAlign w:val="superscript"/>
                <w:lang w:val="el-GR" w:eastAsia="zh-CN"/>
              </w:rPr>
              <w:endnoteReference w:id="2"/>
            </w:r>
            <w:r w:rsidRPr="00782116">
              <w:rPr>
                <w:rFonts w:ascii="Calibri" w:eastAsia="Times New Roman" w:hAnsi="Calibri" w:cs="Calibri"/>
                <w:kern w:val="1"/>
                <w:lang w:val="el-GR" w:eastAsia="zh-CN"/>
              </w:rPr>
              <w:t xml:space="preserve"> :</w:t>
            </w:r>
          </w:p>
          <w:p w14:paraId="3B542246" w14:textId="77777777" w:rsidR="006656D8" w:rsidRPr="00782116" w:rsidRDefault="006656D8" w:rsidP="006656D8">
            <w:pPr>
              <w:widowControl/>
              <w:suppressAutoHyphens/>
              <w:spacing w:line="276" w:lineRule="auto"/>
              <w:jc w:val="both"/>
              <w:rPr>
                <w:rFonts w:ascii="Calibri" w:eastAsia="Times New Roman" w:hAnsi="Calibri" w:cs="Calibri"/>
                <w:kern w:val="1"/>
                <w:lang w:val="el-GR" w:eastAsia="zh-CN"/>
              </w:rPr>
            </w:pPr>
            <w:r w:rsidRPr="00782116">
              <w:rPr>
                <w:rFonts w:ascii="Calibri" w:eastAsia="Times New Roman" w:hAnsi="Calibri" w:cs="Calibri"/>
                <w:kern w:val="1"/>
                <w:lang w:val="el-GR" w:eastAsia="zh-CN"/>
              </w:rPr>
              <w:t>Τηλέφωνο:</w:t>
            </w:r>
          </w:p>
          <w:p w14:paraId="25B3B88A" w14:textId="77777777" w:rsidR="006656D8" w:rsidRPr="00782116" w:rsidRDefault="006656D8" w:rsidP="006656D8">
            <w:pPr>
              <w:widowControl/>
              <w:suppressAutoHyphens/>
              <w:spacing w:line="276" w:lineRule="auto"/>
              <w:jc w:val="both"/>
              <w:rPr>
                <w:rFonts w:ascii="Calibri" w:eastAsia="Times New Roman" w:hAnsi="Calibri" w:cs="Calibri"/>
                <w:kern w:val="1"/>
                <w:lang w:val="el-GR" w:eastAsia="zh-CN"/>
              </w:rPr>
            </w:pPr>
            <w:proofErr w:type="spellStart"/>
            <w:r w:rsidRPr="00782116">
              <w:rPr>
                <w:rFonts w:ascii="Calibri" w:eastAsia="Times New Roman" w:hAnsi="Calibri" w:cs="Calibri"/>
                <w:kern w:val="1"/>
                <w:lang w:val="el-GR" w:eastAsia="zh-CN"/>
              </w:rPr>
              <w:t>Ηλ</w:t>
            </w:r>
            <w:proofErr w:type="spellEnd"/>
            <w:r w:rsidRPr="00782116">
              <w:rPr>
                <w:rFonts w:ascii="Calibri" w:eastAsia="Times New Roman" w:hAnsi="Calibri" w:cs="Calibri"/>
                <w:kern w:val="1"/>
                <w:lang w:val="el-GR" w:eastAsia="zh-CN"/>
              </w:rPr>
              <w:t>. ταχυδρομείο:</w:t>
            </w:r>
          </w:p>
          <w:p w14:paraId="7ABB4931" w14:textId="77777777" w:rsidR="006656D8" w:rsidRPr="00782116" w:rsidRDefault="006656D8" w:rsidP="006656D8">
            <w:pPr>
              <w:widowControl/>
              <w:suppressAutoHyphens/>
              <w:spacing w:line="276" w:lineRule="auto"/>
              <w:jc w:val="both"/>
              <w:rPr>
                <w:rFonts w:ascii="Calibri" w:eastAsia="Times New Roman" w:hAnsi="Calibri" w:cs="Calibri"/>
                <w:kern w:val="1"/>
                <w:lang w:val="el-GR" w:eastAsia="zh-CN"/>
              </w:rPr>
            </w:pPr>
            <w:r w:rsidRPr="00782116">
              <w:rPr>
                <w:rFonts w:ascii="Calibri" w:eastAsia="Times New Roman" w:hAnsi="Calibri" w:cs="Calibri"/>
                <w:kern w:val="1"/>
                <w:lang w:val="el-GR" w:eastAsia="zh-CN"/>
              </w:rPr>
              <w:t>Διεύθυνση στο Διαδίκτυο (διεύθυνση δικτυακού τόπου) (</w:t>
            </w:r>
            <w:r w:rsidRPr="00782116">
              <w:rPr>
                <w:rFonts w:ascii="Calibri" w:eastAsia="Times New Roman" w:hAnsi="Calibri" w:cs="Calibri"/>
                <w:i/>
                <w:kern w:val="1"/>
                <w:lang w:val="el-GR" w:eastAsia="zh-CN"/>
              </w:rPr>
              <w:t>εάν υπάρχει</w:t>
            </w:r>
            <w:r w:rsidRPr="00782116">
              <w:rPr>
                <w:rFonts w:ascii="Calibri" w:eastAsia="Times New Roman" w:hAnsi="Calibri" w:cs="Calibri"/>
                <w:kern w:val="1"/>
                <w:lang w:val="el-GR" w:eastAsia="zh-CN"/>
              </w:rPr>
              <w:t>):</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7DF3CC71" w14:textId="77777777" w:rsidR="006656D8" w:rsidRPr="00782116" w:rsidRDefault="006656D8" w:rsidP="006656D8">
            <w:pPr>
              <w:widowControl/>
              <w:suppressAutoHyphens/>
              <w:spacing w:line="276" w:lineRule="auto"/>
              <w:jc w:val="both"/>
              <w:rPr>
                <w:rFonts w:ascii="Calibri" w:eastAsia="Times New Roman" w:hAnsi="Calibri" w:cs="Calibri"/>
                <w:kern w:val="1"/>
                <w:lang w:val="el-GR" w:eastAsia="zh-CN"/>
              </w:rPr>
            </w:pPr>
            <w:r w:rsidRPr="00782116">
              <w:rPr>
                <w:rFonts w:ascii="Calibri" w:eastAsia="Times New Roman" w:hAnsi="Calibri" w:cs="Calibri"/>
                <w:kern w:val="1"/>
                <w:lang w:val="el-GR" w:eastAsia="zh-CN"/>
              </w:rPr>
              <w:t>[……]</w:t>
            </w:r>
          </w:p>
          <w:p w14:paraId="0CF6FDC5" w14:textId="77777777" w:rsidR="006656D8" w:rsidRPr="00782116" w:rsidRDefault="006656D8" w:rsidP="006656D8">
            <w:pPr>
              <w:widowControl/>
              <w:suppressAutoHyphens/>
              <w:spacing w:line="276" w:lineRule="auto"/>
              <w:jc w:val="both"/>
              <w:rPr>
                <w:rFonts w:ascii="Calibri" w:eastAsia="Times New Roman" w:hAnsi="Calibri" w:cs="Calibri"/>
                <w:kern w:val="1"/>
                <w:lang w:val="el-GR" w:eastAsia="zh-CN"/>
              </w:rPr>
            </w:pPr>
            <w:r w:rsidRPr="00782116">
              <w:rPr>
                <w:rFonts w:ascii="Calibri" w:eastAsia="Times New Roman" w:hAnsi="Calibri" w:cs="Calibri"/>
                <w:kern w:val="1"/>
                <w:lang w:val="el-GR" w:eastAsia="zh-CN"/>
              </w:rPr>
              <w:t>[……]</w:t>
            </w:r>
          </w:p>
          <w:p w14:paraId="7A7225A3" w14:textId="77777777" w:rsidR="006656D8" w:rsidRPr="00782116" w:rsidRDefault="006656D8" w:rsidP="006656D8">
            <w:pPr>
              <w:widowControl/>
              <w:suppressAutoHyphens/>
              <w:spacing w:line="276" w:lineRule="auto"/>
              <w:jc w:val="both"/>
              <w:rPr>
                <w:rFonts w:ascii="Calibri" w:eastAsia="Times New Roman" w:hAnsi="Calibri" w:cs="Calibri"/>
                <w:kern w:val="1"/>
                <w:lang w:val="el-GR" w:eastAsia="zh-CN"/>
              </w:rPr>
            </w:pPr>
            <w:r w:rsidRPr="00782116">
              <w:rPr>
                <w:rFonts w:ascii="Calibri" w:eastAsia="Times New Roman" w:hAnsi="Calibri" w:cs="Calibri"/>
                <w:kern w:val="1"/>
                <w:lang w:val="el-GR" w:eastAsia="zh-CN"/>
              </w:rPr>
              <w:t>[……]</w:t>
            </w:r>
          </w:p>
          <w:p w14:paraId="081ACB77" w14:textId="77777777" w:rsidR="006656D8" w:rsidRPr="00782116" w:rsidRDefault="006656D8" w:rsidP="006656D8">
            <w:pPr>
              <w:widowControl/>
              <w:suppressAutoHyphens/>
              <w:spacing w:line="276" w:lineRule="auto"/>
              <w:jc w:val="both"/>
              <w:rPr>
                <w:rFonts w:ascii="Calibri" w:eastAsia="Times New Roman" w:hAnsi="Calibri" w:cs="Calibri"/>
                <w:kern w:val="1"/>
                <w:lang w:val="el-GR" w:eastAsia="zh-CN"/>
              </w:rPr>
            </w:pPr>
            <w:r w:rsidRPr="00782116">
              <w:rPr>
                <w:rFonts w:ascii="Calibri" w:eastAsia="Times New Roman" w:hAnsi="Calibri" w:cs="Calibri"/>
                <w:kern w:val="1"/>
                <w:lang w:val="el-GR" w:eastAsia="zh-CN"/>
              </w:rPr>
              <w:t>[……]</w:t>
            </w:r>
          </w:p>
        </w:tc>
      </w:tr>
    </w:tbl>
    <w:p w14:paraId="1666474B" w14:textId="77777777" w:rsidR="006656D8" w:rsidRPr="00782116" w:rsidRDefault="006656D8" w:rsidP="006656D8">
      <w:pPr>
        <w:pageBreakBefore/>
        <w:widowControl/>
        <w:suppressAutoHyphens/>
        <w:spacing w:after="200" w:line="276" w:lineRule="auto"/>
        <w:jc w:val="center"/>
        <w:rPr>
          <w:rFonts w:ascii="Calibri" w:eastAsia="Times New Roman" w:hAnsi="Calibri" w:cs="Calibri"/>
          <w:kern w:val="1"/>
          <w:lang w:val="el-GR" w:eastAsia="zh-CN"/>
        </w:rPr>
      </w:pPr>
      <w:r w:rsidRPr="00782116">
        <w:rPr>
          <w:rFonts w:ascii="Calibri" w:eastAsia="Times New Roman" w:hAnsi="Calibri" w:cs="Calibri"/>
          <w:b/>
          <w:bCs/>
          <w:kern w:val="1"/>
          <w:lang w:val="el-GR" w:eastAsia="zh-CN"/>
        </w:rPr>
        <w:lastRenderedPageBreak/>
        <w:t>Β: Πληροφορίες σχετικά με τους νόμιμους εκπροσώπους του οικονομικού φορέα</w:t>
      </w:r>
    </w:p>
    <w:p w14:paraId="6CC9BC2B" w14:textId="77777777" w:rsidR="006656D8" w:rsidRPr="00782116" w:rsidRDefault="006656D8" w:rsidP="006656D8">
      <w:pPr>
        <w:widowControl/>
        <w:pBdr>
          <w:top w:val="single" w:sz="1" w:space="1" w:color="000000"/>
          <w:left w:val="single" w:sz="1" w:space="1" w:color="000000"/>
          <w:bottom w:val="single" w:sz="1" w:space="1" w:color="000000"/>
          <w:right w:val="single" w:sz="1" w:space="1" w:color="000000"/>
        </w:pBdr>
        <w:shd w:val="clear" w:color="auto" w:fill="FFFFFF"/>
        <w:suppressAutoHyphens/>
        <w:spacing w:after="200" w:line="276" w:lineRule="auto"/>
        <w:jc w:val="both"/>
        <w:rPr>
          <w:rFonts w:ascii="Calibri" w:eastAsia="Times New Roman" w:hAnsi="Calibri" w:cs="Calibri"/>
          <w:kern w:val="1"/>
          <w:lang w:val="el-GR" w:eastAsia="zh-CN"/>
        </w:rPr>
      </w:pPr>
      <w:r w:rsidRPr="00782116">
        <w:rPr>
          <w:rFonts w:ascii="Calibri" w:eastAsia="Times New Roman" w:hAnsi="Calibri" w:cs="Calibri"/>
          <w:i/>
          <w:kern w:val="1"/>
          <w:lang w:val="el-GR" w:eastAsia="zh-C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5000" w:type="pct"/>
        <w:tblLook w:val="0000" w:firstRow="0" w:lastRow="0" w:firstColumn="0" w:lastColumn="0" w:noHBand="0" w:noVBand="0"/>
      </w:tblPr>
      <w:tblGrid>
        <w:gridCol w:w="4847"/>
        <w:gridCol w:w="4883"/>
      </w:tblGrid>
      <w:tr w:rsidR="006656D8" w:rsidRPr="00782116" w14:paraId="0A0B4F6F" w14:textId="77777777" w:rsidTr="00F54865">
        <w:tc>
          <w:tcPr>
            <w:tcW w:w="2491" w:type="pct"/>
            <w:tcBorders>
              <w:top w:val="single" w:sz="4" w:space="0" w:color="000000"/>
              <w:left w:val="single" w:sz="4" w:space="0" w:color="000000"/>
              <w:bottom w:val="single" w:sz="4" w:space="0" w:color="000000"/>
            </w:tcBorders>
            <w:shd w:val="clear" w:color="auto" w:fill="auto"/>
          </w:tcPr>
          <w:p w14:paraId="1244B91B" w14:textId="77777777" w:rsidR="006656D8" w:rsidRPr="00782116" w:rsidRDefault="006656D8" w:rsidP="006656D8">
            <w:pPr>
              <w:widowControl/>
              <w:suppressAutoHyphens/>
              <w:spacing w:line="276" w:lineRule="auto"/>
              <w:jc w:val="both"/>
              <w:rPr>
                <w:rFonts w:ascii="Calibri" w:eastAsia="Times New Roman" w:hAnsi="Calibri" w:cs="Calibri"/>
                <w:kern w:val="1"/>
                <w:lang w:val="el-GR" w:eastAsia="zh-CN"/>
              </w:rPr>
            </w:pPr>
            <w:r w:rsidRPr="00782116">
              <w:rPr>
                <w:rFonts w:ascii="Calibri" w:eastAsia="Times New Roman" w:hAnsi="Calibri" w:cs="Calibri"/>
                <w:b/>
                <w:i/>
                <w:kern w:val="1"/>
                <w:lang w:val="el-GR" w:eastAsia="zh-CN"/>
              </w:rPr>
              <w:t>Εκπροσώπηση, εάν υπάρχει:</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717E0178" w14:textId="77777777" w:rsidR="006656D8" w:rsidRPr="00782116" w:rsidRDefault="006656D8" w:rsidP="006656D8">
            <w:pPr>
              <w:widowControl/>
              <w:suppressAutoHyphens/>
              <w:spacing w:line="276" w:lineRule="auto"/>
              <w:jc w:val="both"/>
              <w:rPr>
                <w:rFonts w:ascii="Calibri" w:eastAsia="Times New Roman" w:hAnsi="Calibri" w:cs="Calibri"/>
                <w:kern w:val="1"/>
                <w:lang w:val="el-GR" w:eastAsia="zh-CN"/>
              </w:rPr>
            </w:pPr>
            <w:r w:rsidRPr="00782116">
              <w:rPr>
                <w:rFonts w:ascii="Calibri" w:eastAsia="Times New Roman" w:hAnsi="Calibri" w:cs="Calibri"/>
                <w:b/>
                <w:i/>
                <w:kern w:val="1"/>
                <w:lang w:val="el-GR" w:eastAsia="zh-CN"/>
              </w:rPr>
              <w:t>Απάντηση:</w:t>
            </w:r>
          </w:p>
        </w:tc>
      </w:tr>
      <w:tr w:rsidR="006656D8" w:rsidRPr="00782116" w14:paraId="359DB0F3" w14:textId="77777777" w:rsidTr="00F54865">
        <w:tc>
          <w:tcPr>
            <w:tcW w:w="2491" w:type="pct"/>
            <w:tcBorders>
              <w:top w:val="single" w:sz="4" w:space="0" w:color="000000"/>
              <w:left w:val="single" w:sz="4" w:space="0" w:color="000000"/>
              <w:bottom w:val="single" w:sz="4" w:space="0" w:color="000000"/>
            </w:tcBorders>
            <w:shd w:val="clear" w:color="auto" w:fill="auto"/>
          </w:tcPr>
          <w:p w14:paraId="6EF30C18" w14:textId="77777777" w:rsidR="006656D8" w:rsidRPr="00782116" w:rsidRDefault="006656D8" w:rsidP="006656D8">
            <w:pPr>
              <w:widowControl/>
              <w:suppressAutoHyphens/>
              <w:spacing w:line="276" w:lineRule="auto"/>
              <w:jc w:val="both"/>
              <w:rPr>
                <w:rFonts w:ascii="Calibri" w:eastAsia="Times New Roman" w:hAnsi="Calibri" w:cs="Calibri"/>
                <w:kern w:val="1"/>
                <w:lang w:val="el-GR" w:eastAsia="zh-CN"/>
              </w:rPr>
            </w:pPr>
            <w:r w:rsidRPr="00782116">
              <w:rPr>
                <w:rFonts w:ascii="Calibri" w:eastAsia="Times New Roman" w:hAnsi="Calibri" w:cs="Calibri"/>
                <w:kern w:val="1"/>
                <w:lang w:val="el-GR" w:eastAsia="zh-CN"/>
              </w:rPr>
              <w:t>Ονοματεπώνυμο</w:t>
            </w:r>
          </w:p>
          <w:p w14:paraId="7D23EC73" w14:textId="77777777" w:rsidR="006656D8" w:rsidRPr="00782116" w:rsidRDefault="006656D8" w:rsidP="006656D8">
            <w:pPr>
              <w:widowControl/>
              <w:suppressAutoHyphens/>
              <w:spacing w:line="276" w:lineRule="auto"/>
              <w:jc w:val="both"/>
              <w:rPr>
                <w:rFonts w:ascii="Calibri" w:eastAsia="Times New Roman" w:hAnsi="Calibri" w:cs="Calibri"/>
                <w:kern w:val="1"/>
                <w:lang w:val="el-GR" w:eastAsia="zh-CN"/>
              </w:rPr>
            </w:pPr>
            <w:r w:rsidRPr="00782116">
              <w:rPr>
                <w:rFonts w:ascii="Calibri" w:eastAsia="Times New Roman" w:hAnsi="Calibri" w:cs="Calibri"/>
                <w:color w:val="000000"/>
                <w:kern w:val="1"/>
                <w:lang w:val="el-GR" w:eastAsia="zh-CN"/>
              </w:rPr>
              <w:t>συνοδευόμενο από την ημερομηνία και τον τόπο γέννησης εφόσον απαιτείται:</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6633022B" w14:textId="77777777" w:rsidR="006656D8" w:rsidRPr="00782116" w:rsidRDefault="006656D8" w:rsidP="006656D8">
            <w:pPr>
              <w:widowControl/>
              <w:suppressAutoHyphens/>
              <w:spacing w:line="276" w:lineRule="auto"/>
              <w:jc w:val="both"/>
              <w:rPr>
                <w:rFonts w:ascii="Calibri" w:eastAsia="Times New Roman" w:hAnsi="Calibri" w:cs="Calibri"/>
                <w:kern w:val="1"/>
                <w:lang w:val="el-GR" w:eastAsia="zh-CN"/>
              </w:rPr>
            </w:pPr>
            <w:r w:rsidRPr="00782116">
              <w:rPr>
                <w:rFonts w:ascii="Calibri" w:eastAsia="Times New Roman" w:hAnsi="Calibri" w:cs="Calibri"/>
                <w:kern w:val="1"/>
                <w:lang w:val="el-GR" w:eastAsia="zh-CN"/>
              </w:rPr>
              <w:t>[……]</w:t>
            </w:r>
          </w:p>
          <w:p w14:paraId="4DE71857" w14:textId="77777777" w:rsidR="006656D8" w:rsidRPr="00782116" w:rsidRDefault="006656D8" w:rsidP="006656D8">
            <w:pPr>
              <w:widowControl/>
              <w:suppressAutoHyphens/>
              <w:spacing w:line="276" w:lineRule="auto"/>
              <w:jc w:val="both"/>
              <w:rPr>
                <w:rFonts w:ascii="Calibri" w:eastAsia="Times New Roman" w:hAnsi="Calibri" w:cs="Calibri"/>
                <w:kern w:val="1"/>
                <w:lang w:val="el-GR" w:eastAsia="zh-CN"/>
              </w:rPr>
            </w:pPr>
            <w:r w:rsidRPr="00782116">
              <w:rPr>
                <w:rFonts w:ascii="Calibri" w:eastAsia="Times New Roman" w:hAnsi="Calibri" w:cs="Calibri"/>
                <w:kern w:val="1"/>
                <w:lang w:val="el-GR" w:eastAsia="zh-CN"/>
              </w:rPr>
              <w:t>[……]</w:t>
            </w:r>
          </w:p>
        </w:tc>
      </w:tr>
      <w:tr w:rsidR="006656D8" w:rsidRPr="00782116" w14:paraId="2D363F06" w14:textId="77777777" w:rsidTr="00F54865">
        <w:tc>
          <w:tcPr>
            <w:tcW w:w="2491" w:type="pct"/>
            <w:tcBorders>
              <w:top w:val="single" w:sz="4" w:space="0" w:color="000000"/>
              <w:left w:val="single" w:sz="4" w:space="0" w:color="000000"/>
              <w:bottom w:val="single" w:sz="4" w:space="0" w:color="000000"/>
            </w:tcBorders>
            <w:shd w:val="clear" w:color="auto" w:fill="auto"/>
          </w:tcPr>
          <w:p w14:paraId="7D9A30F7" w14:textId="77777777" w:rsidR="006656D8" w:rsidRPr="00782116" w:rsidRDefault="006656D8" w:rsidP="006656D8">
            <w:pPr>
              <w:widowControl/>
              <w:suppressAutoHyphens/>
              <w:spacing w:line="276" w:lineRule="auto"/>
              <w:jc w:val="both"/>
              <w:rPr>
                <w:rFonts w:ascii="Calibri" w:eastAsia="Times New Roman" w:hAnsi="Calibri" w:cs="Calibri"/>
                <w:kern w:val="1"/>
                <w:lang w:val="el-GR" w:eastAsia="zh-CN"/>
              </w:rPr>
            </w:pPr>
            <w:r w:rsidRPr="00782116">
              <w:rPr>
                <w:rFonts w:ascii="Calibri" w:eastAsia="Times New Roman" w:hAnsi="Calibri" w:cs="Calibri"/>
                <w:kern w:val="1"/>
                <w:lang w:val="el-GR" w:eastAsia="zh-CN"/>
              </w:rPr>
              <w:t>Θέση/Ενεργών υπό την ιδιότητα</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1F557A01" w14:textId="77777777" w:rsidR="006656D8" w:rsidRPr="00782116" w:rsidRDefault="006656D8" w:rsidP="006656D8">
            <w:pPr>
              <w:widowControl/>
              <w:suppressAutoHyphens/>
              <w:spacing w:line="276" w:lineRule="auto"/>
              <w:jc w:val="both"/>
              <w:rPr>
                <w:rFonts w:ascii="Calibri" w:eastAsia="Times New Roman" w:hAnsi="Calibri" w:cs="Calibri"/>
                <w:kern w:val="1"/>
                <w:lang w:val="el-GR" w:eastAsia="zh-CN"/>
              </w:rPr>
            </w:pPr>
            <w:r w:rsidRPr="00782116">
              <w:rPr>
                <w:rFonts w:ascii="Calibri" w:eastAsia="Times New Roman" w:hAnsi="Calibri" w:cs="Calibri"/>
                <w:kern w:val="1"/>
                <w:lang w:val="el-GR" w:eastAsia="zh-CN"/>
              </w:rPr>
              <w:t>[……]</w:t>
            </w:r>
          </w:p>
        </w:tc>
      </w:tr>
      <w:tr w:rsidR="006656D8" w:rsidRPr="00782116" w14:paraId="0D0142B6" w14:textId="77777777" w:rsidTr="00F54865">
        <w:tc>
          <w:tcPr>
            <w:tcW w:w="2491" w:type="pct"/>
            <w:tcBorders>
              <w:top w:val="single" w:sz="4" w:space="0" w:color="000000"/>
              <w:left w:val="single" w:sz="4" w:space="0" w:color="000000"/>
              <w:bottom w:val="single" w:sz="4" w:space="0" w:color="000000"/>
            </w:tcBorders>
            <w:shd w:val="clear" w:color="auto" w:fill="auto"/>
          </w:tcPr>
          <w:p w14:paraId="151C87AC" w14:textId="77777777" w:rsidR="006656D8" w:rsidRPr="00782116" w:rsidRDefault="006656D8" w:rsidP="006656D8">
            <w:pPr>
              <w:widowControl/>
              <w:suppressAutoHyphens/>
              <w:spacing w:line="276" w:lineRule="auto"/>
              <w:jc w:val="both"/>
              <w:rPr>
                <w:rFonts w:ascii="Calibri" w:eastAsia="Times New Roman" w:hAnsi="Calibri" w:cs="Calibri"/>
                <w:kern w:val="1"/>
                <w:lang w:val="el-GR" w:eastAsia="zh-CN"/>
              </w:rPr>
            </w:pPr>
            <w:r w:rsidRPr="00782116">
              <w:rPr>
                <w:rFonts w:ascii="Calibri" w:eastAsia="Times New Roman" w:hAnsi="Calibri" w:cs="Calibri"/>
                <w:kern w:val="1"/>
                <w:lang w:val="el-GR" w:eastAsia="zh-CN"/>
              </w:rPr>
              <w:t>Ταχυδρομική διεύθυνση:</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028D97B2" w14:textId="77777777" w:rsidR="006656D8" w:rsidRPr="00782116" w:rsidRDefault="006656D8" w:rsidP="006656D8">
            <w:pPr>
              <w:widowControl/>
              <w:suppressAutoHyphens/>
              <w:spacing w:line="276" w:lineRule="auto"/>
              <w:jc w:val="both"/>
              <w:rPr>
                <w:rFonts w:ascii="Calibri" w:eastAsia="Times New Roman" w:hAnsi="Calibri" w:cs="Calibri"/>
                <w:kern w:val="1"/>
                <w:lang w:val="el-GR" w:eastAsia="zh-CN"/>
              </w:rPr>
            </w:pPr>
            <w:r w:rsidRPr="00782116">
              <w:rPr>
                <w:rFonts w:ascii="Calibri" w:eastAsia="Times New Roman" w:hAnsi="Calibri" w:cs="Calibri"/>
                <w:kern w:val="1"/>
                <w:lang w:val="el-GR" w:eastAsia="zh-CN"/>
              </w:rPr>
              <w:t>[……]</w:t>
            </w:r>
          </w:p>
        </w:tc>
      </w:tr>
      <w:tr w:rsidR="006656D8" w:rsidRPr="00782116" w14:paraId="4CA14418" w14:textId="77777777" w:rsidTr="00F54865">
        <w:tc>
          <w:tcPr>
            <w:tcW w:w="2491" w:type="pct"/>
            <w:tcBorders>
              <w:top w:val="single" w:sz="4" w:space="0" w:color="000000"/>
              <w:left w:val="single" w:sz="4" w:space="0" w:color="000000"/>
              <w:bottom w:val="single" w:sz="4" w:space="0" w:color="000000"/>
            </w:tcBorders>
            <w:shd w:val="clear" w:color="auto" w:fill="auto"/>
          </w:tcPr>
          <w:p w14:paraId="0468F8B2" w14:textId="77777777" w:rsidR="006656D8" w:rsidRPr="00782116" w:rsidRDefault="006656D8" w:rsidP="006656D8">
            <w:pPr>
              <w:widowControl/>
              <w:suppressAutoHyphens/>
              <w:spacing w:line="276" w:lineRule="auto"/>
              <w:jc w:val="both"/>
              <w:rPr>
                <w:rFonts w:ascii="Calibri" w:eastAsia="Times New Roman" w:hAnsi="Calibri" w:cs="Calibri"/>
                <w:kern w:val="1"/>
                <w:lang w:val="el-GR" w:eastAsia="zh-CN"/>
              </w:rPr>
            </w:pPr>
            <w:r w:rsidRPr="00782116">
              <w:rPr>
                <w:rFonts w:ascii="Calibri" w:eastAsia="Times New Roman" w:hAnsi="Calibri" w:cs="Calibri"/>
                <w:kern w:val="1"/>
                <w:lang w:val="el-GR" w:eastAsia="zh-CN"/>
              </w:rPr>
              <w:t>Τηλέφωνο:</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4A196E17" w14:textId="77777777" w:rsidR="006656D8" w:rsidRPr="00782116" w:rsidRDefault="006656D8" w:rsidP="006656D8">
            <w:pPr>
              <w:widowControl/>
              <w:suppressAutoHyphens/>
              <w:spacing w:line="276" w:lineRule="auto"/>
              <w:jc w:val="both"/>
              <w:rPr>
                <w:rFonts w:ascii="Calibri" w:eastAsia="Times New Roman" w:hAnsi="Calibri" w:cs="Calibri"/>
                <w:kern w:val="1"/>
                <w:lang w:val="el-GR" w:eastAsia="zh-CN"/>
              </w:rPr>
            </w:pPr>
            <w:r w:rsidRPr="00782116">
              <w:rPr>
                <w:rFonts w:ascii="Calibri" w:eastAsia="Times New Roman" w:hAnsi="Calibri" w:cs="Calibri"/>
                <w:kern w:val="1"/>
                <w:lang w:val="el-GR" w:eastAsia="zh-CN"/>
              </w:rPr>
              <w:t>[……]</w:t>
            </w:r>
          </w:p>
        </w:tc>
      </w:tr>
      <w:tr w:rsidR="006656D8" w:rsidRPr="00782116" w14:paraId="09B9D6F6" w14:textId="77777777" w:rsidTr="00F54865">
        <w:tc>
          <w:tcPr>
            <w:tcW w:w="2491" w:type="pct"/>
            <w:tcBorders>
              <w:top w:val="single" w:sz="4" w:space="0" w:color="000000"/>
              <w:left w:val="single" w:sz="4" w:space="0" w:color="000000"/>
              <w:bottom w:val="single" w:sz="4" w:space="0" w:color="000000"/>
            </w:tcBorders>
            <w:shd w:val="clear" w:color="auto" w:fill="auto"/>
          </w:tcPr>
          <w:p w14:paraId="61BE3A90" w14:textId="77777777" w:rsidR="006656D8" w:rsidRPr="00782116" w:rsidRDefault="006656D8" w:rsidP="006656D8">
            <w:pPr>
              <w:widowControl/>
              <w:suppressAutoHyphens/>
              <w:spacing w:line="276" w:lineRule="auto"/>
              <w:jc w:val="both"/>
              <w:rPr>
                <w:rFonts w:ascii="Calibri" w:eastAsia="Times New Roman" w:hAnsi="Calibri" w:cs="Calibri"/>
                <w:kern w:val="1"/>
                <w:lang w:val="el-GR" w:eastAsia="zh-CN"/>
              </w:rPr>
            </w:pPr>
            <w:proofErr w:type="spellStart"/>
            <w:r w:rsidRPr="00782116">
              <w:rPr>
                <w:rFonts w:ascii="Calibri" w:eastAsia="Times New Roman" w:hAnsi="Calibri" w:cs="Calibri"/>
                <w:kern w:val="1"/>
                <w:lang w:val="el-GR" w:eastAsia="zh-CN"/>
              </w:rPr>
              <w:t>Ηλ</w:t>
            </w:r>
            <w:proofErr w:type="spellEnd"/>
            <w:r w:rsidRPr="00782116">
              <w:rPr>
                <w:rFonts w:ascii="Calibri" w:eastAsia="Times New Roman" w:hAnsi="Calibri" w:cs="Calibri"/>
                <w:kern w:val="1"/>
                <w:lang w:val="el-GR" w:eastAsia="zh-CN"/>
              </w:rPr>
              <w:t>. ταχυδρομείο:</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59D98B17" w14:textId="77777777" w:rsidR="006656D8" w:rsidRPr="00782116" w:rsidRDefault="006656D8" w:rsidP="006656D8">
            <w:pPr>
              <w:widowControl/>
              <w:suppressAutoHyphens/>
              <w:spacing w:line="276" w:lineRule="auto"/>
              <w:jc w:val="both"/>
              <w:rPr>
                <w:rFonts w:ascii="Calibri" w:eastAsia="Times New Roman" w:hAnsi="Calibri" w:cs="Calibri"/>
                <w:kern w:val="1"/>
                <w:lang w:val="el-GR" w:eastAsia="zh-CN"/>
              </w:rPr>
            </w:pPr>
            <w:r w:rsidRPr="00782116">
              <w:rPr>
                <w:rFonts w:ascii="Calibri" w:eastAsia="Times New Roman" w:hAnsi="Calibri" w:cs="Calibri"/>
                <w:kern w:val="1"/>
                <w:lang w:val="el-GR" w:eastAsia="zh-CN"/>
              </w:rPr>
              <w:t>[……]</w:t>
            </w:r>
          </w:p>
        </w:tc>
      </w:tr>
      <w:tr w:rsidR="006656D8" w:rsidRPr="00782116" w14:paraId="0590736A" w14:textId="77777777" w:rsidTr="00F54865">
        <w:tc>
          <w:tcPr>
            <w:tcW w:w="2491" w:type="pct"/>
            <w:tcBorders>
              <w:top w:val="single" w:sz="4" w:space="0" w:color="000000"/>
              <w:left w:val="single" w:sz="4" w:space="0" w:color="000000"/>
              <w:bottom w:val="single" w:sz="4" w:space="0" w:color="000000"/>
            </w:tcBorders>
            <w:shd w:val="clear" w:color="auto" w:fill="auto"/>
          </w:tcPr>
          <w:p w14:paraId="39785A88" w14:textId="77777777" w:rsidR="006656D8" w:rsidRPr="00782116" w:rsidRDefault="006656D8" w:rsidP="006656D8">
            <w:pPr>
              <w:widowControl/>
              <w:suppressAutoHyphens/>
              <w:spacing w:line="276" w:lineRule="auto"/>
              <w:jc w:val="both"/>
              <w:rPr>
                <w:rFonts w:ascii="Calibri" w:eastAsia="Times New Roman" w:hAnsi="Calibri" w:cs="Calibri"/>
                <w:kern w:val="1"/>
                <w:lang w:val="el-GR" w:eastAsia="zh-CN"/>
              </w:rPr>
            </w:pPr>
            <w:r w:rsidRPr="00782116">
              <w:rPr>
                <w:rFonts w:ascii="Calibri" w:eastAsia="Times New Roman" w:hAnsi="Calibri" w:cs="Calibri"/>
                <w:kern w:val="1"/>
                <w:lang w:val="el-GR" w:eastAsia="zh-CN"/>
              </w:rPr>
              <w:t>Εάν χρειάζεται, δώστε λεπτομερή στοιχεία σχετικά με την εκπροσώπηση (τις μορφές της, την έκταση, τον σκοπό …):</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5935F1F7" w14:textId="77777777" w:rsidR="006656D8" w:rsidRPr="00782116" w:rsidRDefault="006656D8" w:rsidP="006656D8">
            <w:pPr>
              <w:widowControl/>
              <w:suppressAutoHyphens/>
              <w:spacing w:line="276" w:lineRule="auto"/>
              <w:jc w:val="both"/>
              <w:rPr>
                <w:rFonts w:ascii="Calibri" w:eastAsia="Times New Roman" w:hAnsi="Calibri" w:cs="Calibri"/>
                <w:kern w:val="1"/>
                <w:lang w:val="el-GR" w:eastAsia="zh-CN"/>
              </w:rPr>
            </w:pPr>
            <w:r w:rsidRPr="00782116">
              <w:rPr>
                <w:rFonts w:ascii="Calibri" w:eastAsia="Times New Roman" w:hAnsi="Calibri" w:cs="Calibri"/>
                <w:kern w:val="1"/>
                <w:lang w:val="el-GR" w:eastAsia="zh-CN"/>
              </w:rPr>
              <w:t>[……]</w:t>
            </w:r>
          </w:p>
        </w:tc>
      </w:tr>
    </w:tbl>
    <w:p w14:paraId="11A86574" w14:textId="77777777" w:rsidR="006656D8" w:rsidRPr="00782116" w:rsidRDefault="006656D8" w:rsidP="006656D8">
      <w:pPr>
        <w:widowControl/>
        <w:suppressAutoHyphens/>
        <w:spacing w:after="200" w:line="276" w:lineRule="auto"/>
        <w:jc w:val="both"/>
        <w:rPr>
          <w:rFonts w:ascii="Calibri" w:eastAsia="Times New Roman" w:hAnsi="Calibri" w:cs="Calibri"/>
          <w:kern w:val="1"/>
          <w:lang w:eastAsia="zh-CN"/>
        </w:rPr>
      </w:pPr>
    </w:p>
    <w:p w14:paraId="0448D29C" w14:textId="77777777" w:rsidR="006656D8" w:rsidRPr="00782116" w:rsidRDefault="006656D8" w:rsidP="006656D8">
      <w:pPr>
        <w:pageBreakBefore/>
        <w:widowControl/>
        <w:suppressAutoHyphens/>
        <w:spacing w:after="200" w:line="276" w:lineRule="auto"/>
        <w:ind w:firstLine="397"/>
        <w:jc w:val="center"/>
        <w:rPr>
          <w:rFonts w:ascii="Calibri" w:eastAsia="Times New Roman" w:hAnsi="Calibri" w:cs="Calibri"/>
          <w:kern w:val="1"/>
          <w:lang w:val="el-GR" w:eastAsia="zh-CN"/>
        </w:rPr>
      </w:pPr>
      <w:r w:rsidRPr="00782116">
        <w:rPr>
          <w:rFonts w:ascii="Calibri" w:eastAsia="Times New Roman" w:hAnsi="Calibri" w:cs="Calibri"/>
          <w:b/>
          <w:bCs/>
          <w:kern w:val="1"/>
          <w:u w:val="single"/>
          <w:lang w:val="el-GR" w:eastAsia="zh-CN"/>
        </w:rPr>
        <w:lastRenderedPageBreak/>
        <w:t>Μέρος III: Λόγοι αποκλεισμού</w:t>
      </w:r>
    </w:p>
    <w:p w14:paraId="78C45860" w14:textId="77777777" w:rsidR="006656D8" w:rsidRPr="00782116" w:rsidRDefault="006656D8" w:rsidP="006656D8">
      <w:pPr>
        <w:widowControl/>
        <w:suppressAutoHyphens/>
        <w:spacing w:after="200" w:line="276" w:lineRule="auto"/>
        <w:ind w:firstLine="397"/>
        <w:jc w:val="center"/>
        <w:rPr>
          <w:rFonts w:ascii="Calibri" w:eastAsia="Times New Roman" w:hAnsi="Calibri" w:cs="Calibri"/>
          <w:kern w:val="1"/>
          <w:lang w:val="el-GR" w:eastAsia="zh-CN"/>
        </w:rPr>
      </w:pPr>
      <w:r w:rsidRPr="00782116">
        <w:rPr>
          <w:rFonts w:ascii="Calibri" w:eastAsia="Times New Roman" w:hAnsi="Calibri" w:cs="Calibri"/>
          <w:b/>
          <w:bCs/>
          <w:color w:val="000000"/>
          <w:kern w:val="1"/>
          <w:lang w:val="el-GR" w:eastAsia="zh-CN"/>
        </w:rPr>
        <w:t>Α: Λόγοι αποκλεισμού που σχετίζονται με ποινικές καταδίκες</w:t>
      </w:r>
      <w:r w:rsidRPr="00782116">
        <w:rPr>
          <w:rFonts w:ascii="Calibri" w:eastAsia="Times New Roman" w:hAnsi="Calibri" w:cs="Calibri"/>
          <w:color w:val="000000"/>
          <w:kern w:val="1"/>
          <w:vertAlign w:val="superscript"/>
          <w:lang w:val="el-GR" w:eastAsia="zh-CN"/>
        </w:rPr>
        <w:endnoteReference w:id="3"/>
      </w:r>
    </w:p>
    <w:p w14:paraId="1F7F5370" w14:textId="77777777" w:rsidR="006656D8" w:rsidRPr="00782116" w:rsidRDefault="006656D8" w:rsidP="006656D8">
      <w:pPr>
        <w:widowControl/>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rPr>
          <w:rFonts w:ascii="Calibri" w:eastAsia="Times New Roman" w:hAnsi="Calibri" w:cs="Calibri"/>
          <w:kern w:val="1"/>
          <w:lang w:val="el-GR" w:eastAsia="zh-CN"/>
        </w:rPr>
      </w:pPr>
      <w:r w:rsidRPr="00782116">
        <w:rPr>
          <w:rFonts w:ascii="Calibri" w:eastAsia="Times New Roman" w:hAnsi="Calibri" w:cs="Calibri"/>
          <w:kern w:val="1"/>
          <w:lang w:val="el-GR" w:eastAsia="zh-CN"/>
        </w:rPr>
        <w:t>Στο άρθρο 73 παρ. 1 ορίζονται οι ακόλουθοι λόγοι αποκλεισμού:</w:t>
      </w:r>
    </w:p>
    <w:p w14:paraId="72B0AD33" w14:textId="77777777" w:rsidR="006656D8" w:rsidRPr="00782116" w:rsidRDefault="006656D8" w:rsidP="006656D8">
      <w:pPr>
        <w:widowControl/>
        <w:numPr>
          <w:ilvl w:val="0"/>
          <w:numId w:val="35"/>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0" w:firstLine="0"/>
        <w:jc w:val="both"/>
        <w:rPr>
          <w:rFonts w:ascii="Calibri" w:eastAsia="Times New Roman" w:hAnsi="Calibri" w:cs="Calibri"/>
          <w:kern w:val="1"/>
          <w:lang w:val="el-GR" w:eastAsia="zh-CN"/>
        </w:rPr>
      </w:pPr>
      <w:r w:rsidRPr="00782116">
        <w:rPr>
          <w:rFonts w:ascii="Calibri" w:eastAsia="Times New Roman" w:hAnsi="Calibri" w:cs="Calibri"/>
          <w:color w:val="000000"/>
          <w:kern w:val="1"/>
          <w:lang w:val="el-GR" w:eastAsia="zh-CN"/>
        </w:rPr>
        <w:t xml:space="preserve">συμμετοχή σε </w:t>
      </w:r>
      <w:r w:rsidRPr="00782116">
        <w:rPr>
          <w:rFonts w:ascii="Calibri" w:eastAsia="Times New Roman" w:hAnsi="Calibri" w:cs="Calibri"/>
          <w:b/>
          <w:color w:val="000000"/>
          <w:kern w:val="1"/>
          <w:lang w:val="el-GR" w:eastAsia="zh-CN"/>
        </w:rPr>
        <w:t>εγκληματική οργάνωση</w:t>
      </w:r>
      <w:r w:rsidRPr="00782116">
        <w:rPr>
          <w:rFonts w:ascii="Calibri" w:eastAsia="Times New Roman" w:hAnsi="Calibri" w:cs="Calibri"/>
          <w:color w:val="000000"/>
          <w:kern w:val="1"/>
          <w:vertAlign w:val="superscript"/>
          <w:lang w:val="el-GR" w:eastAsia="zh-CN"/>
        </w:rPr>
        <w:endnoteReference w:id="4"/>
      </w:r>
      <w:r w:rsidRPr="00782116">
        <w:rPr>
          <w:rFonts w:ascii="Calibri" w:eastAsia="Times New Roman" w:hAnsi="Calibri" w:cs="Calibri"/>
          <w:color w:val="000000"/>
          <w:kern w:val="1"/>
          <w:lang w:val="el-GR" w:eastAsia="zh-CN"/>
        </w:rPr>
        <w:t>·</w:t>
      </w:r>
    </w:p>
    <w:p w14:paraId="7EF18299" w14:textId="77777777" w:rsidR="006656D8" w:rsidRPr="00782116" w:rsidRDefault="006656D8" w:rsidP="006656D8">
      <w:pPr>
        <w:widowControl/>
        <w:numPr>
          <w:ilvl w:val="0"/>
          <w:numId w:val="35"/>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0" w:firstLine="0"/>
        <w:jc w:val="both"/>
        <w:rPr>
          <w:rFonts w:ascii="Calibri" w:eastAsia="Times New Roman" w:hAnsi="Calibri" w:cs="Calibri"/>
          <w:kern w:val="1"/>
          <w:lang w:val="el-GR" w:eastAsia="zh-CN"/>
        </w:rPr>
      </w:pPr>
      <w:r w:rsidRPr="00782116">
        <w:rPr>
          <w:rFonts w:ascii="Calibri" w:eastAsia="Times New Roman" w:hAnsi="Calibri" w:cs="Calibri"/>
          <w:b/>
          <w:color w:val="000000"/>
          <w:kern w:val="1"/>
          <w:lang w:val="el-GR" w:eastAsia="zh-CN"/>
        </w:rPr>
        <w:t>δωροδοκία</w:t>
      </w:r>
      <w:r w:rsidRPr="00782116">
        <w:rPr>
          <w:rFonts w:ascii="Calibri" w:eastAsia="Times New Roman" w:hAnsi="Calibri" w:cs="Calibri"/>
          <w:color w:val="000000"/>
          <w:kern w:val="1"/>
          <w:vertAlign w:val="superscript"/>
          <w:lang w:val="el-GR" w:eastAsia="zh-CN"/>
        </w:rPr>
        <w:endnoteReference w:id="5"/>
      </w:r>
      <w:r w:rsidRPr="00782116">
        <w:rPr>
          <w:rFonts w:ascii="Calibri" w:eastAsia="Times New Roman" w:hAnsi="Calibri" w:cs="Calibri"/>
          <w:color w:val="000000"/>
          <w:kern w:val="1"/>
          <w:vertAlign w:val="superscript"/>
          <w:lang w:val="el-GR" w:eastAsia="zh-CN"/>
        </w:rPr>
        <w:t>,</w:t>
      </w:r>
      <w:r w:rsidRPr="00782116">
        <w:rPr>
          <w:rFonts w:ascii="Calibri" w:eastAsia="Times New Roman" w:hAnsi="Calibri" w:cs="Calibri"/>
          <w:color w:val="000000"/>
          <w:kern w:val="1"/>
          <w:vertAlign w:val="superscript"/>
          <w:lang w:val="el-GR" w:eastAsia="zh-CN"/>
        </w:rPr>
        <w:endnoteReference w:id="6"/>
      </w:r>
      <w:r w:rsidRPr="00782116">
        <w:rPr>
          <w:rFonts w:ascii="Calibri" w:eastAsia="Times New Roman" w:hAnsi="Calibri" w:cs="Calibri"/>
          <w:color w:val="000000"/>
          <w:kern w:val="1"/>
          <w:lang w:val="el-GR" w:eastAsia="zh-CN"/>
        </w:rPr>
        <w:t>·</w:t>
      </w:r>
    </w:p>
    <w:p w14:paraId="122C1834" w14:textId="77777777" w:rsidR="006656D8" w:rsidRPr="00782116" w:rsidRDefault="006656D8" w:rsidP="006656D8">
      <w:pPr>
        <w:widowControl/>
        <w:numPr>
          <w:ilvl w:val="0"/>
          <w:numId w:val="35"/>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0" w:firstLine="0"/>
        <w:jc w:val="both"/>
        <w:rPr>
          <w:rFonts w:ascii="Calibri" w:eastAsia="Times New Roman" w:hAnsi="Calibri" w:cs="Calibri"/>
          <w:kern w:val="1"/>
          <w:lang w:val="el-GR" w:eastAsia="zh-CN"/>
        </w:rPr>
      </w:pPr>
      <w:r w:rsidRPr="00782116">
        <w:rPr>
          <w:rFonts w:ascii="Calibri" w:eastAsia="Times New Roman" w:hAnsi="Calibri" w:cs="Calibri"/>
          <w:b/>
          <w:color w:val="000000"/>
          <w:kern w:val="1"/>
          <w:lang w:val="el-GR" w:eastAsia="zh-CN"/>
        </w:rPr>
        <w:t>απάτη</w:t>
      </w:r>
      <w:r w:rsidRPr="00782116">
        <w:rPr>
          <w:rFonts w:ascii="Calibri" w:eastAsia="Times New Roman" w:hAnsi="Calibri" w:cs="Calibri"/>
          <w:color w:val="000000"/>
          <w:kern w:val="1"/>
          <w:vertAlign w:val="superscript"/>
          <w:lang w:val="el-GR" w:eastAsia="zh-CN"/>
        </w:rPr>
        <w:endnoteReference w:id="7"/>
      </w:r>
      <w:r w:rsidRPr="00782116">
        <w:rPr>
          <w:rFonts w:ascii="Calibri" w:eastAsia="Times New Roman" w:hAnsi="Calibri" w:cs="Calibri"/>
          <w:color w:val="000000"/>
          <w:kern w:val="1"/>
          <w:lang w:val="el-GR" w:eastAsia="zh-CN"/>
        </w:rPr>
        <w:t>·</w:t>
      </w:r>
    </w:p>
    <w:p w14:paraId="40A936AB" w14:textId="77777777" w:rsidR="006656D8" w:rsidRPr="00782116" w:rsidRDefault="006656D8" w:rsidP="006656D8">
      <w:pPr>
        <w:widowControl/>
        <w:numPr>
          <w:ilvl w:val="0"/>
          <w:numId w:val="35"/>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0" w:firstLine="0"/>
        <w:jc w:val="both"/>
        <w:rPr>
          <w:rFonts w:ascii="Calibri" w:eastAsia="Times New Roman" w:hAnsi="Calibri" w:cs="Calibri"/>
          <w:kern w:val="1"/>
          <w:lang w:val="el-GR" w:eastAsia="zh-CN"/>
        </w:rPr>
      </w:pPr>
      <w:r w:rsidRPr="00782116">
        <w:rPr>
          <w:rFonts w:ascii="Calibri" w:eastAsia="Times New Roman" w:hAnsi="Calibri" w:cs="Calibri"/>
          <w:b/>
          <w:color w:val="000000"/>
          <w:kern w:val="1"/>
          <w:lang w:val="el-GR" w:eastAsia="zh-CN"/>
        </w:rPr>
        <w:t>τρομοκρατικά εγκλήματα ή εγκλήματα συνδεόμενα με τρομοκρατικές δραστηριότητες</w:t>
      </w:r>
      <w:r w:rsidRPr="00782116">
        <w:rPr>
          <w:rFonts w:ascii="Calibri" w:eastAsia="Times New Roman" w:hAnsi="Calibri" w:cs="Calibri"/>
          <w:color w:val="000000"/>
          <w:kern w:val="1"/>
          <w:vertAlign w:val="superscript"/>
          <w:lang w:val="el-GR" w:eastAsia="zh-CN"/>
        </w:rPr>
        <w:endnoteReference w:id="8"/>
      </w:r>
      <w:r w:rsidRPr="00782116">
        <w:rPr>
          <w:rFonts w:ascii="Calibri" w:eastAsia="Times New Roman" w:hAnsi="Calibri" w:cs="Calibri"/>
          <w:color w:val="000000"/>
          <w:kern w:val="1"/>
          <w:lang w:val="el-GR" w:eastAsia="zh-CN"/>
        </w:rPr>
        <w:t>·</w:t>
      </w:r>
    </w:p>
    <w:p w14:paraId="36A3054E" w14:textId="77777777" w:rsidR="006656D8" w:rsidRPr="00782116" w:rsidRDefault="006656D8" w:rsidP="006656D8">
      <w:pPr>
        <w:widowControl/>
        <w:numPr>
          <w:ilvl w:val="0"/>
          <w:numId w:val="35"/>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0" w:firstLine="0"/>
        <w:jc w:val="both"/>
        <w:rPr>
          <w:rFonts w:ascii="Calibri" w:eastAsia="Times New Roman" w:hAnsi="Calibri" w:cs="Calibri"/>
          <w:kern w:val="1"/>
          <w:lang w:val="el-GR" w:eastAsia="zh-CN"/>
        </w:rPr>
      </w:pPr>
      <w:r w:rsidRPr="00782116">
        <w:rPr>
          <w:rFonts w:ascii="Calibri" w:eastAsia="Times New Roman" w:hAnsi="Calibri" w:cs="Calibri"/>
          <w:b/>
          <w:color w:val="000000"/>
          <w:kern w:val="1"/>
          <w:lang w:val="el-GR" w:eastAsia="zh-CN"/>
        </w:rPr>
        <w:t>νομιμοποίηση εσόδων από παράνομες δραστηριότητες ή χρηματοδότηση της τρομοκρατίας</w:t>
      </w:r>
      <w:r w:rsidRPr="00782116">
        <w:rPr>
          <w:rFonts w:ascii="Calibri" w:eastAsia="Times New Roman" w:hAnsi="Calibri" w:cs="Calibri"/>
          <w:color w:val="000000"/>
          <w:kern w:val="1"/>
          <w:vertAlign w:val="superscript"/>
          <w:lang w:val="el-GR" w:eastAsia="zh-CN"/>
        </w:rPr>
        <w:endnoteReference w:id="9"/>
      </w:r>
      <w:r w:rsidRPr="00782116">
        <w:rPr>
          <w:rFonts w:ascii="Calibri" w:eastAsia="Times New Roman" w:hAnsi="Calibri" w:cs="Calibri"/>
          <w:color w:val="000000"/>
          <w:kern w:val="1"/>
          <w:lang w:val="el-GR" w:eastAsia="zh-CN"/>
        </w:rPr>
        <w:t>·</w:t>
      </w:r>
    </w:p>
    <w:p w14:paraId="270F4A3E" w14:textId="77777777" w:rsidR="006656D8" w:rsidRPr="00782116" w:rsidRDefault="006656D8" w:rsidP="006656D8">
      <w:pPr>
        <w:widowControl/>
        <w:numPr>
          <w:ilvl w:val="0"/>
          <w:numId w:val="35"/>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0" w:firstLine="0"/>
        <w:jc w:val="both"/>
        <w:rPr>
          <w:rFonts w:ascii="Calibri" w:eastAsia="Times New Roman" w:hAnsi="Calibri" w:cs="Calibri"/>
          <w:kern w:val="1"/>
          <w:lang w:val="el-GR" w:eastAsia="zh-CN"/>
        </w:rPr>
      </w:pPr>
      <w:r w:rsidRPr="00782116">
        <w:rPr>
          <w:rFonts w:ascii="Calibri" w:eastAsia="Times New Roman" w:hAnsi="Calibri" w:cs="Calibri"/>
          <w:b/>
          <w:color w:val="000000"/>
          <w:kern w:val="1"/>
          <w:lang w:val="el-GR" w:eastAsia="zh-CN"/>
        </w:rPr>
        <w:t>παιδική εργασία και άλλες μορφές εμπορίας ανθρώπων</w:t>
      </w:r>
      <w:r w:rsidRPr="00782116">
        <w:rPr>
          <w:rFonts w:ascii="Calibri" w:eastAsia="Times New Roman" w:hAnsi="Calibri" w:cs="Calibri"/>
          <w:color w:val="000000"/>
          <w:kern w:val="1"/>
          <w:vertAlign w:val="superscript"/>
          <w:lang w:val="el-GR" w:eastAsia="zh-CN"/>
        </w:rPr>
        <w:endnoteReference w:id="10"/>
      </w:r>
      <w:r w:rsidRPr="00782116">
        <w:rPr>
          <w:rFonts w:ascii="Calibri" w:eastAsia="Times New Roman" w:hAnsi="Calibri" w:cs="Calibri"/>
          <w:color w:val="000000"/>
          <w:kern w:val="1"/>
          <w:lang w:val="el-GR" w:eastAsia="zh-CN"/>
        </w:rPr>
        <w:t>.</w:t>
      </w:r>
    </w:p>
    <w:tbl>
      <w:tblPr>
        <w:tblW w:w="5000" w:type="pct"/>
        <w:tblLook w:val="0000" w:firstRow="0" w:lastRow="0" w:firstColumn="0" w:lastColumn="0" w:noHBand="0" w:noVBand="0"/>
      </w:tblPr>
      <w:tblGrid>
        <w:gridCol w:w="4847"/>
        <w:gridCol w:w="4883"/>
      </w:tblGrid>
      <w:tr w:rsidR="006656D8" w:rsidRPr="00782116" w14:paraId="716D5DA7" w14:textId="77777777" w:rsidTr="00F54865">
        <w:trPr>
          <w:trHeight w:val="855"/>
        </w:trPr>
        <w:tc>
          <w:tcPr>
            <w:tcW w:w="2491" w:type="pct"/>
            <w:tcBorders>
              <w:top w:val="single" w:sz="4" w:space="0" w:color="000000"/>
              <w:left w:val="single" w:sz="4" w:space="0" w:color="000000"/>
              <w:bottom w:val="single" w:sz="4" w:space="0" w:color="000000"/>
            </w:tcBorders>
            <w:shd w:val="clear" w:color="auto" w:fill="auto"/>
          </w:tcPr>
          <w:p w14:paraId="109FFC40" w14:textId="77777777" w:rsidR="006656D8" w:rsidRPr="00782116" w:rsidRDefault="006656D8" w:rsidP="006656D8">
            <w:pPr>
              <w:widowControl/>
              <w:suppressAutoHyphens/>
              <w:spacing w:line="276" w:lineRule="auto"/>
              <w:jc w:val="both"/>
              <w:rPr>
                <w:rFonts w:ascii="Calibri" w:eastAsia="Times New Roman" w:hAnsi="Calibri" w:cs="Calibri"/>
                <w:kern w:val="1"/>
                <w:lang w:val="el-GR" w:eastAsia="zh-CN"/>
              </w:rPr>
            </w:pPr>
            <w:r w:rsidRPr="00782116">
              <w:rPr>
                <w:rFonts w:ascii="Calibri" w:eastAsia="Times New Roman" w:hAnsi="Calibri" w:cs="Calibri"/>
                <w:b/>
                <w:bCs/>
                <w:i/>
                <w:iCs/>
                <w:kern w:val="1"/>
                <w:lang w:val="el-GR" w:eastAsia="zh-CN"/>
              </w:rPr>
              <w:t>Λόγοι που σχετίζονται με ποινικές καταδίκες:</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649CE0EA" w14:textId="77777777" w:rsidR="006656D8" w:rsidRPr="00782116" w:rsidRDefault="006656D8" w:rsidP="006656D8">
            <w:pPr>
              <w:widowControl/>
              <w:suppressAutoHyphens/>
              <w:snapToGrid w:val="0"/>
              <w:spacing w:line="276" w:lineRule="auto"/>
              <w:jc w:val="both"/>
              <w:rPr>
                <w:rFonts w:ascii="Calibri" w:eastAsia="Times New Roman" w:hAnsi="Calibri" w:cs="Calibri"/>
                <w:kern w:val="1"/>
                <w:lang w:val="el-GR" w:eastAsia="zh-CN"/>
              </w:rPr>
            </w:pPr>
            <w:r w:rsidRPr="00782116">
              <w:rPr>
                <w:rFonts w:ascii="Calibri" w:eastAsia="Times New Roman" w:hAnsi="Calibri" w:cs="Calibri"/>
                <w:b/>
                <w:bCs/>
                <w:i/>
                <w:iCs/>
                <w:kern w:val="1"/>
                <w:lang w:val="el-GR" w:eastAsia="zh-CN"/>
              </w:rPr>
              <w:t>Απάντηση:</w:t>
            </w:r>
          </w:p>
        </w:tc>
      </w:tr>
      <w:tr w:rsidR="006656D8" w:rsidRPr="00782116" w14:paraId="7E2CD116" w14:textId="77777777" w:rsidTr="00F54865">
        <w:tc>
          <w:tcPr>
            <w:tcW w:w="2491" w:type="pct"/>
            <w:tcBorders>
              <w:left w:val="single" w:sz="4" w:space="0" w:color="000000"/>
              <w:bottom w:val="single" w:sz="4" w:space="0" w:color="000000"/>
            </w:tcBorders>
            <w:shd w:val="clear" w:color="auto" w:fill="auto"/>
          </w:tcPr>
          <w:p w14:paraId="0BAEB80C" w14:textId="77777777" w:rsidR="006656D8" w:rsidRPr="00782116" w:rsidRDefault="006656D8" w:rsidP="006656D8">
            <w:pPr>
              <w:widowControl/>
              <w:suppressAutoHyphens/>
              <w:spacing w:line="276" w:lineRule="auto"/>
              <w:jc w:val="both"/>
              <w:rPr>
                <w:rFonts w:ascii="Calibri" w:eastAsia="Times New Roman" w:hAnsi="Calibri" w:cs="Calibri"/>
                <w:kern w:val="1"/>
                <w:lang w:val="el-GR" w:eastAsia="zh-CN"/>
              </w:rPr>
            </w:pPr>
            <w:r w:rsidRPr="00782116">
              <w:rPr>
                <w:rFonts w:ascii="Calibri" w:eastAsia="Times New Roman" w:hAnsi="Calibri" w:cs="Calibri"/>
                <w:kern w:val="1"/>
                <w:lang w:val="el-GR" w:eastAsia="zh-CN"/>
              </w:rPr>
              <w:t xml:space="preserve">Υπάρχει αμετάκλητη καταδικαστική </w:t>
            </w:r>
            <w:r w:rsidRPr="00782116">
              <w:rPr>
                <w:rFonts w:ascii="Calibri" w:eastAsia="Times New Roman" w:hAnsi="Calibri" w:cs="Calibri"/>
                <w:b/>
                <w:kern w:val="1"/>
                <w:lang w:val="el-GR" w:eastAsia="zh-CN"/>
              </w:rPr>
              <w:t>απόφαση εις βάρος του οικονομικού φορέα</w:t>
            </w:r>
            <w:r w:rsidRPr="00782116">
              <w:rPr>
                <w:rFonts w:ascii="Calibri" w:eastAsia="Times New Roman" w:hAnsi="Calibri" w:cs="Calibri"/>
                <w:kern w:val="1"/>
                <w:lang w:val="el-GR" w:eastAsia="zh-CN"/>
              </w:rPr>
              <w:t xml:space="preserve"> ή </w:t>
            </w:r>
            <w:r w:rsidRPr="00782116">
              <w:rPr>
                <w:rFonts w:ascii="Calibri" w:eastAsia="Times New Roman" w:hAnsi="Calibri" w:cs="Calibri"/>
                <w:b/>
                <w:kern w:val="1"/>
                <w:lang w:val="el-GR" w:eastAsia="zh-CN"/>
              </w:rPr>
              <w:t>οποιουδήποτε</w:t>
            </w:r>
            <w:r w:rsidRPr="00782116">
              <w:rPr>
                <w:rFonts w:ascii="Calibri" w:eastAsia="Times New Roman" w:hAnsi="Calibri" w:cs="Calibri"/>
                <w:kern w:val="1"/>
                <w:lang w:val="el-GR" w:eastAsia="zh-CN"/>
              </w:rPr>
              <w:t xml:space="preserve"> προσώπου</w:t>
            </w:r>
            <w:r w:rsidRPr="00782116">
              <w:rPr>
                <w:rFonts w:ascii="Calibri" w:eastAsia="Times New Roman" w:hAnsi="Calibri" w:cs="Calibri"/>
                <w:kern w:val="1"/>
                <w:vertAlign w:val="superscript"/>
                <w:lang w:val="el-GR" w:eastAsia="zh-CN"/>
              </w:rPr>
              <w:endnoteReference w:id="11"/>
            </w:r>
            <w:r w:rsidRPr="00782116">
              <w:rPr>
                <w:rFonts w:ascii="Calibri" w:eastAsia="Times New Roman" w:hAnsi="Calibri" w:cs="Calibri"/>
                <w:kern w:val="1"/>
                <w:lang w:val="el-GR" w:eastAsia="zh-C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2509" w:type="pct"/>
            <w:tcBorders>
              <w:left w:val="single" w:sz="4" w:space="0" w:color="000000"/>
              <w:bottom w:val="single" w:sz="4" w:space="0" w:color="000000"/>
              <w:right w:val="single" w:sz="4" w:space="0" w:color="000000"/>
            </w:tcBorders>
            <w:shd w:val="clear" w:color="auto" w:fill="auto"/>
          </w:tcPr>
          <w:p w14:paraId="48D758E2" w14:textId="77777777" w:rsidR="006656D8" w:rsidRPr="00782116" w:rsidRDefault="006656D8" w:rsidP="006656D8">
            <w:pPr>
              <w:widowControl/>
              <w:suppressAutoHyphens/>
              <w:spacing w:line="276" w:lineRule="auto"/>
              <w:jc w:val="both"/>
              <w:rPr>
                <w:rFonts w:ascii="Calibri" w:eastAsia="Times New Roman" w:hAnsi="Calibri" w:cs="Calibri"/>
                <w:kern w:val="1"/>
                <w:lang w:val="el-GR" w:eastAsia="zh-CN"/>
              </w:rPr>
            </w:pPr>
            <w:r w:rsidRPr="00782116">
              <w:rPr>
                <w:rFonts w:ascii="Calibri" w:eastAsia="Times New Roman" w:hAnsi="Calibri" w:cs="Calibri"/>
                <w:kern w:val="1"/>
                <w:lang w:val="el-GR" w:eastAsia="zh-CN"/>
              </w:rPr>
              <w:t>[] Ναι [] Όχι</w:t>
            </w:r>
          </w:p>
          <w:p w14:paraId="0879BC9B" w14:textId="77777777" w:rsidR="006656D8" w:rsidRPr="00782116" w:rsidRDefault="006656D8" w:rsidP="006656D8">
            <w:pPr>
              <w:widowControl/>
              <w:suppressAutoHyphens/>
              <w:spacing w:line="276" w:lineRule="auto"/>
              <w:jc w:val="both"/>
              <w:rPr>
                <w:rFonts w:ascii="Calibri" w:eastAsia="Times New Roman" w:hAnsi="Calibri" w:cs="Calibri"/>
                <w:i/>
                <w:kern w:val="1"/>
                <w:lang w:val="el-GR" w:eastAsia="zh-CN"/>
              </w:rPr>
            </w:pPr>
          </w:p>
          <w:p w14:paraId="41454C5E" w14:textId="77777777" w:rsidR="006656D8" w:rsidRPr="00782116" w:rsidRDefault="006656D8" w:rsidP="006656D8">
            <w:pPr>
              <w:widowControl/>
              <w:suppressAutoHyphens/>
              <w:spacing w:line="276" w:lineRule="auto"/>
              <w:jc w:val="both"/>
              <w:rPr>
                <w:rFonts w:ascii="Calibri" w:eastAsia="Times New Roman" w:hAnsi="Calibri" w:cs="Calibri"/>
                <w:i/>
                <w:kern w:val="1"/>
                <w:lang w:val="el-GR" w:eastAsia="zh-CN"/>
              </w:rPr>
            </w:pPr>
          </w:p>
          <w:p w14:paraId="1A8F859F" w14:textId="77777777" w:rsidR="006656D8" w:rsidRPr="00782116" w:rsidRDefault="006656D8" w:rsidP="006656D8">
            <w:pPr>
              <w:widowControl/>
              <w:suppressAutoHyphens/>
              <w:spacing w:line="276" w:lineRule="auto"/>
              <w:jc w:val="both"/>
              <w:rPr>
                <w:rFonts w:ascii="Calibri" w:eastAsia="Times New Roman" w:hAnsi="Calibri" w:cs="Calibri"/>
                <w:i/>
                <w:kern w:val="1"/>
                <w:lang w:val="el-GR" w:eastAsia="zh-CN"/>
              </w:rPr>
            </w:pPr>
          </w:p>
          <w:p w14:paraId="0F05E594" w14:textId="77777777" w:rsidR="006656D8" w:rsidRPr="00782116" w:rsidRDefault="006656D8" w:rsidP="006656D8">
            <w:pPr>
              <w:widowControl/>
              <w:suppressAutoHyphens/>
              <w:spacing w:line="276" w:lineRule="auto"/>
              <w:jc w:val="both"/>
              <w:rPr>
                <w:rFonts w:ascii="Calibri" w:eastAsia="Times New Roman" w:hAnsi="Calibri" w:cs="Calibri"/>
                <w:i/>
                <w:kern w:val="1"/>
                <w:lang w:val="el-GR" w:eastAsia="zh-CN"/>
              </w:rPr>
            </w:pPr>
          </w:p>
          <w:p w14:paraId="704516CF" w14:textId="77777777" w:rsidR="006656D8" w:rsidRPr="00782116" w:rsidRDefault="006656D8" w:rsidP="006656D8">
            <w:pPr>
              <w:widowControl/>
              <w:suppressAutoHyphens/>
              <w:spacing w:line="276" w:lineRule="auto"/>
              <w:jc w:val="both"/>
              <w:rPr>
                <w:rFonts w:ascii="Calibri" w:eastAsia="Times New Roman" w:hAnsi="Calibri" w:cs="Calibri"/>
                <w:i/>
                <w:kern w:val="1"/>
                <w:lang w:val="el-GR" w:eastAsia="zh-CN"/>
              </w:rPr>
            </w:pPr>
          </w:p>
          <w:p w14:paraId="2588FE4F" w14:textId="77777777" w:rsidR="006656D8" w:rsidRPr="00782116" w:rsidRDefault="006656D8" w:rsidP="006656D8">
            <w:pPr>
              <w:widowControl/>
              <w:suppressAutoHyphens/>
              <w:spacing w:line="276" w:lineRule="auto"/>
              <w:jc w:val="both"/>
              <w:rPr>
                <w:rFonts w:ascii="Calibri" w:eastAsia="Times New Roman" w:hAnsi="Calibri" w:cs="Calibri"/>
                <w:i/>
                <w:kern w:val="1"/>
                <w:lang w:val="el-GR" w:eastAsia="zh-CN"/>
              </w:rPr>
            </w:pPr>
          </w:p>
          <w:p w14:paraId="1390E0F6" w14:textId="77777777" w:rsidR="006656D8" w:rsidRPr="00782116" w:rsidRDefault="006656D8" w:rsidP="006656D8">
            <w:pPr>
              <w:widowControl/>
              <w:suppressAutoHyphens/>
              <w:spacing w:line="276" w:lineRule="auto"/>
              <w:jc w:val="both"/>
              <w:rPr>
                <w:rFonts w:ascii="Calibri" w:eastAsia="Times New Roman" w:hAnsi="Calibri" w:cs="Calibri"/>
                <w:i/>
                <w:kern w:val="1"/>
                <w:lang w:val="el-GR" w:eastAsia="zh-CN"/>
              </w:rPr>
            </w:pPr>
          </w:p>
          <w:p w14:paraId="3813030D" w14:textId="77777777" w:rsidR="006656D8" w:rsidRPr="00782116" w:rsidRDefault="006656D8" w:rsidP="006656D8">
            <w:pPr>
              <w:widowControl/>
              <w:suppressAutoHyphens/>
              <w:spacing w:line="276" w:lineRule="auto"/>
              <w:jc w:val="both"/>
              <w:rPr>
                <w:rFonts w:ascii="Calibri" w:eastAsia="Times New Roman" w:hAnsi="Calibri" w:cs="Calibri"/>
                <w:i/>
                <w:kern w:val="1"/>
                <w:lang w:val="el-GR" w:eastAsia="zh-CN"/>
              </w:rPr>
            </w:pPr>
          </w:p>
          <w:p w14:paraId="4C68E0B7" w14:textId="77777777" w:rsidR="006656D8" w:rsidRPr="00782116" w:rsidRDefault="006656D8" w:rsidP="006656D8">
            <w:pPr>
              <w:widowControl/>
              <w:suppressAutoHyphens/>
              <w:spacing w:line="276" w:lineRule="auto"/>
              <w:jc w:val="both"/>
              <w:rPr>
                <w:rFonts w:ascii="Calibri" w:eastAsia="Times New Roman" w:hAnsi="Calibri" w:cs="Calibri"/>
                <w:kern w:val="1"/>
                <w:lang w:val="el-GR" w:eastAsia="zh-CN"/>
              </w:rPr>
            </w:pPr>
            <w:r w:rsidRPr="00782116">
              <w:rPr>
                <w:rFonts w:ascii="Calibri" w:eastAsia="Times New Roman" w:hAnsi="Calibri" w:cs="Calibri"/>
                <w:i/>
                <w:kern w:val="1"/>
                <w:lang w:val="el-GR"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6E81A1E5" w14:textId="77777777" w:rsidR="006656D8" w:rsidRPr="00782116" w:rsidRDefault="006656D8" w:rsidP="006656D8">
            <w:pPr>
              <w:widowControl/>
              <w:suppressAutoHyphens/>
              <w:spacing w:line="276" w:lineRule="auto"/>
              <w:jc w:val="both"/>
              <w:rPr>
                <w:rFonts w:ascii="Calibri" w:eastAsia="Times New Roman" w:hAnsi="Calibri" w:cs="Calibri"/>
                <w:b/>
                <w:kern w:val="1"/>
                <w:lang w:val="el-GR" w:eastAsia="zh-CN"/>
              </w:rPr>
            </w:pPr>
            <w:r w:rsidRPr="00782116">
              <w:rPr>
                <w:rFonts w:ascii="Calibri" w:eastAsia="Times New Roman" w:hAnsi="Calibri" w:cs="Calibri"/>
                <w:i/>
                <w:kern w:val="1"/>
                <w:lang w:val="el-GR" w:eastAsia="zh-CN"/>
              </w:rPr>
              <w:t>[……][……][……][……]</w:t>
            </w:r>
            <w:r w:rsidRPr="00782116">
              <w:rPr>
                <w:rFonts w:ascii="Calibri" w:eastAsia="Times New Roman" w:hAnsi="Calibri" w:cs="Calibri"/>
                <w:kern w:val="1"/>
                <w:vertAlign w:val="superscript"/>
                <w:lang w:val="el-GR" w:eastAsia="zh-CN"/>
              </w:rPr>
              <w:endnoteReference w:id="12"/>
            </w:r>
          </w:p>
        </w:tc>
      </w:tr>
      <w:tr w:rsidR="006656D8" w:rsidRPr="00782116" w14:paraId="280094D0" w14:textId="77777777" w:rsidTr="00F54865">
        <w:tc>
          <w:tcPr>
            <w:tcW w:w="2491" w:type="pct"/>
            <w:tcBorders>
              <w:top w:val="single" w:sz="4" w:space="0" w:color="000000"/>
              <w:left w:val="single" w:sz="4" w:space="0" w:color="000000"/>
              <w:bottom w:val="single" w:sz="4" w:space="0" w:color="000000"/>
            </w:tcBorders>
            <w:shd w:val="clear" w:color="auto" w:fill="auto"/>
          </w:tcPr>
          <w:p w14:paraId="185E45C9" w14:textId="77777777" w:rsidR="006656D8" w:rsidRPr="00782116" w:rsidRDefault="006656D8" w:rsidP="006656D8">
            <w:pPr>
              <w:widowControl/>
              <w:suppressAutoHyphens/>
              <w:spacing w:line="276" w:lineRule="auto"/>
              <w:jc w:val="both"/>
              <w:rPr>
                <w:rFonts w:ascii="Calibri" w:eastAsia="Times New Roman" w:hAnsi="Calibri" w:cs="Calibri"/>
                <w:kern w:val="1"/>
                <w:lang w:val="el-GR" w:eastAsia="zh-CN"/>
              </w:rPr>
            </w:pPr>
            <w:r w:rsidRPr="00782116">
              <w:rPr>
                <w:rFonts w:ascii="Calibri" w:eastAsia="Times New Roman" w:hAnsi="Calibri" w:cs="Calibri"/>
                <w:b/>
                <w:kern w:val="1"/>
                <w:lang w:val="el-GR" w:eastAsia="zh-CN"/>
              </w:rPr>
              <w:t>Εάν ναι</w:t>
            </w:r>
            <w:r w:rsidRPr="00782116">
              <w:rPr>
                <w:rFonts w:ascii="Calibri" w:eastAsia="Times New Roman" w:hAnsi="Calibri" w:cs="Calibri"/>
                <w:kern w:val="1"/>
                <w:lang w:val="el-GR" w:eastAsia="zh-CN"/>
              </w:rPr>
              <w:t>, αναφέρετε</w:t>
            </w:r>
            <w:r w:rsidRPr="00782116">
              <w:rPr>
                <w:rFonts w:ascii="Calibri" w:eastAsia="Times New Roman" w:hAnsi="Calibri" w:cs="Calibri"/>
                <w:kern w:val="1"/>
                <w:vertAlign w:val="superscript"/>
                <w:lang w:val="el-GR" w:eastAsia="zh-CN"/>
              </w:rPr>
              <w:endnoteReference w:id="13"/>
            </w:r>
            <w:r w:rsidRPr="00782116">
              <w:rPr>
                <w:rFonts w:ascii="Calibri" w:eastAsia="Times New Roman" w:hAnsi="Calibri" w:cs="Calibri"/>
                <w:kern w:val="1"/>
                <w:lang w:val="el-GR" w:eastAsia="zh-CN"/>
              </w:rPr>
              <w:t>:</w:t>
            </w:r>
          </w:p>
          <w:p w14:paraId="73A7EF2E" w14:textId="77777777" w:rsidR="006656D8" w:rsidRPr="00782116" w:rsidRDefault="006656D8" w:rsidP="006656D8">
            <w:pPr>
              <w:widowControl/>
              <w:suppressAutoHyphens/>
              <w:spacing w:line="276" w:lineRule="auto"/>
              <w:jc w:val="both"/>
              <w:rPr>
                <w:rFonts w:ascii="Calibri" w:eastAsia="Times New Roman" w:hAnsi="Calibri" w:cs="Calibri"/>
                <w:kern w:val="1"/>
                <w:lang w:val="el-GR" w:eastAsia="zh-CN"/>
              </w:rPr>
            </w:pPr>
            <w:r w:rsidRPr="00782116">
              <w:rPr>
                <w:rFonts w:ascii="Calibri" w:eastAsia="Times New Roman" w:hAnsi="Calibri" w:cs="Calibri"/>
                <w:kern w:val="1"/>
                <w:lang w:val="el-GR" w:eastAsia="zh-CN"/>
              </w:rPr>
              <w:t>α) Ημερομηνία της καταδικαστικής απόφασης προσδιορίζοντας ποιο από τα σημεία 1 έως 6 αφορά και τον λόγο ή τους λόγους της καταδίκης,</w:t>
            </w:r>
          </w:p>
          <w:p w14:paraId="0C8FBCA3" w14:textId="77777777" w:rsidR="006656D8" w:rsidRPr="00782116" w:rsidRDefault="006656D8" w:rsidP="006656D8">
            <w:pPr>
              <w:widowControl/>
              <w:suppressAutoHyphens/>
              <w:spacing w:line="276" w:lineRule="auto"/>
              <w:rPr>
                <w:rFonts w:ascii="Calibri" w:eastAsia="Times New Roman" w:hAnsi="Calibri" w:cs="Calibri"/>
                <w:kern w:val="1"/>
                <w:lang w:val="el-GR" w:eastAsia="zh-CN"/>
              </w:rPr>
            </w:pPr>
            <w:r w:rsidRPr="00782116">
              <w:rPr>
                <w:rFonts w:ascii="Calibri" w:eastAsia="Times New Roman" w:hAnsi="Calibri" w:cs="Calibri"/>
                <w:kern w:val="1"/>
                <w:lang w:val="el-GR" w:eastAsia="zh-CN"/>
              </w:rPr>
              <w:t>β) Προσδιορίστε ποιος έχει καταδικαστεί [ ]·</w:t>
            </w:r>
          </w:p>
          <w:p w14:paraId="014475B0" w14:textId="77777777" w:rsidR="006656D8" w:rsidRPr="00782116" w:rsidRDefault="006656D8" w:rsidP="006656D8">
            <w:pPr>
              <w:widowControl/>
              <w:suppressAutoHyphens/>
              <w:spacing w:line="276" w:lineRule="auto"/>
              <w:jc w:val="both"/>
              <w:rPr>
                <w:rFonts w:ascii="Calibri" w:eastAsia="Times New Roman" w:hAnsi="Calibri" w:cs="Calibri"/>
                <w:kern w:val="1"/>
                <w:lang w:val="el-GR" w:eastAsia="zh-CN"/>
              </w:rPr>
            </w:pPr>
            <w:r w:rsidRPr="00782116">
              <w:rPr>
                <w:rFonts w:ascii="Calibri" w:eastAsia="Times New Roman" w:hAnsi="Calibri" w:cs="Calibri"/>
                <w:b/>
                <w:kern w:val="1"/>
                <w:lang w:val="el-GR" w:eastAsia="zh-CN"/>
              </w:rPr>
              <w:t xml:space="preserve">γ) </w:t>
            </w:r>
            <w:r w:rsidRPr="00782116">
              <w:rPr>
                <w:rFonts w:ascii="Calibri" w:eastAsia="Times New Roman" w:hAnsi="Calibri" w:cs="Calibri"/>
                <w:b/>
                <w:bCs/>
                <w:kern w:val="1"/>
                <w:lang w:val="el-GR" w:eastAsia="zh-CN"/>
              </w:rPr>
              <w:t>Εάν ορίζεται απευθείας στην καταδικαστική απόφαση:</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3A638474" w14:textId="77777777" w:rsidR="006656D8" w:rsidRPr="00782116" w:rsidRDefault="006656D8" w:rsidP="006656D8">
            <w:pPr>
              <w:widowControl/>
              <w:suppressAutoHyphens/>
              <w:snapToGrid w:val="0"/>
              <w:spacing w:line="276" w:lineRule="auto"/>
              <w:rPr>
                <w:rFonts w:ascii="Calibri" w:eastAsia="Times New Roman" w:hAnsi="Calibri" w:cs="Calibri"/>
                <w:kern w:val="1"/>
                <w:lang w:val="el-GR" w:eastAsia="zh-CN"/>
              </w:rPr>
            </w:pPr>
          </w:p>
          <w:p w14:paraId="16DD33BB" w14:textId="52BBB212" w:rsidR="006656D8" w:rsidRPr="00782116" w:rsidRDefault="006656D8" w:rsidP="006656D8">
            <w:pPr>
              <w:widowControl/>
              <w:suppressAutoHyphens/>
              <w:spacing w:line="276" w:lineRule="auto"/>
              <w:rPr>
                <w:rFonts w:ascii="Calibri" w:eastAsia="Times New Roman" w:hAnsi="Calibri" w:cs="Calibri"/>
                <w:kern w:val="1"/>
                <w:lang w:val="el-GR" w:eastAsia="zh-CN"/>
              </w:rPr>
            </w:pPr>
            <w:r w:rsidRPr="00782116">
              <w:rPr>
                <w:rFonts w:ascii="Calibri" w:eastAsia="Times New Roman" w:hAnsi="Calibri" w:cs="Calibri"/>
                <w:kern w:val="1"/>
                <w:lang w:val="el-GR" w:eastAsia="zh-CN"/>
              </w:rPr>
              <w:t>α) Ημερομηνία:[</w:t>
            </w:r>
            <w:r w:rsidR="0079505C">
              <w:rPr>
                <w:rFonts w:ascii="Calibri" w:eastAsia="Times New Roman" w:hAnsi="Calibri" w:cs="Calibri"/>
                <w:kern w:val="1"/>
                <w:lang w:val="el-GR" w:eastAsia="zh-CN"/>
              </w:rPr>
              <w:t xml:space="preserve"> </w:t>
            </w:r>
            <w:r w:rsidRPr="00782116">
              <w:rPr>
                <w:rFonts w:ascii="Calibri" w:eastAsia="Times New Roman" w:hAnsi="Calibri" w:cs="Calibri"/>
                <w:kern w:val="1"/>
                <w:lang w:val="el-GR" w:eastAsia="zh-CN"/>
              </w:rPr>
              <w:t xml:space="preserve"> ], </w:t>
            </w:r>
          </w:p>
          <w:p w14:paraId="3F1646DB" w14:textId="185CCA5B" w:rsidR="006656D8" w:rsidRPr="00782116" w:rsidRDefault="006656D8" w:rsidP="006656D8">
            <w:pPr>
              <w:widowControl/>
              <w:suppressAutoHyphens/>
              <w:spacing w:line="276" w:lineRule="auto"/>
              <w:rPr>
                <w:rFonts w:ascii="Calibri" w:eastAsia="Times New Roman" w:hAnsi="Calibri" w:cs="Calibri"/>
                <w:kern w:val="1"/>
                <w:lang w:val="el-GR" w:eastAsia="zh-CN"/>
              </w:rPr>
            </w:pPr>
            <w:r w:rsidRPr="00782116">
              <w:rPr>
                <w:rFonts w:ascii="Calibri" w:eastAsia="Times New Roman" w:hAnsi="Calibri" w:cs="Calibri"/>
                <w:kern w:val="1"/>
                <w:lang w:val="el-GR" w:eastAsia="zh-CN"/>
              </w:rPr>
              <w:t>σημείο-(-α): [</w:t>
            </w:r>
            <w:r w:rsidR="0079505C">
              <w:rPr>
                <w:rFonts w:ascii="Calibri" w:eastAsia="Times New Roman" w:hAnsi="Calibri" w:cs="Calibri"/>
                <w:kern w:val="1"/>
                <w:lang w:val="el-GR" w:eastAsia="zh-CN"/>
              </w:rPr>
              <w:t xml:space="preserve"> </w:t>
            </w:r>
            <w:r w:rsidRPr="00782116">
              <w:rPr>
                <w:rFonts w:ascii="Calibri" w:eastAsia="Times New Roman" w:hAnsi="Calibri" w:cs="Calibri"/>
                <w:kern w:val="1"/>
                <w:lang w:val="el-GR" w:eastAsia="zh-CN"/>
              </w:rPr>
              <w:t xml:space="preserve"> ], </w:t>
            </w:r>
          </w:p>
          <w:p w14:paraId="54A902B2" w14:textId="3644DC7E" w:rsidR="006656D8" w:rsidRPr="00782116" w:rsidRDefault="006656D8" w:rsidP="006656D8">
            <w:pPr>
              <w:widowControl/>
              <w:suppressAutoHyphens/>
              <w:spacing w:line="276" w:lineRule="auto"/>
              <w:rPr>
                <w:rFonts w:ascii="Calibri" w:eastAsia="Times New Roman" w:hAnsi="Calibri" w:cs="Calibri"/>
                <w:kern w:val="1"/>
                <w:lang w:val="el-GR" w:eastAsia="zh-CN"/>
              </w:rPr>
            </w:pPr>
            <w:r w:rsidRPr="00782116">
              <w:rPr>
                <w:rFonts w:ascii="Calibri" w:eastAsia="Times New Roman" w:hAnsi="Calibri" w:cs="Calibri"/>
                <w:kern w:val="1"/>
                <w:lang w:val="el-GR" w:eastAsia="zh-CN"/>
              </w:rPr>
              <w:t>λόγος(-οι):[</w:t>
            </w:r>
            <w:r w:rsidR="0079505C">
              <w:rPr>
                <w:rFonts w:ascii="Calibri" w:eastAsia="Times New Roman" w:hAnsi="Calibri" w:cs="Calibri"/>
                <w:kern w:val="1"/>
                <w:lang w:val="el-GR" w:eastAsia="zh-CN"/>
              </w:rPr>
              <w:t xml:space="preserve"> </w:t>
            </w:r>
            <w:r w:rsidRPr="00782116">
              <w:rPr>
                <w:rFonts w:ascii="Calibri" w:eastAsia="Times New Roman" w:hAnsi="Calibri" w:cs="Calibri"/>
                <w:kern w:val="1"/>
                <w:lang w:val="el-GR" w:eastAsia="zh-CN"/>
              </w:rPr>
              <w:t xml:space="preserve"> ]</w:t>
            </w:r>
          </w:p>
          <w:p w14:paraId="72D936E9" w14:textId="77777777" w:rsidR="006656D8" w:rsidRPr="00782116" w:rsidRDefault="006656D8" w:rsidP="006656D8">
            <w:pPr>
              <w:widowControl/>
              <w:suppressAutoHyphens/>
              <w:spacing w:line="276" w:lineRule="auto"/>
              <w:rPr>
                <w:rFonts w:ascii="Calibri" w:eastAsia="Times New Roman" w:hAnsi="Calibri" w:cs="Calibri"/>
                <w:kern w:val="1"/>
                <w:lang w:val="el-GR" w:eastAsia="zh-CN"/>
              </w:rPr>
            </w:pPr>
          </w:p>
          <w:p w14:paraId="121C7718" w14:textId="77777777" w:rsidR="006656D8" w:rsidRPr="00782116" w:rsidRDefault="006656D8" w:rsidP="006656D8">
            <w:pPr>
              <w:widowControl/>
              <w:suppressAutoHyphens/>
              <w:spacing w:line="276" w:lineRule="auto"/>
              <w:rPr>
                <w:rFonts w:ascii="Calibri" w:eastAsia="Times New Roman" w:hAnsi="Calibri" w:cs="Calibri"/>
                <w:kern w:val="1"/>
                <w:lang w:val="el-GR" w:eastAsia="zh-CN"/>
              </w:rPr>
            </w:pPr>
            <w:r w:rsidRPr="00782116">
              <w:rPr>
                <w:rFonts w:ascii="Calibri" w:eastAsia="Times New Roman" w:hAnsi="Calibri" w:cs="Calibri"/>
                <w:kern w:val="1"/>
                <w:lang w:val="el-GR" w:eastAsia="zh-CN"/>
              </w:rPr>
              <w:t>β) [……]</w:t>
            </w:r>
          </w:p>
          <w:p w14:paraId="69117D4D" w14:textId="3F889F20" w:rsidR="006656D8" w:rsidRPr="00782116" w:rsidRDefault="006656D8" w:rsidP="006656D8">
            <w:pPr>
              <w:widowControl/>
              <w:suppressAutoHyphens/>
              <w:spacing w:line="276" w:lineRule="auto"/>
              <w:rPr>
                <w:rFonts w:ascii="Calibri" w:eastAsia="Times New Roman" w:hAnsi="Calibri" w:cs="Calibri"/>
                <w:kern w:val="1"/>
                <w:lang w:val="el-GR" w:eastAsia="zh-CN"/>
              </w:rPr>
            </w:pPr>
            <w:r w:rsidRPr="00782116">
              <w:rPr>
                <w:rFonts w:ascii="Calibri" w:eastAsia="Times New Roman" w:hAnsi="Calibri" w:cs="Calibri"/>
                <w:kern w:val="1"/>
                <w:lang w:val="el-GR" w:eastAsia="zh-CN"/>
              </w:rPr>
              <w:t>γ) Διάρκεια της περιόδου αποκλεισμού [……] και σχετικό(-ά) σημείο(-α) [</w:t>
            </w:r>
            <w:r w:rsidR="0079505C">
              <w:rPr>
                <w:rFonts w:ascii="Calibri" w:eastAsia="Times New Roman" w:hAnsi="Calibri" w:cs="Calibri"/>
                <w:kern w:val="1"/>
                <w:lang w:val="el-GR" w:eastAsia="zh-CN"/>
              </w:rPr>
              <w:t xml:space="preserve"> </w:t>
            </w:r>
            <w:r w:rsidRPr="00782116">
              <w:rPr>
                <w:rFonts w:ascii="Calibri" w:eastAsia="Times New Roman" w:hAnsi="Calibri" w:cs="Calibri"/>
                <w:kern w:val="1"/>
                <w:lang w:val="el-GR" w:eastAsia="zh-CN"/>
              </w:rPr>
              <w:t xml:space="preserve"> ]</w:t>
            </w:r>
          </w:p>
          <w:p w14:paraId="5F00EBE8" w14:textId="77777777" w:rsidR="006656D8" w:rsidRPr="00782116" w:rsidRDefault="006656D8" w:rsidP="006656D8">
            <w:pPr>
              <w:widowControl/>
              <w:suppressAutoHyphens/>
              <w:spacing w:line="276" w:lineRule="auto"/>
              <w:jc w:val="both"/>
              <w:rPr>
                <w:rFonts w:ascii="Calibri" w:eastAsia="Times New Roman" w:hAnsi="Calibri" w:cs="Calibri"/>
                <w:kern w:val="1"/>
                <w:lang w:val="el-GR" w:eastAsia="zh-CN"/>
              </w:rPr>
            </w:pPr>
            <w:r w:rsidRPr="00782116">
              <w:rPr>
                <w:rFonts w:ascii="Calibri" w:eastAsia="Times New Roman" w:hAnsi="Calibri" w:cs="Calibri"/>
                <w:i/>
                <w:kern w:val="1"/>
                <w:lang w:val="el-GR"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41670390" w14:textId="77777777" w:rsidR="006656D8" w:rsidRPr="00782116" w:rsidRDefault="006656D8" w:rsidP="006656D8">
            <w:pPr>
              <w:widowControl/>
              <w:suppressAutoHyphens/>
              <w:spacing w:line="276" w:lineRule="auto"/>
              <w:jc w:val="both"/>
              <w:rPr>
                <w:rFonts w:ascii="Calibri" w:eastAsia="Times New Roman" w:hAnsi="Calibri" w:cs="Calibri"/>
                <w:kern w:val="1"/>
                <w:lang w:val="el-GR" w:eastAsia="zh-CN"/>
              </w:rPr>
            </w:pPr>
            <w:r w:rsidRPr="00782116">
              <w:rPr>
                <w:rFonts w:ascii="Calibri" w:eastAsia="Times New Roman" w:hAnsi="Calibri" w:cs="Calibri"/>
                <w:i/>
                <w:kern w:val="1"/>
                <w:lang w:val="el-GR" w:eastAsia="zh-CN"/>
              </w:rPr>
              <w:t>[……][……][……][……]</w:t>
            </w:r>
            <w:r w:rsidRPr="00782116">
              <w:rPr>
                <w:rFonts w:ascii="Calibri" w:eastAsia="Times New Roman" w:hAnsi="Calibri" w:cs="Calibri"/>
                <w:kern w:val="1"/>
                <w:vertAlign w:val="superscript"/>
                <w:lang w:val="el-GR" w:eastAsia="zh-CN"/>
              </w:rPr>
              <w:endnoteReference w:id="14"/>
            </w:r>
          </w:p>
        </w:tc>
      </w:tr>
      <w:tr w:rsidR="006656D8" w:rsidRPr="00782116" w14:paraId="4AA8C7BD" w14:textId="77777777" w:rsidTr="00F54865">
        <w:tc>
          <w:tcPr>
            <w:tcW w:w="2491" w:type="pct"/>
            <w:tcBorders>
              <w:top w:val="single" w:sz="4" w:space="0" w:color="000000"/>
              <w:left w:val="single" w:sz="4" w:space="0" w:color="000000"/>
              <w:bottom w:val="single" w:sz="4" w:space="0" w:color="000000"/>
            </w:tcBorders>
            <w:shd w:val="clear" w:color="auto" w:fill="auto"/>
          </w:tcPr>
          <w:p w14:paraId="3959BFD0" w14:textId="77777777" w:rsidR="006656D8" w:rsidRPr="00782116" w:rsidRDefault="006656D8" w:rsidP="006656D8">
            <w:pPr>
              <w:widowControl/>
              <w:suppressAutoHyphens/>
              <w:spacing w:line="276" w:lineRule="auto"/>
              <w:jc w:val="both"/>
              <w:rPr>
                <w:rFonts w:ascii="Calibri" w:eastAsia="Times New Roman" w:hAnsi="Calibri" w:cs="Calibri"/>
                <w:kern w:val="1"/>
                <w:lang w:val="el-GR" w:eastAsia="zh-CN"/>
              </w:rPr>
            </w:pPr>
            <w:r w:rsidRPr="00782116">
              <w:rPr>
                <w:rFonts w:ascii="Calibri" w:eastAsia="Times New Roman" w:hAnsi="Calibri" w:cs="Calibri"/>
                <w:kern w:val="1"/>
                <w:lang w:val="el-GR" w:eastAsia="zh-CN"/>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782116">
              <w:rPr>
                <w:rFonts w:ascii="Times New Roman" w:eastAsia="Calibri" w:hAnsi="Times New Roman" w:cs="Calibri"/>
                <w:kern w:val="1"/>
                <w:lang w:val="el-GR" w:eastAsia="zh-CN"/>
              </w:rPr>
              <w:t>αυτοκάθαρση»)</w:t>
            </w:r>
            <w:r w:rsidRPr="00782116">
              <w:rPr>
                <w:rFonts w:ascii="Times New Roman" w:eastAsia="Calibri" w:hAnsi="Times New Roman" w:cs="Calibri"/>
                <w:kern w:val="1"/>
                <w:vertAlign w:val="superscript"/>
                <w:lang w:val="el-GR" w:eastAsia="zh-CN"/>
              </w:rPr>
              <w:endnoteReference w:id="15"/>
            </w:r>
            <w:r w:rsidRPr="00782116">
              <w:rPr>
                <w:rFonts w:ascii="Calibri" w:eastAsia="Times New Roman" w:hAnsi="Calibri" w:cs="Calibri"/>
                <w:kern w:val="1"/>
                <w:lang w:val="el-GR" w:eastAsia="zh-CN"/>
              </w:rPr>
              <w:t>;</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432056A5" w14:textId="77777777" w:rsidR="006656D8" w:rsidRPr="00782116" w:rsidRDefault="006656D8" w:rsidP="006656D8">
            <w:pPr>
              <w:widowControl/>
              <w:suppressAutoHyphens/>
              <w:spacing w:line="276" w:lineRule="auto"/>
              <w:jc w:val="both"/>
              <w:rPr>
                <w:rFonts w:ascii="Calibri" w:eastAsia="Times New Roman" w:hAnsi="Calibri" w:cs="Calibri"/>
                <w:kern w:val="1"/>
                <w:lang w:val="el-GR" w:eastAsia="zh-CN"/>
              </w:rPr>
            </w:pPr>
            <w:r w:rsidRPr="00782116">
              <w:rPr>
                <w:rFonts w:ascii="Calibri" w:eastAsia="Times New Roman" w:hAnsi="Calibri" w:cs="Calibri"/>
                <w:kern w:val="1"/>
                <w:lang w:val="el-GR" w:eastAsia="zh-CN"/>
              </w:rPr>
              <w:t xml:space="preserve">[] Ναι [] Όχι </w:t>
            </w:r>
          </w:p>
        </w:tc>
      </w:tr>
      <w:tr w:rsidR="006656D8" w:rsidRPr="00782116" w14:paraId="3D439956" w14:textId="77777777" w:rsidTr="00F54865">
        <w:tc>
          <w:tcPr>
            <w:tcW w:w="2491" w:type="pct"/>
            <w:tcBorders>
              <w:top w:val="single" w:sz="4" w:space="0" w:color="000000"/>
              <w:left w:val="single" w:sz="4" w:space="0" w:color="000000"/>
              <w:bottom w:val="single" w:sz="4" w:space="0" w:color="000000"/>
            </w:tcBorders>
            <w:shd w:val="clear" w:color="auto" w:fill="auto"/>
          </w:tcPr>
          <w:p w14:paraId="480388A8" w14:textId="77777777" w:rsidR="006656D8" w:rsidRPr="00782116" w:rsidRDefault="006656D8" w:rsidP="006656D8">
            <w:pPr>
              <w:widowControl/>
              <w:suppressAutoHyphens/>
              <w:spacing w:line="276" w:lineRule="auto"/>
              <w:jc w:val="both"/>
              <w:rPr>
                <w:rFonts w:ascii="Calibri" w:eastAsia="Times New Roman" w:hAnsi="Calibri" w:cs="Calibri"/>
                <w:kern w:val="1"/>
                <w:lang w:val="el-GR" w:eastAsia="zh-CN"/>
              </w:rPr>
            </w:pPr>
            <w:r w:rsidRPr="00782116">
              <w:rPr>
                <w:rFonts w:ascii="Calibri" w:eastAsia="Times New Roman" w:hAnsi="Calibri" w:cs="Calibri"/>
                <w:b/>
                <w:kern w:val="1"/>
                <w:lang w:val="el-GR" w:eastAsia="zh-CN"/>
              </w:rPr>
              <w:t>Εάν ναι,</w:t>
            </w:r>
            <w:r w:rsidRPr="00782116">
              <w:rPr>
                <w:rFonts w:ascii="Calibri" w:eastAsia="Times New Roman" w:hAnsi="Calibri" w:cs="Calibri"/>
                <w:kern w:val="1"/>
                <w:lang w:val="el-GR" w:eastAsia="zh-CN"/>
              </w:rPr>
              <w:t xml:space="preserve"> περιγράψτε τα μέτρα που λήφθηκαν</w:t>
            </w:r>
            <w:r w:rsidRPr="00782116">
              <w:rPr>
                <w:rFonts w:ascii="Calibri" w:eastAsia="Times New Roman" w:hAnsi="Calibri" w:cs="Calibri"/>
                <w:kern w:val="1"/>
                <w:vertAlign w:val="superscript"/>
                <w:lang w:val="el-GR" w:eastAsia="zh-CN"/>
              </w:rPr>
              <w:endnoteReference w:id="16"/>
            </w:r>
            <w:r w:rsidRPr="00782116">
              <w:rPr>
                <w:rFonts w:ascii="Calibri" w:eastAsia="Times New Roman" w:hAnsi="Calibri" w:cs="Calibri"/>
                <w:kern w:val="1"/>
                <w:lang w:val="el-GR" w:eastAsia="zh-CN"/>
              </w:rPr>
              <w:t>:</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4A9E7D8E" w14:textId="77777777" w:rsidR="006656D8" w:rsidRPr="00782116" w:rsidRDefault="006656D8" w:rsidP="006656D8">
            <w:pPr>
              <w:widowControl/>
              <w:suppressAutoHyphens/>
              <w:spacing w:line="276" w:lineRule="auto"/>
              <w:jc w:val="both"/>
              <w:rPr>
                <w:rFonts w:ascii="Calibri" w:eastAsia="Times New Roman" w:hAnsi="Calibri" w:cs="Calibri"/>
                <w:kern w:val="1"/>
                <w:lang w:val="el-GR" w:eastAsia="zh-CN"/>
              </w:rPr>
            </w:pPr>
            <w:r w:rsidRPr="00782116">
              <w:rPr>
                <w:rFonts w:ascii="Calibri" w:eastAsia="Times New Roman" w:hAnsi="Calibri" w:cs="Calibri"/>
                <w:kern w:val="1"/>
                <w:lang w:val="el-GR" w:eastAsia="zh-CN"/>
              </w:rPr>
              <w:t>[……]</w:t>
            </w:r>
          </w:p>
        </w:tc>
      </w:tr>
    </w:tbl>
    <w:p w14:paraId="655E4F88" w14:textId="77777777" w:rsidR="006656D8" w:rsidRPr="00782116" w:rsidRDefault="006656D8" w:rsidP="006656D8">
      <w:pPr>
        <w:keepNext/>
        <w:widowControl/>
        <w:suppressAutoHyphens/>
        <w:spacing w:before="120" w:after="360" w:line="276" w:lineRule="auto"/>
        <w:ind w:firstLine="397"/>
        <w:jc w:val="center"/>
        <w:rPr>
          <w:rFonts w:ascii="Calibri" w:eastAsia="Times New Roman" w:hAnsi="Calibri" w:cs="Calibri"/>
          <w:b/>
          <w:smallCaps/>
          <w:kern w:val="1"/>
          <w:sz w:val="28"/>
          <w:lang w:val="el-GR" w:eastAsia="zh-CN"/>
        </w:rPr>
      </w:pPr>
    </w:p>
    <w:p w14:paraId="6E1E05B2" w14:textId="77777777" w:rsidR="006656D8" w:rsidRPr="00782116" w:rsidRDefault="006656D8" w:rsidP="006656D8">
      <w:pPr>
        <w:pageBreakBefore/>
        <w:widowControl/>
        <w:suppressAutoHyphens/>
        <w:spacing w:after="200" w:line="276" w:lineRule="auto"/>
        <w:jc w:val="center"/>
        <w:rPr>
          <w:rFonts w:ascii="Calibri" w:eastAsia="Times New Roman" w:hAnsi="Calibri" w:cs="Calibri"/>
          <w:kern w:val="1"/>
          <w:lang w:val="el-GR" w:eastAsia="zh-CN"/>
        </w:rPr>
      </w:pPr>
      <w:r w:rsidRPr="00782116">
        <w:rPr>
          <w:rFonts w:ascii="Calibri" w:eastAsia="Times New Roman" w:hAnsi="Calibri" w:cs="Calibri"/>
          <w:b/>
          <w:bCs/>
          <w:kern w:val="1"/>
          <w:lang w:val="el-GR" w:eastAsia="zh-CN"/>
        </w:rPr>
        <w:lastRenderedPageBreak/>
        <w:t xml:space="preserve">Β: Λόγοι που σχετίζονται με την καταβολή φόρων ή εισφορών κοινωνικής ασφάλισης </w:t>
      </w:r>
    </w:p>
    <w:tbl>
      <w:tblPr>
        <w:tblW w:w="5000" w:type="pct"/>
        <w:tblCellMar>
          <w:left w:w="0" w:type="dxa"/>
          <w:right w:w="0" w:type="dxa"/>
        </w:tblCellMar>
        <w:tblLook w:val="0000" w:firstRow="0" w:lastRow="0" w:firstColumn="0" w:lastColumn="0" w:noHBand="0" w:noVBand="0"/>
      </w:tblPr>
      <w:tblGrid>
        <w:gridCol w:w="4843"/>
        <w:gridCol w:w="2433"/>
        <w:gridCol w:w="2444"/>
        <w:gridCol w:w="10"/>
      </w:tblGrid>
      <w:tr w:rsidR="006656D8" w:rsidRPr="00782116" w14:paraId="39220A2B" w14:textId="77777777" w:rsidTr="00F54865">
        <w:trPr>
          <w:gridAfter w:val="1"/>
          <w:wAfter w:w="5" w:type="pct"/>
        </w:trPr>
        <w:tc>
          <w:tcPr>
            <w:tcW w:w="2489" w:type="pct"/>
            <w:tcBorders>
              <w:top w:val="single" w:sz="4" w:space="0" w:color="000000"/>
              <w:left w:val="single" w:sz="4" w:space="0" w:color="000000"/>
              <w:bottom w:val="single" w:sz="4" w:space="0" w:color="000000"/>
            </w:tcBorders>
            <w:shd w:val="clear" w:color="auto" w:fill="auto"/>
          </w:tcPr>
          <w:p w14:paraId="10CD7015" w14:textId="77777777" w:rsidR="006656D8" w:rsidRPr="00782116" w:rsidRDefault="006656D8" w:rsidP="006656D8">
            <w:pPr>
              <w:widowControl/>
              <w:suppressAutoHyphens/>
              <w:spacing w:line="276" w:lineRule="auto"/>
              <w:jc w:val="both"/>
              <w:rPr>
                <w:rFonts w:ascii="Calibri" w:eastAsia="Times New Roman" w:hAnsi="Calibri" w:cs="Calibri"/>
                <w:kern w:val="1"/>
                <w:lang w:val="el-GR" w:eastAsia="zh-CN"/>
              </w:rPr>
            </w:pPr>
            <w:r w:rsidRPr="00782116">
              <w:rPr>
                <w:rFonts w:ascii="Calibri" w:eastAsia="Times New Roman" w:hAnsi="Calibri" w:cs="Calibri"/>
                <w:b/>
                <w:i/>
                <w:kern w:val="1"/>
                <w:lang w:val="el-GR" w:eastAsia="zh-CN"/>
              </w:rPr>
              <w:t>Πληρωμή φόρων ή εισφορών κοινωνικής ασφάλισης:</w:t>
            </w:r>
          </w:p>
        </w:tc>
        <w:tc>
          <w:tcPr>
            <w:tcW w:w="2506" w:type="pct"/>
            <w:gridSpan w:val="2"/>
            <w:tcBorders>
              <w:top w:val="single" w:sz="4" w:space="0" w:color="000000"/>
              <w:left w:val="single" w:sz="4" w:space="0" w:color="000000"/>
              <w:right w:val="single" w:sz="4" w:space="0" w:color="000000"/>
            </w:tcBorders>
            <w:shd w:val="clear" w:color="auto" w:fill="auto"/>
          </w:tcPr>
          <w:p w14:paraId="34519731" w14:textId="77777777" w:rsidR="006656D8" w:rsidRPr="00782116" w:rsidRDefault="006656D8" w:rsidP="006656D8">
            <w:pPr>
              <w:widowControl/>
              <w:suppressAutoHyphens/>
              <w:spacing w:line="276" w:lineRule="auto"/>
              <w:ind w:left="134"/>
              <w:jc w:val="both"/>
              <w:rPr>
                <w:rFonts w:ascii="Calibri" w:eastAsia="Times New Roman" w:hAnsi="Calibri" w:cs="Calibri"/>
                <w:kern w:val="1"/>
                <w:lang w:val="el-GR" w:eastAsia="zh-CN"/>
              </w:rPr>
            </w:pPr>
            <w:r w:rsidRPr="00782116">
              <w:rPr>
                <w:rFonts w:ascii="Calibri" w:eastAsia="Times New Roman" w:hAnsi="Calibri" w:cs="Calibri"/>
                <w:b/>
                <w:i/>
                <w:kern w:val="1"/>
                <w:lang w:val="el-GR" w:eastAsia="zh-CN"/>
              </w:rPr>
              <w:t>Απάντηση:</w:t>
            </w:r>
          </w:p>
        </w:tc>
      </w:tr>
      <w:tr w:rsidR="006656D8" w:rsidRPr="00782116" w14:paraId="3C0D441D" w14:textId="77777777" w:rsidTr="00F54865">
        <w:tblPrEx>
          <w:tblCellMar>
            <w:left w:w="108" w:type="dxa"/>
            <w:right w:w="108" w:type="dxa"/>
          </w:tblCellMar>
        </w:tblPrEx>
        <w:tc>
          <w:tcPr>
            <w:tcW w:w="2489" w:type="pct"/>
            <w:tcBorders>
              <w:top w:val="single" w:sz="4" w:space="0" w:color="000000"/>
              <w:left w:val="single" w:sz="4" w:space="0" w:color="000000"/>
              <w:bottom w:val="single" w:sz="4" w:space="0" w:color="000000"/>
            </w:tcBorders>
            <w:shd w:val="clear" w:color="auto" w:fill="auto"/>
          </w:tcPr>
          <w:p w14:paraId="69ECE584" w14:textId="6F167831" w:rsidR="006656D8" w:rsidRPr="00782116" w:rsidRDefault="006656D8" w:rsidP="006656D8">
            <w:pPr>
              <w:widowControl/>
              <w:suppressAutoHyphens/>
              <w:spacing w:line="276" w:lineRule="auto"/>
              <w:jc w:val="both"/>
              <w:rPr>
                <w:rFonts w:ascii="Calibri" w:eastAsia="Times New Roman" w:hAnsi="Calibri" w:cs="Calibri"/>
                <w:kern w:val="1"/>
                <w:lang w:val="el-GR" w:eastAsia="zh-CN"/>
              </w:rPr>
            </w:pPr>
            <w:r w:rsidRPr="00782116">
              <w:rPr>
                <w:rFonts w:ascii="Calibri" w:eastAsia="Times New Roman" w:hAnsi="Calibri" w:cs="Calibri"/>
                <w:kern w:val="1"/>
                <w:lang w:val="el-GR" w:eastAsia="zh-CN"/>
              </w:rPr>
              <w:t xml:space="preserve"> Ο οικονομικός φορέας έχει εκπληρώσει όλες </w:t>
            </w:r>
            <w:r w:rsidRPr="00782116">
              <w:rPr>
                <w:rFonts w:ascii="Calibri" w:eastAsia="Times New Roman" w:hAnsi="Calibri" w:cs="Calibri"/>
                <w:b/>
                <w:kern w:val="1"/>
                <w:lang w:val="el-GR" w:eastAsia="zh-CN"/>
              </w:rPr>
              <w:t>τις υποχρεώσεις του όσον αφορά την πληρωμή φόρων ή εισφορών κοινωνικής ασφάλισης</w:t>
            </w:r>
            <w:r w:rsidRPr="00782116">
              <w:rPr>
                <w:rFonts w:ascii="Calibri" w:eastAsia="Times New Roman" w:hAnsi="Calibri" w:cs="Calibri"/>
                <w:kern w:val="1"/>
                <w:vertAlign w:val="superscript"/>
                <w:lang w:val="el-GR" w:eastAsia="zh-CN"/>
              </w:rPr>
              <w:endnoteReference w:id="17"/>
            </w:r>
            <w:r w:rsidRPr="00782116">
              <w:rPr>
                <w:rFonts w:ascii="Calibri" w:eastAsia="Times New Roman" w:hAnsi="Calibri" w:cs="Calibri"/>
                <w:b/>
                <w:kern w:val="1"/>
                <w:lang w:val="el-GR" w:eastAsia="zh-CN"/>
              </w:rPr>
              <w:t>,</w:t>
            </w:r>
            <w:r w:rsidRPr="00782116">
              <w:rPr>
                <w:rFonts w:ascii="Calibri" w:eastAsia="Times New Roman" w:hAnsi="Calibri" w:cs="Calibri"/>
                <w:kern w:val="1"/>
                <w:lang w:val="el-GR" w:eastAsia="zh-CN"/>
              </w:rPr>
              <w:t xml:space="preserve"> στην Ελλάδα και στη χώρα στην οποία είναι τυχόν εγκατεστημένος ;</w:t>
            </w:r>
          </w:p>
        </w:tc>
        <w:tc>
          <w:tcPr>
            <w:tcW w:w="2511" w:type="pct"/>
            <w:gridSpan w:val="3"/>
            <w:tcBorders>
              <w:top w:val="single" w:sz="4" w:space="0" w:color="000000"/>
              <w:left w:val="single" w:sz="4" w:space="0" w:color="000000"/>
              <w:bottom w:val="single" w:sz="4" w:space="0" w:color="000000"/>
              <w:right w:val="single" w:sz="4" w:space="0" w:color="000000"/>
            </w:tcBorders>
            <w:shd w:val="clear" w:color="auto" w:fill="auto"/>
          </w:tcPr>
          <w:p w14:paraId="402DE73F" w14:textId="77777777" w:rsidR="006656D8" w:rsidRPr="00782116" w:rsidRDefault="006656D8" w:rsidP="006656D8">
            <w:pPr>
              <w:widowControl/>
              <w:suppressAutoHyphens/>
              <w:spacing w:line="276" w:lineRule="auto"/>
              <w:jc w:val="both"/>
              <w:rPr>
                <w:rFonts w:ascii="Calibri" w:eastAsia="Times New Roman" w:hAnsi="Calibri" w:cs="Calibri"/>
                <w:kern w:val="1"/>
                <w:lang w:val="el-GR" w:eastAsia="zh-CN"/>
              </w:rPr>
            </w:pPr>
            <w:r w:rsidRPr="00782116">
              <w:rPr>
                <w:rFonts w:ascii="Calibri" w:eastAsia="Times New Roman" w:hAnsi="Calibri" w:cs="Calibri"/>
                <w:kern w:val="1"/>
                <w:lang w:val="el-GR" w:eastAsia="zh-CN"/>
              </w:rPr>
              <w:t xml:space="preserve">[] Ναι [] Όχι </w:t>
            </w:r>
          </w:p>
        </w:tc>
      </w:tr>
      <w:tr w:rsidR="006656D8" w:rsidRPr="00782116" w14:paraId="6BE35BCE" w14:textId="77777777" w:rsidTr="00F54865">
        <w:tblPrEx>
          <w:tblCellMar>
            <w:left w:w="108" w:type="dxa"/>
            <w:right w:w="108" w:type="dxa"/>
          </w:tblCellMar>
        </w:tblPrEx>
        <w:trPr>
          <w:trHeight w:val="988"/>
        </w:trPr>
        <w:tc>
          <w:tcPr>
            <w:tcW w:w="2489" w:type="pct"/>
            <w:vMerge w:val="restart"/>
            <w:tcBorders>
              <w:top w:val="single" w:sz="4" w:space="0" w:color="000000"/>
              <w:left w:val="single" w:sz="4" w:space="0" w:color="000000"/>
              <w:bottom w:val="single" w:sz="4" w:space="0" w:color="000000"/>
            </w:tcBorders>
            <w:shd w:val="clear" w:color="auto" w:fill="auto"/>
          </w:tcPr>
          <w:p w14:paraId="63FAD969" w14:textId="77777777" w:rsidR="006656D8" w:rsidRPr="00782116" w:rsidRDefault="006656D8" w:rsidP="006656D8">
            <w:pPr>
              <w:widowControl/>
              <w:suppressAutoHyphens/>
              <w:snapToGrid w:val="0"/>
              <w:spacing w:line="276" w:lineRule="auto"/>
              <w:jc w:val="both"/>
              <w:rPr>
                <w:rFonts w:ascii="Calibri" w:eastAsia="Times New Roman" w:hAnsi="Calibri" w:cs="Calibri"/>
                <w:kern w:val="1"/>
                <w:lang w:val="el-GR" w:eastAsia="zh-CN"/>
              </w:rPr>
            </w:pPr>
          </w:p>
          <w:p w14:paraId="297378EC" w14:textId="77777777" w:rsidR="006656D8" w:rsidRPr="00782116" w:rsidRDefault="006656D8" w:rsidP="006656D8">
            <w:pPr>
              <w:widowControl/>
              <w:suppressAutoHyphens/>
              <w:snapToGrid w:val="0"/>
              <w:spacing w:line="276" w:lineRule="auto"/>
              <w:jc w:val="both"/>
              <w:rPr>
                <w:rFonts w:ascii="Calibri" w:eastAsia="Times New Roman" w:hAnsi="Calibri" w:cs="Calibri"/>
                <w:kern w:val="1"/>
                <w:lang w:val="el-GR" w:eastAsia="zh-CN"/>
              </w:rPr>
            </w:pPr>
          </w:p>
          <w:p w14:paraId="4DF2BF2A" w14:textId="77777777" w:rsidR="006656D8" w:rsidRPr="00782116" w:rsidRDefault="006656D8" w:rsidP="006656D8">
            <w:pPr>
              <w:widowControl/>
              <w:suppressAutoHyphens/>
              <w:snapToGrid w:val="0"/>
              <w:spacing w:line="276" w:lineRule="auto"/>
              <w:jc w:val="both"/>
              <w:rPr>
                <w:rFonts w:ascii="Calibri" w:eastAsia="Times New Roman" w:hAnsi="Calibri" w:cs="Calibri"/>
                <w:kern w:val="1"/>
                <w:lang w:val="el-GR" w:eastAsia="zh-CN"/>
              </w:rPr>
            </w:pPr>
          </w:p>
          <w:p w14:paraId="749C8865" w14:textId="77777777" w:rsidR="006656D8" w:rsidRPr="00782116" w:rsidRDefault="006656D8" w:rsidP="006656D8">
            <w:pPr>
              <w:widowControl/>
              <w:suppressAutoHyphens/>
              <w:snapToGrid w:val="0"/>
              <w:spacing w:line="276" w:lineRule="auto"/>
              <w:jc w:val="both"/>
              <w:rPr>
                <w:rFonts w:ascii="Calibri" w:eastAsia="Times New Roman" w:hAnsi="Calibri" w:cs="Calibri"/>
                <w:kern w:val="1"/>
                <w:lang w:val="el-GR" w:eastAsia="zh-CN"/>
              </w:rPr>
            </w:pPr>
            <w:r w:rsidRPr="00782116">
              <w:rPr>
                <w:rFonts w:ascii="Calibri" w:eastAsia="Times New Roman" w:hAnsi="Calibri" w:cs="Calibri"/>
                <w:kern w:val="1"/>
                <w:lang w:val="el-GR" w:eastAsia="zh-CN"/>
              </w:rPr>
              <w:t xml:space="preserve">Εάν όχι αναφέρετε: </w:t>
            </w:r>
          </w:p>
          <w:p w14:paraId="3429783D" w14:textId="77777777" w:rsidR="006656D8" w:rsidRPr="00782116" w:rsidRDefault="006656D8" w:rsidP="006656D8">
            <w:pPr>
              <w:widowControl/>
              <w:suppressAutoHyphens/>
              <w:snapToGrid w:val="0"/>
              <w:spacing w:line="276" w:lineRule="auto"/>
              <w:jc w:val="both"/>
              <w:rPr>
                <w:rFonts w:ascii="Calibri" w:eastAsia="Times New Roman" w:hAnsi="Calibri" w:cs="Calibri"/>
                <w:kern w:val="1"/>
                <w:lang w:val="el-GR" w:eastAsia="zh-CN"/>
              </w:rPr>
            </w:pPr>
            <w:r w:rsidRPr="00782116">
              <w:rPr>
                <w:rFonts w:ascii="Calibri" w:eastAsia="Times New Roman" w:hAnsi="Calibri" w:cs="Calibri"/>
                <w:kern w:val="1"/>
                <w:lang w:val="el-GR" w:eastAsia="zh-CN"/>
              </w:rPr>
              <w:t>α) Χώρα ή κράτος μέλος για το οποίο πρόκειται:</w:t>
            </w:r>
          </w:p>
          <w:p w14:paraId="35F68537" w14:textId="77777777" w:rsidR="006656D8" w:rsidRPr="00782116" w:rsidRDefault="006656D8" w:rsidP="006656D8">
            <w:pPr>
              <w:widowControl/>
              <w:suppressAutoHyphens/>
              <w:snapToGrid w:val="0"/>
              <w:spacing w:line="276" w:lineRule="auto"/>
              <w:jc w:val="both"/>
              <w:rPr>
                <w:rFonts w:ascii="Calibri" w:eastAsia="Times New Roman" w:hAnsi="Calibri" w:cs="Calibri"/>
                <w:kern w:val="1"/>
                <w:lang w:val="el-GR" w:eastAsia="zh-CN"/>
              </w:rPr>
            </w:pPr>
            <w:r w:rsidRPr="00782116">
              <w:rPr>
                <w:rFonts w:ascii="Calibri" w:eastAsia="Times New Roman" w:hAnsi="Calibri" w:cs="Calibri"/>
                <w:kern w:val="1"/>
                <w:lang w:val="el-GR" w:eastAsia="zh-CN"/>
              </w:rPr>
              <w:t>β) Ποιο είναι το σχετικό ποσό;</w:t>
            </w:r>
          </w:p>
          <w:p w14:paraId="4D616CA4" w14:textId="77777777" w:rsidR="006656D8" w:rsidRPr="00782116" w:rsidRDefault="006656D8" w:rsidP="006656D8">
            <w:pPr>
              <w:widowControl/>
              <w:suppressAutoHyphens/>
              <w:snapToGrid w:val="0"/>
              <w:spacing w:line="276" w:lineRule="auto"/>
              <w:jc w:val="both"/>
              <w:rPr>
                <w:rFonts w:ascii="Calibri" w:eastAsia="Times New Roman" w:hAnsi="Calibri" w:cs="Calibri"/>
                <w:kern w:val="1"/>
                <w:lang w:val="el-GR" w:eastAsia="zh-CN"/>
              </w:rPr>
            </w:pPr>
            <w:r w:rsidRPr="00782116">
              <w:rPr>
                <w:rFonts w:ascii="Calibri" w:eastAsia="Times New Roman" w:hAnsi="Calibri" w:cs="Calibri"/>
                <w:kern w:val="1"/>
                <w:lang w:val="el-GR" w:eastAsia="zh-CN"/>
              </w:rPr>
              <w:t>γ) Πως διαπιστώθηκε η αθέτηση των υποχρεώσεων;</w:t>
            </w:r>
          </w:p>
          <w:p w14:paraId="2D91AB5E" w14:textId="77777777" w:rsidR="006656D8" w:rsidRPr="00782116" w:rsidRDefault="006656D8" w:rsidP="006656D8">
            <w:pPr>
              <w:widowControl/>
              <w:suppressAutoHyphens/>
              <w:snapToGrid w:val="0"/>
              <w:spacing w:line="276" w:lineRule="auto"/>
              <w:jc w:val="both"/>
              <w:rPr>
                <w:rFonts w:ascii="Calibri" w:eastAsia="Times New Roman" w:hAnsi="Calibri" w:cs="Calibri"/>
                <w:kern w:val="1"/>
                <w:lang w:val="el-GR" w:eastAsia="zh-CN"/>
              </w:rPr>
            </w:pPr>
            <w:r w:rsidRPr="00782116">
              <w:rPr>
                <w:rFonts w:ascii="Calibri" w:eastAsia="Times New Roman" w:hAnsi="Calibri" w:cs="Calibri"/>
                <w:kern w:val="1"/>
                <w:lang w:val="el-GR" w:eastAsia="zh-CN"/>
              </w:rPr>
              <w:t>1) Μέσω δικαστικής ή διοικητικής απόφασης;</w:t>
            </w:r>
          </w:p>
          <w:p w14:paraId="4867FC2E" w14:textId="77777777" w:rsidR="006656D8" w:rsidRPr="00782116" w:rsidRDefault="006656D8" w:rsidP="006656D8">
            <w:pPr>
              <w:widowControl/>
              <w:suppressAutoHyphens/>
              <w:snapToGrid w:val="0"/>
              <w:spacing w:line="276" w:lineRule="auto"/>
              <w:jc w:val="both"/>
              <w:rPr>
                <w:rFonts w:ascii="Calibri" w:eastAsia="Times New Roman" w:hAnsi="Calibri" w:cs="Calibri"/>
                <w:kern w:val="1"/>
                <w:lang w:val="el-GR" w:eastAsia="zh-CN"/>
              </w:rPr>
            </w:pPr>
            <w:r w:rsidRPr="00782116">
              <w:rPr>
                <w:rFonts w:ascii="Calibri" w:eastAsia="Times New Roman" w:hAnsi="Calibri" w:cs="Calibri"/>
                <w:b/>
                <w:kern w:val="1"/>
                <w:lang w:val="el-GR" w:eastAsia="zh-CN"/>
              </w:rPr>
              <w:t xml:space="preserve">- </w:t>
            </w:r>
            <w:r w:rsidRPr="00782116">
              <w:rPr>
                <w:rFonts w:ascii="Calibri" w:eastAsia="Times New Roman" w:hAnsi="Calibri" w:cs="Calibri"/>
                <w:kern w:val="1"/>
                <w:lang w:val="el-GR" w:eastAsia="zh-CN"/>
              </w:rPr>
              <w:t>Η εν λόγω απόφαση είναι τελεσίδικη και δεσμευτική;</w:t>
            </w:r>
          </w:p>
          <w:p w14:paraId="5842520B" w14:textId="77777777" w:rsidR="006656D8" w:rsidRPr="00782116" w:rsidRDefault="006656D8" w:rsidP="006656D8">
            <w:pPr>
              <w:widowControl/>
              <w:suppressAutoHyphens/>
              <w:snapToGrid w:val="0"/>
              <w:spacing w:line="276" w:lineRule="auto"/>
              <w:jc w:val="both"/>
              <w:rPr>
                <w:rFonts w:ascii="Calibri" w:eastAsia="Times New Roman" w:hAnsi="Calibri" w:cs="Calibri"/>
                <w:kern w:val="1"/>
                <w:lang w:val="el-GR" w:eastAsia="zh-CN"/>
              </w:rPr>
            </w:pPr>
            <w:r w:rsidRPr="00782116">
              <w:rPr>
                <w:rFonts w:ascii="Calibri" w:eastAsia="Times New Roman" w:hAnsi="Calibri" w:cs="Calibri"/>
                <w:kern w:val="1"/>
                <w:lang w:val="el-GR" w:eastAsia="zh-CN"/>
              </w:rPr>
              <w:t>- Αναφέρατε την ημερομηνία καταδίκης ή έκδοσης απόφασης</w:t>
            </w:r>
          </w:p>
          <w:p w14:paraId="035247F7" w14:textId="77777777" w:rsidR="006656D8" w:rsidRPr="00782116" w:rsidRDefault="006656D8" w:rsidP="006656D8">
            <w:pPr>
              <w:widowControl/>
              <w:suppressAutoHyphens/>
              <w:snapToGrid w:val="0"/>
              <w:spacing w:line="276" w:lineRule="auto"/>
              <w:jc w:val="both"/>
              <w:rPr>
                <w:rFonts w:ascii="Calibri" w:eastAsia="Times New Roman" w:hAnsi="Calibri" w:cs="Calibri"/>
                <w:kern w:val="1"/>
                <w:lang w:val="el-GR" w:eastAsia="zh-CN"/>
              </w:rPr>
            </w:pPr>
            <w:r w:rsidRPr="00782116">
              <w:rPr>
                <w:rFonts w:ascii="Calibri" w:eastAsia="Times New Roman" w:hAnsi="Calibri" w:cs="Calibri"/>
                <w:kern w:val="1"/>
                <w:lang w:val="el-GR" w:eastAsia="zh-CN"/>
              </w:rPr>
              <w:t>- Σε περίπτωση καταδικαστικής απόφασης, εφόσον ορίζεται απευθείας σε αυτήν, τη διάρκεια της περιόδου αποκλεισμού:</w:t>
            </w:r>
          </w:p>
          <w:p w14:paraId="069F8BA7" w14:textId="701B0111" w:rsidR="006656D8" w:rsidRPr="00782116" w:rsidRDefault="006656D8" w:rsidP="006656D8">
            <w:pPr>
              <w:widowControl/>
              <w:suppressAutoHyphens/>
              <w:snapToGrid w:val="0"/>
              <w:spacing w:line="276" w:lineRule="auto"/>
              <w:rPr>
                <w:rFonts w:ascii="Calibri" w:eastAsia="Times New Roman" w:hAnsi="Calibri" w:cs="Calibri"/>
                <w:kern w:val="1"/>
                <w:lang w:val="el-GR" w:eastAsia="zh-CN"/>
              </w:rPr>
            </w:pPr>
            <w:r w:rsidRPr="00782116">
              <w:rPr>
                <w:rFonts w:ascii="Calibri" w:eastAsia="Times New Roman" w:hAnsi="Calibri" w:cs="Calibri"/>
                <w:kern w:val="1"/>
                <w:lang w:val="el-GR" w:eastAsia="zh-CN"/>
              </w:rPr>
              <w:t>2) Με άλλα μέσα; Διευκρινίστε:</w:t>
            </w:r>
          </w:p>
          <w:p w14:paraId="31BD2CA2" w14:textId="6E4EBEAD" w:rsidR="006656D8" w:rsidRPr="00782116" w:rsidRDefault="006656D8" w:rsidP="006656D8">
            <w:pPr>
              <w:widowControl/>
              <w:suppressAutoHyphens/>
              <w:snapToGrid w:val="0"/>
              <w:spacing w:line="276" w:lineRule="auto"/>
              <w:rPr>
                <w:rFonts w:ascii="Calibri" w:eastAsia="Times New Roman" w:hAnsi="Calibri" w:cs="Calibri"/>
                <w:b/>
                <w:bCs/>
                <w:kern w:val="1"/>
                <w:lang w:val="el-GR" w:eastAsia="zh-CN"/>
              </w:rPr>
            </w:pPr>
            <w:r w:rsidRPr="00782116">
              <w:rPr>
                <w:rFonts w:ascii="Calibri" w:eastAsia="Times New Roman" w:hAnsi="Calibri" w:cs="Calibri"/>
                <w:kern w:val="1"/>
                <w:lang w:val="el-GR" w:eastAsia="zh-C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w:t>
            </w:r>
            <w:r w:rsidR="0079505C">
              <w:rPr>
                <w:rFonts w:ascii="Calibri" w:eastAsia="Times New Roman" w:hAnsi="Calibri" w:cs="Calibri"/>
                <w:kern w:val="1"/>
                <w:lang w:val="el-GR" w:eastAsia="zh-CN"/>
              </w:rPr>
              <w:t xml:space="preserve"> </w:t>
            </w:r>
            <w:r w:rsidRPr="00782116">
              <w:rPr>
                <w:rFonts w:ascii="Calibri" w:eastAsia="Times New Roman" w:hAnsi="Calibri" w:cs="Calibri"/>
                <w:kern w:val="1"/>
                <w:lang w:val="el-GR" w:eastAsia="zh-CN"/>
              </w:rPr>
              <w:t>κατά περίπτωση, των δεδουλευμένων τόκων ή των προστίμων, είτε υπαγόμενος σε δεσμευτικό διακανονισμό για την καταβολή τους ;</w:t>
            </w:r>
            <w:r w:rsidRPr="00782116">
              <w:rPr>
                <w:rFonts w:ascii="Calibri" w:eastAsia="Times New Roman" w:hAnsi="Calibri" w:cs="Calibri"/>
                <w:kern w:val="1"/>
                <w:vertAlign w:val="superscript"/>
                <w:lang w:val="el-GR" w:eastAsia="zh-CN"/>
              </w:rPr>
              <w:endnoteReference w:id="18"/>
            </w:r>
          </w:p>
        </w:tc>
        <w:tc>
          <w:tcPr>
            <w:tcW w:w="1250" w:type="pct"/>
            <w:tcBorders>
              <w:top w:val="single" w:sz="4" w:space="0" w:color="000000"/>
              <w:left w:val="single" w:sz="4" w:space="0" w:color="000000"/>
              <w:bottom w:val="single" w:sz="4" w:space="0" w:color="000000"/>
            </w:tcBorders>
            <w:shd w:val="clear" w:color="auto" w:fill="auto"/>
          </w:tcPr>
          <w:p w14:paraId="41661EB4" w14:textId="77777777" w:rsidR="006656D8" w:rsidRPr="00782116" w:rsidRDefault="006656D8" w:rsidP="006656D8">
            <w:pPr>
              <w:widowControl/>
              <w:suppressAutoHyphens/>
              <w:spacing w:line="276" w:lineRule="auto"/>
              <w:rPr>
                <w:rFonts w:ascii="Calibri" w:eastAsia="Times New Roman" w:hAnsi="Calibri" w:cs="Calibri"/>
                <w:kern w:val="1"/>
                <w:lang w:val="el-GR" w:eastAsia="zh-CN"/>
              </w:rPr>
            </w:pPr>
            <w:r w:rsidRPr="00782116">
              <w:rPr>
                <w:rFonts w:ascii="Calibri" w:eastAsia="Times New Roman" w:hAnsi="Calibri" w:cs="Calibri"/>
                <w:b/>
                <w:bCs/>
                <w:kern w:val="1"/>
                <w:lang w:val="el-GR" w:eastAsia="zh-CN"/>
              </w:rPr>
              <w:t>ΦΟΡΟΙ</w:t>
            </w:r>
          </w:p>
          <w:p w14:paraId="05B4C483" w14:textId="77777777" w:rsidR="006656D8" w:rsidRPr="00782116" w:rsidRDefault="006656D8" w:rsidP="006656D8">
            <w:pPr>
              <w:widowControl/>
              <w:suppressAutoHyphens/>
              <w:spacing w:line="276" w:lineRule="auto"/>
              <w:jc w:val="both"/>
              <w:rPr>
                <w:rFonts w:ascii="Calibri" w:eastAsia="Times New Roman" w:hAnsi="Calibri" w:cs="Calibri"/>
                <w:kern w:val="1"/>
                <w:lang w:val="el-GR" w:eastAsia="zh-CN"/>
              </w:rPr>
            </w:pPr>
          </w:p>
        </w:tc>
        <w:tc>
          <w:tcPr>
            <w:tcW w:w="1261" w:type="pct"/>
            <w:gridSpan w:val="2"/>
            <w:tcBorders>
              <w:top w:val="single" w:sz="4" w:space="0" w:color="000000"/>
              <w:left w:val="single" w:sz="4" w:space="0" w:color="000000"/>
              <w:bottom w:val="single" w:sz="4" w:space="0" w:color="000000"/>
              <w:right w:val="single" w:sz="4" w:space="0" w:color="000000"/>
            </w:tcBorders>
            <w:shd w:val="clear" w:color="auto" w:fill="auto"/>
          </w:tcPr>
          <w:p w14:paraId="02E37A9C" w14:textId="77777777" w:rsidR="006656D8" w:rsidRPr="00782116" w:rsidRDefault="006656D8" w:rsidP="006656D8">
            <w:pPr>
              <w:widowControl/>
              <w:suppressAutoHyphens/>
              <w:spacing w:line="276" w:lineRule="auto"/>
              <w:rPr>
                <w:rFonts w:ascii="Calibri" w:eastAsia="Times New Roman" w:hAnsi="Calibri" w:cs="Calibri"/>
                <w:kern w:val="1"/>
                <w:lang w:val="el-GR" w:eastAsia="zh-CN"/>
              </w:rPr>
            </w:pPr>
            <w:r w:rsidRPr="00782116">
              <w:rPr>
                <w:rFonts w:ascii="Calibri" w:eastAsia="Times New Roman" w:hAnsi="Calibri" w:cs="Calibri"/>
                <w:b/>
                <w:bCs/>
                <w:kern w:val="1"/>
                <w:lang w:val="el-GR" w:eastAsia="zh-CN"/>
              </w:rPr>
              <w:t>ΕΙΣΦΟΡΕΣ ΚΟΙΝΩΝΙΚΗΣ ΑΣΦΑΛΙΣΗΣ</w:t>
            </w:r>
          </w:p>
        </w:tc>
      </w:tr>
      <w:tr w:rsidR="006656D8" w:rsidRPr="00782116" w14:paraId="0D682085" w14:textId="77777777" w:rsidTr="00F54865">
        <w:tblPrEx>
          <w:tblCellMar>
            <w:left w:w="108" w:type="dxa"/>
            <w:right w:w="108" w:type="dxa"/>
          </w:tblCellMar>
        </w:tblPrEx>
        <w:trPr>
          <w:trHeight w:val="988"/>
        </w:trPr>
        <w:tc>
          <w:tcPr>
            <w:tcW w:w="2489" w:type="pct"/>
            <w:vMerge/>
            <w:tcBorders>
              <w:left w:val="single" w:sz="4" w:space="0" w:color="000000"/>
              <w:bottom w:val="single" w:sz="4" w:space="0" w:color="000000"/>
            </w:tcBorders>
            <w:shd w:val="clear" w:color="auto" w:fill="auto"/>
          </w:tcPr>
          <w:p w14:paraId="0C45E354" w14:textId="77777777" w:rsidR="006656D8" w:rsidRPr="00782116" w:rsidRDefault="006656D8" w:rsidP="006656D8">
            <w:pPr>
              <w:widowControl/>
              <w:suppressAutoHyphens/>
              <w:snapToGrid w:val="0"/>
              <w:spacing w:line="276" w:lineRule="auto"/>
              <w:jc w:val="both"/>
              <w:rPr>
                <w:rFonts w:ascii="Calibri" w:eastAsia="Times New Roman" w:hAnsi="Calibri" w:cs="Calibri"/>
                <w:kern w:val="1"/>
                <w:lang w:val="el-GR" w:eastAsia="zh-CN"/>
              </w:rPr>
            </w:pPr>
          </w:p>
        </w:tc>
        <w:tc>
          <w:tcPr>
            <w:tcW w:w="1250" w:type="pct"/>
            <w:tcBorders>
              <w:left w:val="single" w:sz="4" w:space="0" w:color="000000"/>
              <w:bottom w:val="single" w:sz="4" w:space="0" w:color="000000"/>
            </w:tcBorders>
            <w:shd w:val="clear" w:color="auto" w:fill="auto"/>
          </w:tcPr>
          <w:p w14:paraId="702ED0E0" w14:textId="77777777" w:rsidR="006656D8" w:rsidRPr="00782116" w:rsidRDefault="006656D8" w:rsidP="006656D8">
            <w:pPr>
              <w:widowControl/>
              <w:suppressAutoHyphens/>
              <w:snapToGrid w:val="0"/>
              <w:spacing w:line="276" w:lineRule="auto"/>
              <w:jc w:val="both"/>
              <w:rPr>
                <w:rFonts w:ascii="Calibri" w:eastAsia="Times New Roman" w:hAnsi="Calibri" w:cs="Calibri"/>
                <w:kern w:val="1"/>
                <w:lang w:val="el-GR" w:eastAsia="zh-CN"/>
              </w:rPr>
            </w:pPr>
          </w:p>
          <w:p w14:paraId="4F100687" w14:textId="77777777" w:rsidR="006656D8" w:rsidRPr="00782116" w:rsidRDefault="006656D8" w:rsidP="006656D8">
            <w:pPr>
              <w:widowControl/>
              <w:suppressAutoHyphens/>
              <w:spacing w:line="276" w:lineRule="auto"/>
              <w:jc w:val="both"/>
              <w:rPr>
                <w:rFonts w:ascii="Calibri" w:eastAsia="Times New Roman" w:hAnsi="Calibri" w:cs="Calibri"/>
                <w:kern w:val="1"/>
                <w:lang w:val="el-GR" w:eastAsia="zh-CN"/>
              </w:rPr>
            </w:pPr>
            <w:r w:rsidRPr="00782116">
              <w:rPr>
                <w:rFonts w:ascii="Calibri" w:eastAsia="Times New Roman" w:hAnsi="Calibri" w:cs="Calibri"/>
                <w:kern w:val="1"/>
                <w:lang w:val="el-GR" w:eastAsia="zh-CN"/>
              </w:rPr>
              <w:t>α)[……]·</w:t>
            </w:r>
          </w:p>
          <w:p w14:paraId="34D74B46" w14:textId="77777777" w:rsidR="006656D8" w:rsidRPr="00782116" w:rsidRDefault="006656D8" w:rsidP="006656D8">
            <w:pPr>
              <w:widowControl/>
              <w:suppressAutoHyphens/>
              <w:spacing w:line="276" w:lineRule="auto"/>
              <w:jc w:val="both"/>
              <w:rPr>
                <w:rFonts w:ascii="Calibri" w:eastAsia="Times New Roman" w:hAnsi="Calibri" w:cs="Calibri"/>
                <w:kern w:val="1"/>
                <w:lang w:val="el-GR" w:eastAsia="zh-CN"/>
              </w:rPr>
            </w:pPr>
          </w:p>
          <w:p w14:paraId="426F9B4A" w14:textId="77777777" w:rsidR="006656D8" w:rsidRPr="00782116" w:rsidRDefault="006656D8" w:rsidP="006656D8">
            <w:pPr>
              <w:widowControl/>
              <w:suppressAutoHyphens/>
              <w:spacing w:line="276" w:lineRule="auto"/>
              <w:jc w:val="both"/>
              <w:rPr>
                <w:rFonts w:ascii="Calibri" w:eastAsia="Times New Roman" w:hAnsi="Calibri" w:cs="Calibri"/>
                <w:kern w:val="1"/>
                <w:lang w:val="el-GR" w:eastAsia="zh-CN"/>
              </w:rPr>
            </w:pPr>
            <w:r w:rsidRPr="00782116">
              <w:rPr>
                <w:rFonts w:ascii="Calibri" w:eastAsia="Times New Roman" w:hAnsi="Calibri" w:cs="Calibri"/>
                <w:kern w:val="1"/>
                <w:lang w:val="el-GR" w:eastAsia="zh-CN"/>
              </w:rPr>
              <w:t>β)[……]</w:t>
            </w:r>
          </w:p>
          <w:p w14:paraId="4EA53E13" w14:textId="77777777" w:rsidR="006656D8" w:rsidRPr="00782116" w:rsidRDefault="006656D8" w:rsidP="006656D8">
            <w:pPr>
              <w:widowControl/>
              <w:suppressAutoHyphens/>
              <w:spacing w:line="276" w:lineRule="auto"/>
              <w:jc w:val="both"/>
              <w:rPr>
                <w:rFonts w:ascii="Calibri" w:eastAsia="Times New Roman" w:hAnsi="Calibri" w:cs="Calibri"/>
                <w:kern w:val="1"/>
                <w:lang w:val="el-GR" w:eastAsia="zh-CN"/>
              </w:rPr>
            </w:pPr>
          </w:p>
          <w:p w14:paraId="344B30BA" w14:textId="77777777" w:rsidR="006656D8" w:rsidRPr="00782116" w:rsidRDefault="006656D8" w:rsidP="006656D8">
            <w:pPr>
              <w:widowControl/>
              <w:suppressAutoHyphens/>
              <w:spacing w:line="276" w:lineRule="auto"/>
              <w:jc w:val="both"/>
              <w:rPr>
                <w:rFonts w:ascii="Calibri" w:eastAsia="Times New Roman" w:hAnsi="Calibri" w:cs="Calibri"/>
                <w:kern w:val="1"/>
                <w:lang w:val="el-GR" w:eastAsia="zh-CN"/>
              </w:rPr>
            </w:pPr>
          </w:p>
          <w:p w14:paraId="43991089" w14:textId="77777777" w:rsidR="006656D8" w:rsidRPr="00782116" w:rsidRDefault="006656D8" w:rsidP="006656D8">
            <w:pPr>
              <w:widowControl/>
              <w:suppressAutoHyphens/>
              <w:spacing w:line="276" w:lineRule="auto"/>
              <w:jc w:val="both"/>
              <w:rPr>
                <w:rFonts w:ascii="Calibri" w:eastAsia="Times New Roman" w:hAnsi="Calibri" w:cs="Calibri"/>
                <w:kern w:val="1"/>
                <w:lang w:val="el-GR" w:eastAsia="zh-CN"/>
              </w:rPr>
            </w:pPr>
            <w:r w:rsidRPr="00782116">
              <w:rPr>
                <w:rFonts w:ascii="Calibri" w:eastAsia="Times New Roman" w:hAnsi="Calibri" w:cs="Calibri"/>
                <w:kern w:val="1"/>
                <w:lang w:val="el-GR" w:eastAsia="zh-CN"/>
              </w:rPr>
              <w:t xml:space="preserve">γ.1) [] Ναι [] Όχι </w:t>
            </w:r>
          </w:p>
          <w:p w14:paraId="621C1DC0" w14:textId="77777777" w:rsidR="006656D8" w:rsidRPr="00782116" w:rsidRDefault="006656D8" w:rsidP="006656D8">
            <w:pPr>
              <w:widowControl/>
              <w:suppressAutoHyphens/>
              <w:spacing w:line="276" w:lineRule="auto"/>
              <w:jc w:val="both"/>
              <w:rPr>
                <w:rFonts w:ascii="Calibri" w:eastAsia="Times New Roman" w:hAnsi="Calibri" w:cs="Calibri"/>
                <w:kern w:val="1"/>
                <w:lang w:val="el-GR" w:eastAsia="zh-CN"/>
              </w:rPr>
            </w:pPr>
            <w:r w:rsidRPr="00782116">
              <w:rPr>
                <w:rFonts w:ascii="Calibri" w:eastAsia="Times New Roman" w:hAnsi="Calibri" w:cs="Calibri"/>
                <w:kern w:val="1"/>
                <w:lang w:val="el-GR" w:eastAsia="zh-CN"/>
              </w:rPr>
              <w:t xml:space="preserve">-[] Ναι [] Όχι </w:t>
            </w:r>
          </w:p>
          <w:p w14:paraId="6BAE419D" w14:textId="77777777" w:rsidR="006656D8" w:rsidRPr="00782116" w:rsidRDefault="006656D8" w:rsidP="006656D8">
            <w:pPr>
              <w:widowControl/>
              <w:suppressAutoHyphens/>
              <w:spacing w:line="276" w:lineRule="auto"/>
              <w:jc w:val="both"/>
              <w:rPr>
                <w:rFonts w:ascii="Calibri" w:eastAsia="Times New Roman" w:hAnsi="Calibri" w:cs="Calibri"/>
                <w:kern w:val="1"/>
                <w:lang w:val="el-GR" w:eastAsia="zh-CN"/>
              </w:rPr>
            </w:pPr>
          </w:p>
          <w:p w14:paraId="17180F56" w14:textId="77777777" w:rsidR="006656D8" w:rsidRPr="00782116" w:rsidRDefault="006656D8" w:rsidP="006656D8">
            <w:pPr>
              <w:widowControl/>
              <w:suppressAutoHyphens/>
              <w:spacing w:line="276" w:lineRule="auto"/>
              <w:jc w:val="both"/>
              <w:rPr>
                <w:rFonts w:ascii="Calibri" w:eastAsia="Times New Roman" w:hAnsi="Calibri" w:cs="Calibri"/>
                <w:kern w:val="1"/>
                <w:lang w:val="el-GR" w:eastAsia="zh-CN"/>
              </w:rPr>
            </w:pPr>
            <w:r w:rsidRPr="00782116">
              <w:rPr>
                <w:rFonts w:ascii="Calibri" w:eastAsia="Times New Roman" w:hAnsi="Calibri" w:cs="Calibri"/>
                <w:kern w:val="1"/>
                <w:lang w:val="el-GR" w:eastAsia="zh-CN"/>
              </w:rPr>
              <w:t>-[……]·</w:t>
            </w:r>
          </w:p>
          <w:p w14:paraId="11110DEB" w14:textId="77777777" w:rsidR="006656D8" w:rsidRPr="00782116" w:rsidRDefault="006656D8" w:rsidP="006656D8">
            <w:pPr>
              <w:widowControl/>
              <w:suppressAutoHyphens/>
              <w:spacing w:line="276" w:lineRule="auto"/>
              <w:jc w:val="both"/>
              <w:rPr>
                <w:rFonts w:ascii="Calibri" w:eastAsia="Times New Roman" w:hAnsi="Calibri" w:cs="Calibri"/>
                <w:kern w:val="1"/>
                <w:lang w:val="el-GR" w:eastAsia="zh-CN"/>
              </w:rPr>
            </w:pPr>
          </w:p>
          <w:p w14:paraId="564FA246" w14:textId="77777777" w:rsidR="006656D8" w:rsidRPr="00782116" w:rsidRDefault="006656D8" w:rsidP="006656D8">
            <w:pPr>
              <w:widowControl/>
              <w:suppressAutoHyphens/>
              <w:spacing w:line="276" w:lineRule="auto"/>
              <w:jc w:val="both"/>
              <w:rPr>
                <w:rFonts w:ascii="Calibri" w:eastAsia="Times New Roman" w:hAnsi="Calibri" w:cs="Calibri"/>
                <w:kern w:val="1"/>
                <w:lang w:val="el-GR" w:eastAsia="zh-CN"/>
              </w:rPr>
            </w:pPr>
            <w:r w:rsidRPr="00782116">
              <w:rPr>
                <w:rFonts w:ascii="Calibri" w:eastAsia="Times New Roman" w:hAnsi="Calibri" w:cs="Calibri"/>
                <w:kern w:val="1"/>
                <w:lang w:val="el-GR" w:eastAsia="zh-CN"/>
              </w:rPr>
              <w:t>-[……]·</w:t>
            </w:r>
          </w:p>
          <w:p w14:paraId="48113038" w14:textId="77777777" w:rsidR="006656D8" w:rsidRPr="00782116" w:rsidRDefault="006656D8" w:rsidP="006656D8">
            <w:pPr>
              <w:widowControl/>
              <w:suppressAutoHyphens/>
              <w:spacing w:line="276" w:lineRule="auto"/>
              <w:jc w:val="both"/>
              <w:rPr>
                <w:rFonts w:ascii="Calibri" w:eastAsia="Times New Roman" w:hAnsi="Calibri" w:cs="Calibri"/>
                <w:kern w:val="1"/>
                <w:lang w:val="el-GR" w:eastAsia="zh-CN"/>
              </w:rPr>
            </w:pPr>
          </w:p>
          <w:p w14:paraId="5673B78C" w14:textId="77777777" w:rsidR="006656D8" w:rsidRPr="00782116" w:rsidRDefault="006656D8" w:rsidP="006656D8">
            <w:pPr>
              <w:widowControl/>
              <w:suppressAutoHyphens/>
              <w:spacing w:line="276" w:lineRule="auto"/>
              <w:jc w:val="both"/>
              <w:rPr>
                <w:rFonts w:ascii="Calibri" w:eastAsia="Times New Roman" w:hAnsi="Calibri" w:cs="Calibri"/>
                <w:kern w:val="1"/>
                <w:lang w:val="el-GR" w:eastAsia="zh-CN"/>
              </w:rPr>
            </w:pPr>
          </w:p>
          <w:p w14:paraId="30556295" w14:textId="77777777" w:rsidR="006656D8" w:rsidRPr="00782116" w:rsidRDefault="006656D8" w:rsidP="006656D8">
            <w:pPr>
              <w:widowControl/>
              <w:suppressAutoHyphens/>
              <w:spacing w:line="276" w:lineRule="auto"/>
              <w:jc w:val="both"/>
              <w:rPr>
                <w:rFonts w:ascii="Calibri" w:eastAsia="Times New Roman" w:hAnsi="Calibri" w:cs="Calibri"/>
                <w:kern w:val="1"/>
                <w:lang w:val="el-GR" w:eastAsia="zh-CN"/>
              </w:rPr>
            </w:pPr>
            <w:r w:rsidRPr="00782116">
              <w:rPr>
                <w:rFonts w:ascii="Calibri" w:eastAsia="Times New Roman" w:hAnsi="Calibri" w:cs="Calibri"/>
                <w:kern w:val="1"/>
                <w:lang w:val="el-GR" w:eastAsia="zh-CN"/>
              </w:rPr>
              <w:t>γ.2) [……]·</w:t>
            </w:r>
          </w:p>
          <w:p w14:paraId="56B3B71C" w14:textId="77777777" w:rsidR="006656D8" w:rsidRPr="00782116" w:rsidRDefault="006656D8" w:rsidP="006656D8">
            <w:pPr>
              <w:widowControl/>
              <w:suppressAutoHyphens/>
              <w:spacing w:line="276" w:lineRule="auto"/>
              <w:jc w:val="both"/>
              <w:rPr>
                <w:rFonts w:ascii="Calibri" w:eastAsia="Times New Roman" w:hAnsi="Calibri" w:cs="Calibri"/>
                <w:kern w:val="1"/>
                <w:lang w:val="el-GR" w:eastAsia="zh-CN"/>
              </w:rPr>
            </w:pPr>
            <w:r w:rsidRPr="00782116">
              <w:rPr>
                <w:rFonts w:ascii="Calibri" w:eastAsia="Times New Roman" w:hAnsi="Calibri" w:cs="Calibri"/>
                <w:kern w:val="1"/>
                <w:lang w:val="el-GR" w:eastAsia="zh-CN"/>
              </w:rPr>
              <w:t xml:space="preserve">δ) [] Ναι [] Όχι </w:t>
            </w:r>
          </w:p>
          <w:p w14:paraId="478483DD" w14:textId="77777777" w:rsidR="006656D8" w:rsidRPr="00782116" w:rsidRDefault="006656D8" w:rsidP="006656D8">
            <w:pPr>
              <w:widowControl/>
              <w:suppressAutoHyphens/>
              <w:spacing w:line="276" w:lineRule="auto"/>
              <w:rPr>
                <w:rFonts w:ascii="Calibri" w:eastAsia="Times New Roman" w:hAnsi="Calibri" w:cs="Calibri"/>
                <w:kern w:val="1"/>
                <w:lang w:val="el-GR" w:eastAsia="zh-CN"/>
              </w:rPr>
            </w:pPr>
            <w:r w:rsidRPr="00782116">
              <w:rPr>
                <w:rFonts w:ascii="Calibri" w:eastAsia="Times New Roman" w:hAnsi="Calibri" w:cs="Calibri"/>
                <w:kern w:val="1"/>
                <w:sz w:val="21"/>
                <w:szCs w:val="21"/>
                <w:lang w:val="el-GR" w:eastAsia="zh-CN"/>
              </w:rPr>
              <w:t>Εάν ναι, να αναφερθούν λεπτομερείς πληροφορίες</w:t>
            </w:r>
          </w:p>
          <w:p w14:paraId="41C39532" w14:textId="77777777" w:rsidR="006656D8" w:rsidRPr="00782116" w:rsidRDefault="006656D8" w:rsidP="006656D8">
            <w:pPr>
              <w:widowControl/>
              <w:suppressAutoHyphens/>
              <w:spacing w:line="276" w:lineRule="auto"/>
              <w:jc w:val="both"/>
              <w:rPr>
                <w:rFonts w:ascii="Calibri" w:eastAsia="Times New Roman" w:hAnsi="Calibri" w:cs="Calibri"/>
                <w:kern w:val="1"/>
                <w:lang w:val="el-GR" w:eastAsia="zh-CN"/>
              </w:rPr>
            </w:pPr>
            <w:r w:rsidRPr="00782116">
              <w:rPr>
                <w:rFonts w:ascii="Calibri" w:eastAsia="Times New Roman" w:hAnsi="Calibri" w:cs="Calibri"/>
                <w:kern w:val="1"/>
                <w:lang w:val="el-GR" w:eastAsia="zh-CN"/>
              </w:rPr>
              <w:t>[……]</w:t>
            </w:r>
          </w:p>
        </w:tc>
        <w:tc>
          <w:tcPr>
            <w:tcW w:w="1261" w:type="pct"/>
            <w:gridSpan w:val="2"/>
            <w:tcBorders>
              <w:left w:val="single" w:sz="4" w:space="0" w:color="000000"/>
              <w:bottom w:val="single" w:sz="4" w:space="0" w:color="000000"/>
              <w:right w:val="single" w:sz="4" w:space="0" w:color="000000"/>
            </w:tcBorders>
            <w:shd w:val="clear" w:color="auto" w:fill="auto"/>
          </w:tcPr>
          <w:p w14:paraId="073F65D3" w14:textId="77777777" w:rsidR="006656D8" w:rsidRPr="00782116" w:rsidRDefault="006656D8" w:rsidP="006656D8">
            <w:pPr>
              <w:widowControl/>
              <w:suppressAutoHyphens/>
              <w:snapToGrid w:val="0"/>
              <w:spacing w:line="276" w:lineRule="auto"/>
              <w:jc w:val="both"/>
              <w:rPr>
                <w:rFonts w:ascii="Calibri" w:eastAsia="Times New Roman" w:hAnsi="Calibri" w:cs="Calibri"/>
                <w:kern w:val="1"/>
                <w:lang w:val="el-GR" w:eastAsia="zh-CN"/>
              </w:rPr>
            </w:pPr>
          </w:p>
          <w:p w14:paraId="26320E25" w14:textId="77777777" w:rsidR="006656D8" w:rsidRPr="00782116" w:rsidRDefault="006656D8" w:rsidP="006656D8">
            <w:pPr>
              <w:widowControl/>
              <w:suppressAutoHyphens/>
              <w:spacing w:line="276" w:lineRule="auto"/>
              <w:jc w:val="both"/>
              <w:rPr>
                <w:rFonts w:ascii="Calibri" w:eastAsia="Times New Roman" w:hAnsi="Calibri" w:cs="Calibri"/>
                <w:kern w:val="1"/>
                <w:lang w:val="el-GR" w:eastAsia="zh-CN"/>
              </w:rPr>
            </w:pPr>
            <w:r w:rsidRPr="00782116">
              <w:rPr>
                <w:rFonts w:ascii="Calibri" w:eastAsia="Times New Roman" w:hAnsi="Calibri" w:cs="Calibri"/>
                <w:kern w:val="1"/>
                <w:lang w:val="el-GR" w:eastAsia="zh-CN"/>
              </w:rPr>
              <w:t>α)[……]·</w:t>
            </w:r>
          </w:p>
          <w:p w14:paraId="695567A6" w14:textId="77777777" w:rsidR="006656D8" w:rsidRPr="00782116" w:rsidRDefault="006656D8" w:rsidP="006656D8">
            <w:pPr>
              <w:widowControl/>
              <w:suppressAutoHyphens/>
              <w:spacing w:line="276" w:lineRule="auto"/>
              <w:jc w:val="both"/>
              <w:rPr>
                <w:rFonts w:ascii="Calibri" w:eastAsia="Times New Roman" w:hAnsi="Calibri" w:cs="Calibri"/>
                <w:kern w:val="1"/>
                <w:lang w:val="el-GR" w:eastAsia="zh-CN"/>
              </w:rPr>
            </w:pPr>
          </w:p>
          <w:p w14:paraId="0C762CB7" w14:textId="77777777" w:rsidR="006656D8" w:rsidRPr="00782116" w:rsidRDefault="006656D8" w:rsidP="006656D8">
            <w:pPr>
              <w:widowControl/>
              <w:suppressAutoHyphens/>
              <w:spacing w:line="276" w:lineRule="auto"/>
              <w:jc w:val="both"/>
              <w:rPr>
                <w:rFonts w:ascii="Calibri" w:eastAsia="Times New Roman" w:hAnsi="Calibri" w:cs="Calibri"/>
                <w:kern w:val="1"/>
                <w:lang w:val="el-GR" w:eastAsia="zh-CN"/>
              </w:rPr>
            </w:pPr>
            <w:r w:rsidRPr="00782116">
              <w:rPr>
                <w:rFonts w:ascii="Calibri" w:eastAsia="Times New Roman" w:hAnsi="Calibri" w:cs="Calibri"/>
                <w:kern w:val="1"/>
                <w:lang w:val="el-GR" w:eastAsia="zh-CN"/>
              </w:rPr>
              <w:t>β)[……]</w:t>
            </w:r>
          </w:p>
          <w:p w14:paraId="2C9E210E" w14:textId="77777777" w:rsidR="006656D8" w:rsidRPr="00782116" w:rsidRDefault="006656D8" w:rsidP="006656D8">
            <w:pPr>
              <w:widowControl/>
              <w:suppressAutoHyphens/>
              <w:spacing w:line="276" w:lineRule="auto"/>
              <w:jc w:val="both"/>
              <w:rPr>
                <w:rFonts w:ascii="Calibri" w:eastAsia="Times New Roman" w:hAnsi="Calibri" w:cs="Calibri"/>
                <w:kern w:val="1"/>
                <w:lang w:val="el-GR" w:eastAsia="zh-CN"/>
              </w:rPr>
            </w:pPr>
          </w:p>
          <w:p w14:paraId="4966CEE2" w14:textId="77777777" w:rsidR="006656D8" w:rsidRPr="00782116" w:rsidRDefault="006656D8" w:rsidP="006656D8">
            <w:pPr>
              <w:widowControl/>
              <w:suppressAutoHyphens/>
              <w:spacing w:line="276" w:lineRule="auto"/>
              <w:jc w:val="both"/>
              <w:rPr>
                <w:rFonts w:ascii="Calibri" w:eastAsia="Times New Roman" w:hAnsi="Calibri" w:cs="Calibri"/>
                <w:kern w:val="1"/>
                <w:lang w:val="el-GR" w:eastAsia="zh-CN"/>
              </w:rPr>
            </w:pPr>
          </w:p>
          <w:p w14:paraId="081B81CE" w14:textId="77777777" w:rsidR="006656D8" w:rsidRPr="00782116" w:rsidRDefault="006656D8" w:rsidP="006656D8">
            <w:pPr>
              <w:widowControl/>
              <w:suppressAutoHyphens/>
              <w:spacing w:line="276" w:lineRule="auto"/>
              <w:jc w:val="both"/>
              <w:rPr>
                <w:rFonts w:ascii="Calibri" w:eastAsia="Times New Roman" w:hAnsi="Calibri" w:cs="Calibri"/>
                <w:kern w:val="1"/>
                <w:lang w:val="el-GR" w:eastAsia="zh-CN"/>
              </w:rPr>
            </w:pPr>
            <w:r w:rsidRPr="00782116">
              <w:rPr>
                <w:rFonts w:ascii="Calibri" w:eastAsia="Times New Roman" w:hAnsi="Calibri" w:cs="Calibri"/>
                <w:kern w:val="1"/>
                <w:lang w:val="el-GR" w:eastAsia="zh-CN"/>
              </w:rPr>
              <w:t xml:space="preserve">γ.1) [] Ναι [] Όχι </w:t>
            </w:r>
          </w:p>
          <w:p w14:paraId="224F7D2D" w14:textId="77777777" w:rsidR="006656D8" w:rsidRPr="00782116" w:rsidRDefault="006656D8" w:rsidP="006656D8">
            <w:pPr>
              <w:widowControl/>
              <w:suppressAutoHyphens/>
              <w:spacing w:line="276" w:lineRule="auto"/>
              <w:jc w:val="both"/>
              <w:rPr>
                <w:rFonts w:ascii="Calibri" w:eastAsia="Times New Roman" w:hAnsi="Calibri" w:cs="Calibri"/>
                <w:kern w:val="1"/>
                <w:lang w:val="el-GR" w:eastAsia="zh-CN"/>
              </w:rPr>
            </w:pPr>
            <w:r w:rsidRPr="00782116">
              <w:rPr>
                <w:rFonts w:ascii="Calibri" w:eastAsia="Times New Roman" w:hAnsi="Calibri" w:cs="Calibri"/>
                <w:kern w:val="1"/>
                <w:lang w:val="el-GR" w:eastAsia="zh-CN"/>
              </w:rPr>
              <w:t xml:space="preserve">-[] Ναι [] Όχι </w:t>
            </w:r>
          </w:p>
          <w:p w14:paraId="5E81E9CF" w14:textId="77777777" w:rsidR="006656D8" w:rsidRPr="00782116" w:rsidRDefault="006656D8" w:rsidP="006656D8">
            <w:pPr>
              <w:widowControl/>
              <w:suppressAutoHyphens/>
              <w:spacing w:line="276" w:lineRule="auto"/>
              <w:jc w:val="both"/>
              <w:rPr>
                <w:rFonts w:ascii="Calibri" w:eastAsia="Times New Roman" w:hAnsi="Calibri" w:cs="Calibri"/>
                <w:kern w:val="1"/>
                <w:lang w:val="el-GR" w:eastAsia="zh-CN"/>
              </w:rPr>
            </w:pPr>
          </w:p>
          <w:p w14:paraId="38F38876" w14:textId="77777777" w:rsidR="006656D8" w:rsidRPr="00782116" w:rsidRDefault="006656D8" w:rsidP="006656D8">
            <w:pPr>
              <w:widowControl/>
              <w:suppressAutoHyphens/>
              <w:spacing w:line="276" w:lineRule="auto"/>
              <w:jc w:val="both"/>
              <w:rPr>
                <w:rFonts w:ascii="Calibri" w:eastAsia="Times New Roman" w:hAnsi="Calibri" w:cs="Calibri"/>
                <w:kern w:val="1"/>
                <w:lang w:val="el-GR" w:eastAsia="zh-CN"/>
              </w:rPr>
            </w:pPr>
            <w:r w:rsidRPr="00782116">
              <w:rPr>
                <w:rFonts w:ascii="Calibri" w:eastAsia="Times New Roman" w:hAnsi="Calibri" w:cs="Calibri"/>
                <w:kern w:val="1"/>
                <w:lang w:val="el-GR" w:eastAsia="zh-CN"/>
              </w:rPr>
              <w:t>-[……]·</w:t>
            </w:r>
          </w:p>
          <w:p w14:paraId="71C6DDAC" w14:textId="77777777" w:rsidR="006656D8" w:rsidRPr="00782116" w:rsidRDefault="006656D8" w:rsidP="006656D8">
            <w:pPr>
              <w:widowControl/>
              <w:suppressAutoHyphens/>
              <w:spacing w:line="276" w:lineRule="auto"/>
              <w:jc w:val="both"/>
              <w:rPr>
                <w:rFonts w:ascii="Calibri" w:eastAsia="Times New Roman" w:hAnsi="Calibri" w:cs="Calibri"/>
                <w:kern w:val="1"/>
                <w:lang w:val="el-GR" w:eastAsia="zh-CN"/>
              </w:rPr>
            </w:pPr>
          </w:p>
          <w:p w14:paraId="75330246" w14:textId="77777777" w:rsidR="006656D8" w:rsidRPr="00782116" w:rsidRDefault="006656D8" w:rsidP="006656D8">
            <w:pPr>
              <w:widowControl/>
              <w:suppressAutoHyphens/>
              <w:spacing w:line="276" w:lineRule="auto"/>
              <w:jc w:val="both"/>
              <w:rPr>
                <w:rFonts w:ascii="Calibri" w:eastAsia="Times New Roman" w:hAnsi="Calibri" w:cs="Calibri"/>
                <w:kern w:val="1"/>
                <w:lang w:val="el-GR" w:eastAsia="zh-CN"/>
              </w:rPr>
            </w:pPr>
            <w:r w:rsidRPr="00782116">
              <w:rPr>
                <w:rFonts w:ascii="Calibri" w:eastAsia="Times New Roman" w:hAnsi="Calibri" w:cs="Calibri"/>
                <w:kern w:val="1"/>
                <w:lang w:val="el-GR" w:eastAsia="zh-CN"/>
              </w:rPr>
              <w:t>-[……]·</w:t>
            </w:r>
          </w:p>
          <w:p w14:paraId="40EB1BC2" w14:textId="77777777" w:rsidR="006656D8" w:rsidRPr="00782116" w:rsidRDefault="006656D8" w:rsidP="006656D8">
            <w:pPr>
              <w:widowControl/>
              <w:suppressAutoHyphens/>
              <w:spacing w:line="276" w:lineRule="auto"/>
              <w:jc w:val="both"/>
              <w:rPr>
                <w:rFonts w:ascii="Calibri" w:eastAsia="Times New Roman" w:hAnsi="Calibri" w:cs="Calibri"/>
                <w:kern w:val="1"/>
                <w:lang w:val="el-GR" w:eastAsia="zh-CN"/>
              </w:rPr>
            </w:pPr>
          </w:p>
          <w:p w14:paraId="1694C3B6" w14:textId="77777777" w:rsidR="006656D8" w:rsidRPr="00782116" w:rsidRDefault="006656D8" w:rsidP="006656D8">
            <w:pPr>
              <w:widowControl/>
              <w:suppressAutoHyphens/>
              <w:spacing w:line="276" w:lineRule="auto"/>
              <w:jc w:val="both"/>
              <w:rPr>
                <w:rFonts w:ascii="Calibri" w:eastAsia="Times New Roman" w:hAnsi="Calibri" w:cs="Calibri"/>
                <w:kern w:val="1"/>
                <w:lang w:val="el-GR" w:eastAsia="zh-CN"/>
              </w:rPr>
            </w:pPr>
          </w:p>
          <w:p w14:paraId="6424D59C" w14:textId="77777777" w:rsidR="006656D8" w:rsidRPr="00782116" w:rsidRDefault="006656D8" w:rsidP="006656D8">
            <w:pPr>
              <w:widowControl/>
              <w:suppressAutoHyphens/>
              <w:spacing w:line="276" w:lineRule="auto"/>
              <w:jc w:val="both"/>
              <w:rPr>
                <w:rFonts w:ascii="Calibri" w:eastAsia="Times New Roman" w:hAnsi="Calibri" w:cs="Calibri"/>
                <w:kern w:val="1"/>
                <w:lang w:val="el-GR" w:eastAsia="zh-CN"/>
              </w:rPr>
            </w:pPr>
            <w:r w:rsidRPr="00782116">
              <w:rPr>
                <w:rFonts w:ascii="Calibri" w:eastAsia="Times New Roman" w:hAnsi="Calibri" w:cs="Calibri"/>
                <w:kern w:val="1"/>
                <w:lang w:val="el-GR" w:eastAsia="zh-CN"/>
              </w:rPr>
              <w:t>γ.2) [……]·</w:t>
            </w:r>
          </w:p>
          <w:p w14:paraId="7423C039" w14:textId="77777777" w:rsidR="006656D8" w:rsidRPr="00782116" w:rsidRDefault="006656D8" w:rsidP="006656D8">
            <w:pPr>
              <w:widowControl/>
              <w:suppressAutoHyphens/>
              <w:spacing w:line="276" w:lineRule="auto"/>
              <w:jc w:val="both"/>
              <w:rPr>
                <w:rFonts w:ascii="Calibri" w:eastAsia="Times New Roman" w:hAnsi="Calibri" w:cs="Calibri"/>
                <w:kern w:val="1"/>
                <w:lang w:val="el-GR" w:eastAsia="zh-CN"/>
              </w:rPr>
            </w:pPr>
            <w:r w:rsidRPr="00782116">
              <w:rPr>
                <w:rFonts w:ascii="Calibri" w:eastAsia="Times New Roman" w:hAnsi="Calibri" w:cs="Calibri"/>
                <w:kern w:val="1"/>
                <w:lang w:val="el-GR" w:eastAsia="zh-CN"/>
              </w:rPr>
              <w:t xml:space="preserve">δ) [] Ναι [] Όχι </w:t>
            </w:r>
          </w:p>
          <w:p w14:paraId="1A9242E5" w14:textId="77777777" w:rsidR="006656D8" w:rsidRPr="00782116" w:rsidRDefault="006656D8" w:rsidP="006656D8">
            <w:pPr>
              <w:widowControl/>
              <w:suppressAutoHyphens/>
              <w:spacing w:line="276" w:lineRule="auto"/>
              <w:rPr>
                <w:rFonts w:ascii="Calibri" w:eastAsia="Times New Roman" w:hAnsi="Calibri" w:cs="Calibri"/>
                <w:kern w:val="1"/>
                <w:lang w:val="el-GR" w:eastAsia="zh-CN"/>
              </w:rPr>
            </w:pPr>
            <w:r w:rsidRPr="00782116">
              <w:rPr>
                <w:rFonts w:ascii="Calibri" w:eastAsia="Times New Roman" w:hAnsi="Calibri" w:cs="Calibri"/>
                <w:kern w:val="1"/>
                <w:lang w:val="el-GR" w:eastAsia="zh-CN"/>
              </w:rPr>
              <w:t>Εάν ναι, να αναφερθούν λεπτομερείς πληροφορίες</w:t>
            </w:r>
          </w:p>
          <w:p w14:paraId="781D0C27" w14:textId="77777777" w:rsidR="006656D8" w:rsidRPr="00782116" w:rsidRDefault="006656D8" w:rsidP="006656D8">
            <w:pPr>
              <w:widowControl/>
              <w:suppressAutoHyphens/>
              <w:spacing w:line="276" w:lineRule="auto"/>
              <w:jc w:val="both"/>
              <w:rPr>
                <w:rFonts w:ascii="Calibri" w:eastAsia="Times New Roman" w:hAnsi="Calibri" w:cs="Calibri"/>
                <w:kern w:val="1"/>
                <w:lang w:val="el-GR" w:eastAsia="zh-CN"/>
              </w:rPr>
            </w:pPr>
            <w:r w:rsidRPr="00782116">
              <w:rPr>
                <w:rFonts w:ascii="Calibri" w:eastAsia="Times New Roman" w:hAnsi="Calibri" w:cs="Calibri"/>
                <w:kern w:val="1"/>
                <w:lang w:val="el-GR" w:eastAsia="zh-CN"/>
              </w:rPr>
              <w:t>[……]</w:t>
            </w:r>
          </w:p>
        </w:tc>
      </w:tr>
      <w:tr w:rsidR="006656D8" w:rsidRPr="00782116" w14:paraId="4CF8B89E" w14:textId="77777777" w:rsidTr="00F54865">
        <w:tblPrEx>
          <w:tblCellMar>
            <w:left w:w="108" w:type="dxa"/>
            <w:right w:w="108" w:type="dxa"/>
          </w:tblCellMar>
        </w:tblPrEx>
        <w:tc>
          <w:tcPr>
            <w:tcW w:w="2489" w:type="pct"/>
            <w:tcBorders>
              <w:top w:val="single" w:sz="4" w:space="0" w:color="000000"/>
              <w:left w:val="single" w:sz="4" w:space="0" w:color="000000"/>
              <w:bottom w:val="single" w:sz="4" w:space="0" w:color="000000"/>
            </w:tcBorders>
            <w:shd w:val="clear" w:color="auto" w:fill="auto"/>
          </w:tcPr>
          <w:p w14:paraId="6EB4349A" w14:textId="77777777" w:rsidR="006656D8" w:rsidRPr="00782116" w:rsidRDefault="006656D8" w:rsidP="006656D8">
            <w:pPr>
              <w:widowControl/>
              <w:suppressAutoHyphens/>
              <w:spacing w:line="276" w:lineRule="auto"/>
              <w:jc w:val="both"/>
              <w:rPr>
                <w:rFonts w:ascii="Calibri" w:eastAsia="Times New Roman" w:hAnsi="Calibri" w:cs="Calibri"/>
                <w:kern w:val="1"/>
                <w:lang w:val="el-GR" w:eastAsia="zh-CN"/>
              </w:rPr>
            </w:pPr>
            <w:r w:rsidRPr="00782116">
              <w:rPr>
                <w:rFonts w:ascii="Calibri" w:eastAsia="Times New Roman" w:hAnsi="Calibri" w:cs="Calibri"/>
                <w:i/>
                <w:kern w:val="1"/>
                <w:lang w:val="el-GR" w:eastAsia="zh-CN"/>
              </w:rPr>
              <w:t>Εάν η σχετική τεκμηρίωση όσον αφορά την καταβολή των φόρων ή εισφορών κοινωνικής ασφάλισης διατίθεται ηλεκτρονικά, αναφέρετε:</w:t>
            </w:r>
          </w:p>
        </w:tc>
        <w:tc>
          <w:tcPr>
            <w:tcW w:w="2511" w:type="pct"/>
            <w:gridSpan w:val="3"/>
            <w:tcBorders>
              <w:top w:val="single" w:sz="4" w:space="0" w:color="000000"/>
              <w:left w:val="single" w:sz="4" w:space="0" w:color="000000"/>
              <w:bottom w:val="single" w:sz="4" w:space="0" w:color="000000"/>
              <w:right w:val="single" w:sz="4" w:space="0" w:color="000000"/>
            </w:tcBorders>
            <w:shd w:val="clear" w:color="auto" w:fill="auto"/>
          </w:tcPr>
          <w:p w14:paraId="1252F12F" w14:textId="77777777" w:rsidR="006656D8" w:rsidRPr="00782116" w:rsidRDefault="006656D8" w:rsidP="006656D8">
            <w:pPr>
              <w:widowControl/>
              <w:suppressAutoHyphens/>
              <w:spacing w:line="276" w:lineRule="auto"/>
              <w:rPr>
                <w:rFonts w:ascii="Calibri" w:eastAsia="Times New Roman" w:hAnsi="Calibri" w:cs="Calibri"/>
                <w:i/>
                <w:kern w:val="1"/>
                <w:lang w:val="el-GR" w:eastAsia="zh-CN"/>
              </w:rPr>
            </w:pPr>
            <w:r w:rsidRPr="00782116">
              <w:rPr>
                <w:rFonts w:ascii="Calibri" w:eastAsia="Times New Roman" w:hAnsi="Calibri" w:cs="Calibri"/>
                <w:i/>
                <w:kern w:val="1"/>
                <w:lang w:val="el-GR" w:eastAsia="zh-CN"/>
              </w:rPr>
              <w:t xml:space="preserve">(διαδικτυακή διεύθυνση, αρχή ή φορέας έκδοσης, επακριβή στοιχεία αναφοράς των εγγράφων): </w:t>
            </w:r>
            <w:r w:rsidRPr="00782116">
              <w:rPr>
                <w:rFonts w:ascii="Calibri" w:eastAsia="Times New Roman" w:hAnsi="Calibri" w:cs="Calibri"/>
                <w:kern w:val="1"/>
                <w:vertAlign w:val="superscript"/>
                <w:lang w:val="el-GR" w:eastAsia="zh-CN"/>
              </w:rPr>
              <w:endnoteReference w:id="19"/>
            </w:r>
          </w:p>
          <w:p w14:paraId="12FB47A8" w14:textId="77777777" w:rsidR="006656D8" w:rsidRPr="00782116" w:rsidRDefault="006656D8" w:rsidP="006656D8">
            <w:pPr>
              <w:widowControl/>
              <w:suppressAutoHyphens/>
              <w:spacing w:line="276" w:lineRule="auto"/>
              <w:rPr>
                <w:rFonts w:ascii="Calibri" w:eastAsia="Times New Roman" w:hAnsi="Calibri" w:cs="Calibri"/>
                <w:kern w:val="1"/>
                <w:lang w:val="el-GR" w:eastAsia="zh-CN"/>
              </w:rPr>
            </w:pPr>
            <w:r w:rsidRPr="00782116">
              <w:rPr>
                <w:rFonts w:ascii="Calibri" w:eastAsia="Times New Roman" w:hAnsi="Calibri" w:cs="Calibri"/>
                <w:i/>
                <w:kern w:val="1"/>
                <w:lang w:val="el-GR" w:eastAsia="zh-CN"/>
              </w:rPr>
              <w:t>[……][……][……]</w:t>
            </w:r>
          </w:p>
        </w:tc>
      </w:tr>
    </w:tbl>
    <w:p w14:paraId="7CCF7543" w14:textId="77777777" w:rsidR="006656D8" w:rsidRPr="00782116" w:rsidRDefault="006656D8" w:rsidP="006656D8">
      <w:pPr>
        <w:keepNext/>
        <w:widowControl/>
        <w:suppressAutoHyphens/>
        <w:spacing w:before="120" w:after="360" w:line="276" w:lineRule="auto"/>
        <w:jc w:val="center"/>
        <w:rPr>
          <w:rFonts w:ascii="Calibri" w:eastAsia="Times New Roman" w:hAnsi="Calibri" w:cs="Calibri"/>
          <w:b/>
          <w:smallCaps/>
          <w:kern w:val="1"/>
          <w:sz w:val="28"/>
          <w:lang w:val="el-GR" w:eastAsia="zh-CN"/>
        </w:rPr>
      </w:pPr>
    </w:p>
    <w:p w14:paraId="3DD292D0" w14:textId="77777777" w:rsidR="006656D8" w:rsidRPr="00782116" w:rsidRDefault="006656D8" w:rsidP="006656D8">
      <w:pPr>
        <w:pageBreakBefore/>
        <w:widowControl/>
        <w:suppressAutoHyphens/>
        <w:spacing w:after="200" w:line="276" w:lineRule="auto"/>
        <w:ind w:firstLine="397"/>
        <w:jc w:val="center"/>
        <w:rPr>
          <w:rFonts w:ascii="Calibri" w:eastAsia="Times New Roman" w:hAnsi="Calibri" w:cs="Calibri"/>
          <w:kern w:val="1"/>
          <w:lang w:val="el-GR" w:eastAsia="zh-CN"/>
        </w:rPr>
      </w:pPr>
      <w:r w:rsidRPr="00782116">
        <w:rPr>
          <w:rFonts w:ascii="Calibri" w:eastAsia="Times New Roman" w:hAnsi="Calibri" w:cs="Calibri"/>
          <w:b/>
          <w:bCs/>
          <w:kern w:val="1"/>
          <w:lang w:val="el-GR" w:eastAsia="zh-CN"/>
        </w:rPr>
        <w:lastRenderedPageBreak/>
        <w:t>Γ: Λόγοι που σχετίζονται με αφερεγγυότητα, σύγκρουση συμφερόντων ή επαγγελματικό παράπτωμα</w:t>
      </w:r>
    </w:p>
    <w:tbl>
      <w:tblPr>
        <w:tblW w:w="5000" w:type="pct"/>
        <w:tblLook w:val="0000" w:firstRow="0" w:lastRow="0" w:firstColumn="0" w:lastColumn="0" w:noHBand="0" w:noVBand="0"/>
      </w:tblPr>
      <w:tblGrid>
        <w:gridCol w:w="4847"/>
        <w:gridCol w:w="4883"/>
      </w:tblGrid>
      <w:tr w:rsidR="006656D8" w:rsidRPr="00782116" w14:paraId="4FC9F0FC" w14:textId="77777777" w:rsidTr="00F54865">
        <w:tc>
          <w:tcPr>
            <w:tcW w:w="2491" w:type="pct"/>
            <w:tcBorders>
              <w:top w:val="single" w:sz="4" w:space="0" w:color="000000"/>
              <w:left w:val="single" w:sz="4" w:space="0" w:color="000000"/>
              <w:bottom w:val="single" w:sz="4" w:space="0" w:color="000000"/>
            </w:tcBorders>
            <w:shd w:val="clear" w:color="auto" w:fill="auto"/>
          </w:tcPr>
          <w:p w14:paraId="5256F89F" w14:textId="77777777" w:rsidR="006656D8" w:rsidRPr="00782116" w:rsidRDefault="006656D8" w:rsidP="006656D8">
            <w:pPr>
              <w:widowControl/>
              <w:suppressAutoHyphens/>
              <w:spacing w:line="276" w:lineRule="auto"/>
              <w:jc w:val="both"/>
              <w:rPr>
                <w:rFonts w:ascii="Calibri" w:eastAsia="Times New Roman" w:hAnsi="Calibri" w:cs="Calibri"/>
                <w:kern w:val="1"/>
                <w:lang w:val="el-GR" w:eastAsia="zh-CN"/>
              </w:rPr>
            </w:pPr>
            <w:r w:rsidRPr="00782116">
              <w:rPr>
                <w:rFonts w:ascii="Calibri" w:eastAsia="Times New Roman" w:hAnsi="Calibri" w:cs="Calibri"/>
                <w:b/>
                <w:i/>
                <w:kern w:val="1"/>
                <w:lang w:val="el-GR" w:eastAsia="zh-CN"/>
              </w:rPr>
              <w:t>Πληροφορίες σχετικά με πιθανή αφερεγγυότητα, σύγκρουση συμφερόντων ή επαγγελματικό παράπτωμα</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6D8CDB67" w14:textId="77777777" w:rsidR="006656D8" w:rsidRPr="00782116" w:rsidRDefault="006656D8" w:rsidP="006656D8">
            <w:pPr>
              <w:widowControl/>
              <w:suppressAutoHyphens/>
              <w:spacing w:line="276" w:lineRule="auto"/>
              <w:jc w:val="both"/>
              <w:rPr>
                <w:rFonts w:ascii="Calibri" w:eastAsia="Times New Roman" w:hAnsi="Calibri" w:cs="Calibri"/>
                <w:kern w:val="1"/>
                <w:lang w:val="el-GR" w:eastAsia="zh-CN"/>
              </w:rPr>
            </w:pPr>
            <w:r w:rsidRPr="00782116">
              <w:rPr>
                <w:rFonts w:ascii="Calibri" w:eastAsia="Times New Roman" w:hAnsi="Calibri" w:cs="Calibri"/>
                <w:b/>
                <w:i/>
                <w:kern w:val="1"/>
                <w:lang w:val="el-GR" w:eastAsia="zh-CN"/>
              </w:rPr>
              <w:t>Απάντηση:</w:t>
            </w:r>
          </w:p>
        </w:tc>
      </w:tr>
      <w:tr w:rsidR="006656D8" w:rsidRPr="00782116" w14:paraId="1B1DD1B2" w14:textId="77777777" w:rsidTr="00F54865">
        <w:tc>
          <w:tcPr>
            <w:tcW w:w="2491" w:type="pct"/>
            <w:vMerge w:val="restart"/>
            <w:tcBorders>
              <w:top w:val="single" w:sz="4" w:space="0" w:color="000000"/>
              <w:left w:val="single" w:sz="4" w:space="0" w:color="000000"/>
              <w:bottom w:val="single" w:sz="4" w:space="0" w:color="000000"/>
            </w:tcBorders>
            <w:shd w:val="clear" w:color="auto" w:fill="auto"/>
          </w:tcPr>
          <w:p w14:paraId="112EC30D" w14:textId="77777777" w:rsidR="006656D8" w:rsidRPr="00782116" w:rsidRDefault="006656D8" w:rsidP="006656D8">
            <w:pPr>
              <w:widowControl/>
              <w:suppressAutoHyphens/>
              <w:spacing w:line="276" w:lineRule="auto"/>
              <w:jc w:val="both"/>
              <w:rPr>
                <w:rFonts w:ascii="Calibri" w:eastAsia="Times New Roman" w:hAnsi="Calibri" w:cs="Calibri"/>
                <w:kern w:val="1"/>
                <w:lang w:val="el-GR" w:eastAsia="zh-CN"/>
              </w:rPr>
            </w:pPr>
            <w:r w:rsidRPr="00782116">
              <w:rPr>
                <w:rFonts w:ascii="Calibri" w:eastAsia="Times New Roman" w:hAnsi="Calibri" w:cs="Calibri"/>
                <w:kern w:val="1"/>
                <w:lang w:val="el-GR" w:eastAsia="zh-CN"/>
              </w:rPr>
              <w:t>Ο οικονομικός φορέας έχει,</w:t>
            </w:r>
            <w:r w:rsidRPr="00782116">
              <w:rPr>
                <w:rFonts w:ascii="Calibri" w:eastAsia="Times New Roman" w:hAnsi="Calibri" w:cs="Calibri"/>
                <w:b/>
                <w:kern w:val="1"/>
                <w:lang w:val="el-GR" w:eastAsia="zh-CN"/>
              </w:rPr>
              <w:t xml:space="preserve"> εν γνώσει του</w:t>
            </w:r>
            <w:r w:rsidRPr="00782116">
              <w:rPr>
                <w:rFonts w:ascii="Calibri" w:eastAsia="Times New Roman" w:hAnsi="Calibri" w:cs="Calibri"/>
                <w:kern w:val="1"/>
                <w:lang w:val="el-GR" w:eastAsia="zh-CN"/>
              </w:rPr>
              <w:t xml:space="preserve">, αθετήσει </w:t>
            </w:r>
            <w:r w:rsidRPr="00782116">
              <w:rPr>
                <w:rFonts w:ascii="Calibri" w:eastAsia="Times New Roman" w:hAnsi="Calibri" w:cs="Calibri"/>
                <w:b/>
                <w:kern w:val="1"/>
                <w:lang w:val="el-GR" w:eastAsia="zh-CN"/>
              </w:rPr>
              <w:t xml:space="preserve">τις υποχρεώσεις του </w:t>
            </w:r>
            <w:r w:rsidRPr="00782116">
              <w:rPr>
                <w:rFonts w:ascii="Calibri" w:eastAsia="Times New Roman" w:hAnsi="Calibri" w:cs="Calibri"/>
                <w:kern w:val="1"/>
                <w:lang w:val="el-GR" w:eastAsia="zh-CN"/>
              </w:rPr>
              <w:t xml:space="preserve">στους τομείς του </w:t>
            </w:r>
            <w:r w:rsidRPr="00782116">
              <w:rPr>
                <w:rFonts w:ascii="Calibri" w:eastAsia="Times New Roman" w:hAnsi="Calibri" w:cs="Calibri"/>
                <w:b/>
                <w:kern w:val="1"/>
                <w:lang w:val="el-GR" w:eastAsia="zh-CN"/>
              </w:rPr>
              <w:t>περιβαλλοντικού, κοινωνικού και εργατικού δικαίου</w:t>
            </w:r>
            <w:r w:rsidRPr="00782116">
              <w:rPr>
                <w:rFonts w:ascii="Calibri" w:eastAsia="Times New Roman" w:hAnsi="Calibri" w:cs="Calibri"/>
                <w:kern w:val="1"/>
                <w:vertAlign w:val="superscript"/>
                <w:lang w:val="el-GR" w:eastAsia="zh-CN"/>
              </w:rPr>
              <w:endnoteReference w:id="20"/>
            </w:r>
            <w:r w:rsidRPr="00782116">
              <w:rPr>
                <w:rFonts w:ascii="Calibri" w:eastAsia="Times New Roman" w:hAnsi="Calibri" w:cs="Calibri"/>
                <w:b/>
                <w:kern w:val="1"/>
                <w:lang w:val="el-GR" w:eastAsia="zh-CN"/>
              </w:rPr>
              <w:t>;</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49FD727C" w14:textId="77777777" w:rsidR="006656D8" w:rsidRPr="00782116" w:rsidRDefault="006656D8" w:rsidP="006656D8">
            <w:pPr>
              <w:widowControl/>
              <w:suppressAutoHyphens/>
              <w:spacing w:line="276" w:lineRule="auto"/>
              <w:jc w:val="both"/>
              <w:rPr>
                <w:rFonts w:ascii="Calibri" w:eastAsia="Times New Roman" w:hAnsi="Calibri" w:cs="Calibri"/>
                <w:kern w:val="1"/>
                <w:lang w:val="el-GR" w:eastAsia="zh-CN"/>
              </w:rPr>
            </w:pPr>
            <w:r w:rsidRPr="00782116">
              <w:rPr>
                <w:rFonts w:ascii="Calibri" w:eastAsia="Times New Roman" w:hAnsi="Calibri" w:cs="Calibri"/>
                <w:kern w:val="1"/>
                <w:lang w:val="el-GR" w:eastAsia="zh-CN"/>
              </w:rPr>
              <w:t>[] Ναι [] Όχι</w:t>
            </w:r>
          </w:p>
        </w:tc>
      </w:tr>
      <w:tr w:rsidR="006656D8" w:rsidRPr="00F54865" w14:paraId="6FF02C68" w14:textId="77777777" w:rsidTr="00F54865">
        <w:trPr>
          <w:trHeight w:val="405"/>
        </w:trPr>
        <w:tc>
          <w:tcPr>
            <w:tcW w:w="2491" w:type="pct"/>
            <w:vMerge/>
            <w:tcBorders>
              <w:top w:val="single" w:sz="4" w:space="0" w:color="000000"/>
              <w:left w:val="single" w:sz="4" w:space="0" w:color="000000"/>
              <w:bottom w:val="single" w:sz="4" w:space="0" w:color="000000"/>
            </w:tcBorders>
            <w:shd w:val="clear" w:color="auto" w:fill="auto"/>
          </w:tcPr>
          <w:p w14:paraId="62025A8D" w14:textId="77777777" w:rsidR="006656D8" w:rsidRPr="00782116" w:rsidRDefault="006656D8" w:rsidP="006656D8">
            <w:pPr>
              <w:widowControl/>
              <w:suppressAutoHyphens/>
              <w:snapToGrid w:val="0"/>
              <w:spacing w:line="276" w:lineRule="auto"/>
              <w:ind w:firstLine="397"/>
              <w:jc w:val="both"/>
              <w:rPr>
                <w:rFonts w:ascii="Calibri" w:eastAsia="Times New Roman" w:hAnsi="Calibri" w:cs="Calibri"/>
                <w:kern w:val="1"/>
                <w:lang w:val="el-GR" w:eastAsia="zh-CN"/>
              </w:rPr>
            </w:pP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0F58B89B" w14:textId="77777777" w:rsidR="006656D8" w:rsidRPr="00782116" w:rsidRDefault="006656D8" w:rsidP="006656D8">
            <w:pPr>
              <w:widowControl/>
              <w:suppressAutoHyphens/>
              <w:snapToGrid w:val="0"/>
              <w:spacing w:line="276" w:lineRule="auto"/>
              <w:rPr>
                <w:rFonts w:ascii="Calibri" w:eastAsia="Times New Roman" w:hAnsi="Calibri" w:cs="Calibri"/>
                <w:b/>
                <w:kern w:val="1"/>
                <w:lang w:val="el-GR" w:eastAsia="zh-CN"/>
              </w:rPr>
            </w:pPr>
          </w:p>
          <w:p w14:paraId="59AEBC91" w14:textId="77777777" w:rsidR="006656D8" w:rsidRPr="00782116" w:rsidRDefault="006656D8" w:rsidP="006656D8">
            <w:pPr>
              <w:widowControl/>
              <w:suppressAutoHyphens/>
              <w:spacing w:line="276" w:lineRule="auto"/>
              <w:rPr>
                <w:rFonts w:ascii="Calibri" w:eastAsia="Times New Roman" w:hAnsi="Calibri" w:cs="Calibri"/>
                <w:b/>
                <w:kern w:val="1"/>
                <w:lang w:val="el-GR" w:eastAsia="zh-CN"/>
              </w:rPr>
            </w:pPr>
          </w:p>
          <w:p w14:paraId="1F84F19A" w14:textId="77777777" w:rsidR="006656D8" w:rsidRPr="00782116" w:rsidRDefault="006656D8" w:rsidP="006656D8">
            <w:pPr>
              <w:widowControl/>
              <w:suppressAutoHyphens/>
              <w:spacing w:line="276" w:lineRule="auto"/>
              <w:rPr>
                <w:rFonts w:ascii="Calibri" w:eastAsia="Times New Roman" w:hAnsi="Calibri" w:cs="Calibri"/>
                <w:kern w:val="1"/>
                <w:lang w:val="el-GR" w:eastAsia="zh-CN"/>
              </w:rPr>
            </w:pPr>
            <w:r w:rsidRPr="00782116">
              <w:rPr>
                <w:rFonts w:ascii="Calibri" w:eastAsia="Times New Roman" w:hAnsi="Calibri" w:cs="Calibri"/>
                <w:b/>
                <w:kern w:val="1"/>
                <w:lang w:val="el-GR" w:eastAsia="zh-CN"/>
              </w:rPr>
              <w:t>Εάν ναι</w:t>
            </w:r>
            <w:r w:rsidRPr="00782116">
              <w:rPr>
                <w:rFonts w:ascii="Calibri" w:eastAsia="Times New Roman" w:hAnsi="Calibri" w:cs="Calibri"/>
                <w:kern w:val="1"/>
                <w:lang w:val="el-GR" w:eastAsia="zh-CN"/>
              </w:rPr>
              <w:t>, ο οικονομικός φορέας έχει λάβει μέτρα που να αποδεικνύουν την αξιοπιστία του παρά την ύπαρξη αυτού του λόγου αποκλεισμού («αυτοκάθαρση»);</w:t>
            </w:r>
          </w:p>
          <w:p w14:paraId="4A355C23" w14:textId="77777777" w:rsidR="006656D8" w:rsidRPr="00782116" w:rsidRDefault="006656D8" w:rsidP="006656D8">
            <w:pPr>
              <w:widowControl/>
              <w:suppressAutoHyphens/>
              <w:spacing w:line="276" w:lineRule="auto"/>
              <w:rPr>
                <w:rFonts w:ascii="Calibri" w:eastAsia="Times New Roman" w:hAnsi="Calibri" w:cs="Calibri"/>
                <w:kern w:val="1"/>
                <w:lang w:val="el-GR" w:eastAsia="zh-CN"/>
              </w:rPr>
            </w:pPr>
            <w:r w:rsidRPr="00782116">
              <w:rPr>
                <w:rFonts w:ascii="Calibri" w:eastAsia="Times New Roman" w:hAnsi="Calibri" w:cs="Calibri"/>
                <w:kern w:val="1"/>
                <w:lang w:val="el-GR" w:eastAsia="zh-CN"/>
              </w:rPr>
              <w:t>[] Ναι [] Όχι</w:t>
            </w:r>
          </w:p>
          <w:p w14:paraId="7C1C9795" w14:textId="77777777" w:rsidR="006656D8" w:rsidRPr="00782116" w:rsidRDefault="006656D8" w:rsidP="006656D8">
            <w:pPr>
              <w:widowControl/>
              <w:suppressAutoHyphens/>
              <w:spacing w:line="276" w:lineRule="auto"/>
              <w:rPr>
                <w:rFonts w:ascii="Calibri" w:eastAsia="Times New Roman" w:hAnsi="Calibri" w:cs="Calibri"/>
                <w:kern w:val="1"/>
                <w:lang w:val="el-GR" w:eastAsia="zh-CN"/>
              </w:rPr>
            </w:pPr>
            <w:r w:rsidRPr="00782116">
              <w:rPr>
                <w:rFonts w:ascii="Calibri" w:eastAsia="Times New Roman" w:hAnsi="Calibri" w:cs="Calibri"/>
                <w:b/>
                <w:kern w:val="1"/>
                <w:lang w:val="el-GR" w:eastAsia="zh-CN"/>
              </w:rPr>
              <w:t>Εάν το έχει πράξει,</w:t>
            </w:r>
            <w:r w:rsidRPr="00782116">
              <w:rPr>
                <w:rFonts w:ascii="Calibri" w:eastAsia="Times New Roman" w:hAnsi="Calibri" w:cs="Calibri"/>
                <w:kern w:val="1"/>
                <w:lang w:val="el-GR" w:eastAsia="zh-CN"/>
              </w:rPr>
              <w:t xml:space="preserve"> περιγράψτε τα μέτρα που λήφθηκαν: […….............]</w:t>
            </w:r>
          </w:p>
        </w:tc>
      </w:tr>
      <w:tr w:rsidR="003B435B" w:rsidRPr="00F54865" w14:paraId="2FD13B04" w14:textId="77777777" w:rsidTr="00F54865">
        <w:trPr>
          <w:trHeight w:val="405"/>
        </w:trPr>
        <w:tc>
          <w:tcPr>
            <w:tcW w:w="2491" w:type="pct"/>
            <w:tcBorders>
              <w:top w:val="single" w:sz="4" w:space="0" w:color="000000"/>
              <w:left w:val="single" w:sz="4" w:space="0" w:color="000000"/>
              <w:bottom w:val="single" w:sz="4" w:space="0" w:color="000000"/>
            </w:tcBorders>
            <w:shd w:val="clear" w:color="auto" w:fill="auto"/>
          </w:tcPr>
          <w:p w14:paraId="2F738D89" w14:textId="64A332D2" w:rsidR="003B435B" w:rsidRDefault="00446380" w:rsidP="003B435B">
            <w:pPr>
              <w:widowControl/>
              <w:suppressAutoHyphens/>
              <w:snapToGrid w:val="0"/>
              <w:spacing w:line="276" w:lineRule="auto"/>
              <w:jc w:val="both"/>
              <w:rPr>
                <w:rFonts w:ascii="Calibri" w:eastAsia="Times New Roman" w:hAnsi="Calibri" w:cs="Calibri"/>
                <w:kern w:val="1"/>
                <w:lang w:val="el-GR" w:eastAsia="zh-CN"/>
              </w:rPr>
            </w:pPr>
            <w:r>
              <w:rPr>
                <w:rFonts w:ascii="Calibri" w:eastAsia="Times New Roman" w:hAnsi="Calibri" w:cs="Calibri"/>
                <w:kern w:val="1"/>
                <w:lang w:val="el-GR" w:eastAsia="zh-CN"/>
              </w:rPr>
              <w:t>Έ</w:t>
            </w:r>
            <w:r w:rsidR="003B435B" w:rsidRPr="003B435B">
              <w:rPr>
                <w:rFonts w:ascii="Calibri" w:eastAsia="Times New Roman" w:hAnsi="Calibri" w:cs="Calibri"/>
                <w:kern w:val="1"/>
                <w:lang w:val="el-GR" w:eastAsia="zh-CN"/>
              </w:rPr>
              <w:t>χουν επιβληθεί σε βάρος του οικονομικού φορέα, για τα έτη που απαιτούνται στη σχετική διακήρυξη ή πρόσκληση:</w:t>
            </w:r>
          </w:p>
          <w:p w14:paraId="2B8C063B" w14:textId="77777777" w:rsidR="003B435B" w:rsidRDefault="003B435B" w:rsidP="003B435B">
            <w:pPr>
              <w:widowControl/>
              <w:suppressAutoHyphens/>
              <w:snapToGrid w:val="0"/>
              <w:spacing w:line="276" w:lineRule="auto"/>
              <w:jc w:val="both"/>
              <w:rPr>
                <w:rFonts w:ascii="Calibri" w:eastAsia="Times New Roman" w:hAnsi="Calibri" w:cs="Calibri"/>
                <w:kern w:val="1"/>
                <w:lang w:val="el-GR" w:eastAsia="zh-CN"/>
              </w:rPr>
            </w:pPr>
            <w:r w:rsidRPr="003B435B">
              <w:rPr>
                <w:rFonts w:ascii="Calibri" w:eastAsia="Times New Roman" w:hAnsi="Calibri" w:cs="Calibri"/>
                <w:kern w:val="1"/>
                <w:lang w:val="el-GR" w:eastAsia="zh-CN"/>
              </w:rPr>
              <w:t xml:space="preserve">αα) τρεις (3) πράξεις επιβολής προστίμου από τα αρμόδια ελεγκτικά όργανα του Σώματος Επιθεώρησης Εργασίας για παραβάσεις της εργατικής νομοθεσίας που χαρακτηρίζονται, σύμφωνα με την υπουργική απόφαση 2063/Δ1632/2011 (Β'-266), όπως εκάστοτε ισχύει, ως «υψηλής» ή «πολύ υψηλής» σοβαρότητας, οι οποίες προκύπτουν αθροιστικά από τρεις (3) διενεργηθέντες ελέγχους, ή </w:t>
            </w:r>
          </w:p>
          <w:p w14:paraId="4191D8E0" w14:textId="35D7BE01" w:rsidR="003B435B" w:rsidRPr="00782116" w:rsidRDefault="003B435B" w:rsidP="003B435B">
            <w:pPr>
              <w:widowControl/>
              <w:suppressAutoHyphens/>
              <w:snapToGrid w:val="0"/>
              <w:spacing w:line="276" w:lineRule="auto"/>
              <w:jc w:val="both"/>
              <w:rPr>
                <w:rFonts w:ascii="Calibri" w:eastAsia="Times New Roman" w:hAnsi="Calibri" w:cs="Calibri"/>
                <w:kern w:val="1"/>
                <w:lang w:val="el-GR" w:eastAsia="zh-CN"/>
              </w:rPr>
            </w:pPr>
            <w:proofErr w:type="spellStart"/>
            <w:r w:rsidRPr="003B435B">
              <w:rPr>
                <w:rFonts w:ascii="Calibri" w:eastAsia="Times New Roman" w:hAnsi="Calibri" w:cs="Calibri"/>
                <w:kern w:val="1"/>
                <w:lang w:val="el-GR" w:eastAsia="zh-CN"/>
              </w:rPr>
              <w:t>ββ</w:t>
            </w:r>
            <w:proofErr w:type="spellEnd"/>
            <w:r w:rsidRPr="003B435B">
              <w:rPr>
                <w:rFonts w:ascii="Calibri" w:eastAsia="Times New Roman" w:hAnsi="Calibri" w:cs="Calibri"/>
                <w:kern w:val="1"/>
                <w:lang w:val="el-GR" w:eastAsia="zh-CN"/>
              </w:rPr>
              <w:t>) δύο (2) πράξεις επιβολής προστίμου από τα αρμόδια ελεγκτικά όργανα του Σώματος Επιθεώρησης Εργασίας για παραβάσεις της εργατικής νομοθεσίας που αφορούν στην αδήλωτη εργασία.</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29BDF494" w14:textId="77777777" w:rsidR="003B435B" w:rsidRPr="00782116" w:rsidRDefault="003B435B" w:rsidP="003B435B">
            <w:pPr>
              <w:widowControl/>
              <w:suppressAutoHyphens/>
              <w:snapToGrid w:val="0"/>
              <w:spacing w:line="276" w:lineRule="auto"/>
              <w:rPr>
                <w:rFonts w:ascii="Calibri" w:eastAsia="Times New Roman" w:hAnsi="Calibri" w:cs="Calibri"/>
                <w:kern w:val="1"/>
                <w:lang w:val="el-GR" w:eastAsia="zh-CN"/>
              </w:rPr>
            </w:pPr>
            <w:r w:rsidRPr="00782116">
              <w:rPr>
                <w:rFonts w:ascii="Calibri" w:eastAsia="Times New Roman" w:hAnsi="Calibri" w:cs="Calibri"/>
                <w:kern w:val="1"/>
                <w:lang w:val="el-GR" w:eastAsia="zh-CN"/>
              </w:rPr>
              <w:t>[ ] Ναι [ ] Όχι</w:t>
            </w:r>
          </w:p>
          <w:p w14:paraId="318144B5" w14:textId="77777777" w:rsidR="003B435B" w:rsidRDefault="003B435B" w:rsidP="006656D8">
            <w:pPr>
              <w:widowControl/>
              <w:suppressAutoHyphens/>
              <w:snapToGrid w:val="0"/>
              <w:spacing w:line="276" w:lineRule="auto"/>
              <w:rPr>
                <w:rFonts w:ascii="Calibri" w:eastAsia="Times New Roman" w:hAnsi="Calibri" w:cs="Calibri"/>
                <w:b/>
                <w:kern w:val="1"/>
                <w:lang w:val="el-GR" w:eastAsia="zh-CN"/>
              </w:rPr>
            </w:pPr>
          </w:p>
          <w:p w14:paraId="4735953E" w14:textId="77777777" w:rsidR="003B435B" w:rsidRDefault="003B435B" w:rsidP="006656D8">
            <w:pPr>
              <w:widowControl/>
              <w:suppressAutoHyphens/>
              <w:snapToGrid w:val="0"/>
              <w:spacing w:line="276" w:lineRule="auto"/>
              <w:rPr>
                <w:rFonts w:ascii="Calibri" w:eastAsia="Times New Roman" w:hAnsi="Calibri" w:cs="Calibri"/>
                <w:b/>
                <w:kern w:val="1"/>
                <w:lang w:val="el-GR" w:eastAsia="zh-CN"/>
              </w:rPr>
            </w:pPr>
          </w:p>
          <w:p w14:paraId="6DAB3BEB" w14:textId="77777777" w:rsidR="003B435B" w:rsidRDefault="003B435B" w:rsidP="006656D8">
            <w:pPr>
              <w:widowControl/>
              <w:suppressAutoHyphens/>
              <w:snapToGrid w:val="0"/>
              <w:spacing w:line="276" w:lineRule="auto"/>
              <w:rPr>
                <w:rFonts w:ascii="Calibri" w:eastAsia="Times New Roman" w:hAnsi="Calibri" w:cs="Calibri"/>
                <w:b/>
                <w:kern w:val="1"/>
                <w:lang w:val="el-GR" w:eastAsia="zh-CN"/>
              </w:rPr>
            </w:pPr>
          </w:p>
          <w:p w14:paraId="5D26A2C0" w14:textId="77777777" w:rsidR="003B435B" w:rsidRDefault="003B435B" w:rsidP="006656D8">
            <w:pPr>
              <w:widowControl/>
              <w:suppressAutoHyphens/>
              <w:snapToGrid w:val="0"/>
              <w:spacing w:line="276" w:lineRule="auto"/>
              <w:rPr>
                <w:rFonts w:ascii="Calibri" w:eastAsia="Times New Roman" w:hAnsi="Calibri" w:cs="Calibri"/>
                <w:b/>
                <w:kern w:val="1"/>
                <w:lang w:val="el-GR" w:eastAsia="zh-CN"/>
              </w:rPr>
            </w:pPr>
          </w:p>
          <w:p w14:paraId="2E3E8DAC" w14:textId="77777777" w:rsidR="003B435B" w:rsidRDefault="003B435B" w:rsidP="006656D8">
            <w:pPr>
              <w:widowControl/>
              <w:suppressAutoHyphens/>
              <w:snapToGrid w:val="0"/>
              <w:spacing w:line="276" w:lineRule="auto"/>
              <w:rPr>
                <w:rFonts w:ascii="Calibri" w:eastAsia="Times New Roman" w:hAnsi="Calibri" w:cs="Calibri"/>
                <w:b/>
                <w:kern w:val="1"/>
                <w:lang w:val="el-GR" w:eastAsia="zh-CN"/>
              </w:rPr>
            </w:pPr>
          </w:p>
          <w:p w14:paraId="30CDC4DF" w14:textId="77777777" w:rsidR="003B435B" w:rsidRDefault="003B435B" w:rsidP="006656D8">
            <w:pPr>
              <w:widowControl/>
              <w:suppressAutoHyphens/>
              <w:snapToGrid w:val="0"/>
              <w:spacing w:line="276" w:lineRule="auto"/>
              <w:rPr>
                <w:rFonts w:ascii="Calibri" w:eastAsia="Times New Roman" w:hAnsi="Calibri" w:cs="Calibri"/>
                <w:b/>
                <w:kern w:val="1"/>
                <w:lang w:val="el-GR" w:eastAsia="zh-CN"/>
              </w:rPr>
            </w:pPr>
          </w:p>
          <w:p w14:paraId="1339E9F6" w14:textId="4C5DBE47" w:rsidR="003B435B" w:rsidRPr="00782116" w:rsidRDefault="00BB1B02" w:rsidP="00BB1B02">
            <w:pPr>
              <w:widowControl/>
              <w:suppressAutoHyphens/>
              <w:snapToGrid w:val="0"/>
              <w:spacing w:line="276" w:lineRule="auto"/>
              <w:rPr>
                <w:rFonts w:ascii="Calibri" w:eastAsia="Times New Roman" w:hAnsi="Calibri" w:cs="Calibri"/>
                <w:b/>
                <w:kern w:val="1"/>
                <w:lang w:val="el-GR" w:eastAsia="zh-CN"/>
              </w:rPr>
            </w:pPr>
            <w:r w:rsidRPr="00BB1B02">
              <w:rPr>
                <w:rFonts w:ascii="Calibri" w:eastAsia="Times New Roman" w:hAnsi="Calibri" w:cs="Calibri"/>
                <w:kern w:val="1"/>
                <w:lang w:val="el-GR" w:eastAsia="zh-CN"/>
              </w:rPr>
              <w:t xml:space="preserve">Εάν ναι, να αναφερθούν </w:t>
            </w:r>
            <w:r>
              <w:rPr>
                <w:rFonts w:ascii="Calibri" w:eastAsia="Times New Roman" w:hAnsi="Calibri" w:cs="Calibri"/>
                <w:kern w:val="1"/>
                <w:lang w:val="el-GR" w:eastAsia="zh-CN"/>
              </w:rPr>
              <w:t xml:space="preserve">οι πράξεις </w:t>
            </w:r>
          </w:p>
        </w:tc>
      </w:tr>
      <w:tr w:rsidR="006656D8" w:rsidRPr="00F54865" w14:paraId="441AEEFA" w14:textId="77777777" w:rsidTr="00F54865">
        <w:tc>
          <w:tcPr>
            <w:tcW w:w="2491" w:type="pct"/>
            <w:tcBorders>
              <w:top w:val="single" w:sz="4" w:space="0" w:color="000000"/>
              <w:left w:val="single" w:sz="4" w:space="0" w:color="000000"/>
              <w:bottom w:val="single" w:sz="4" w:space="0" w:color="000000"/>
            </w:tcBorders>
            <w:shd w:val="clear" w:color="auto" w:fill="auto"/>
          </w:tcPr>
          <w:p w14:paraId="6BE48698" w14:textId="77777777" w:rsidR="006656D8" w:rsidRPr="00782116" w:rsidRDefault="006656D8" w:rsidP="006656D8">
            <w:pPr>
              <w:widowControl/>
              <w:suppressAutoHyphens/>
              <w:spacing w:line="276" w:lineRule="auto"/>
              <w:jc w:val="both"/>
              <w:rPr>
                <w:rFonts w:ascii="Calibri" w:eastAsia="Times New Roman" w:hAnsi="Calibri" w:cs="Calibri"/>
                <w:kern w:val="1"/>
                <w:lang w:val="el-GR" w:eastAsia="zh-CN"/>
              </w:rPr>
            </w:pPr>
            <w:r w:rsidRPr="00782116">
              <w:rPr>
                <w:rFonts w:ascii="Calibri" w:eastAsia="Times New Roman" w:hAnsi="Calibri" w:cs="Calibri"/>
                <w:kern w:val="1"/>
                <w:lang w:val="el-GR" w:eastAsia="zh-CN"/>
              </w:rPr>
              <w:t>Βρίσκεται ο οικονομικός φορέας σε οποιαδήποτε από τις ακόλουθες καταστάσεις</w:t>
            </w:r>
            <w:r w:rsidRPr="00782116">
              <w:rPr>
                <w:rFonts w:ascii="Calibri" w:eastAsia="Times New Roman" w:hAnsi="Calibri" w:cs="Calibri"/>
                <w:kern w:val="1"/>
                <w:vertAlign w:val="superscript"/>
                <w:lang w:val="el-GR" w:eastAsia="zh-CN"/>
              </w:rPr>
              <w:endnoteReference w:id="21"/>
            </w:r>
            <w:r w:rsidRPr="00782116">
              <w:rPr>
                <w:rFonts w:ascii="Calibri" w:eastAsia="Times New Roman" w:hAnsi="Calibri" w:cs="Calibri"/>
                <w:kern w:val="1"/>
                <w:lang w:val="el-GR" w:eastAsia="zh-CN"/>
              </w:rPr>
              <w:t xml:space="preserve"> :</w:t>
            </w:r>
          </w:p>
          <w:p w14:paraId="390C55F4" w14:textId="77777777" w:rsidR="006656D8" w:rsidRPr="00782116" w:rsidRDefault="006656D8" w:rsidP="006656D8">
            <w:pPr>
              <w:widowControl/>
              <w:suppressAutoHyphens/>
              <w:spacing w:line="276" w:lineRule="auto"/>
              <w:jc w:val="both"/>
              <w:rPr>
                <w:rFonts w:ascii="Calibri" w:eastAsia="Times New Roman" w:hAnsi="Calibri" w:cs="Calibri"/>
                <w:kern w:val="1"/>
                <w:lang w:val="el-GR" w:eastAsia="zh-CN"/>
              </w:rPr>
            </w:pPr>
            <w:r w:rsidRPr="00782116">
              <w:rPr>
                <w:rFonts w:ascii="Calibri" w:eastAsia="Times New Roman" w:hAnsi="Calibri" w:cs="Calibri"/>
                <w:kern w:val="1"/>
                <w:lang w:val="el-GR" w:eastAsia="zh-CN"/>
              </w:rPr>
              <w:t xml:space="preserve">α) πτώχευση, ή </w:t>
            </w:r>
          </w:p>
          <w:p w14:paraId="294A384D" w14:textId="77777777" w:rsidR="006656D8" w:rsidRPr="00782116" w:rsidRDefault="006656D8" w:rsidP="006656D8">
            <w:pPr>
              <w:widowControl/>
              <w:suppressAutoHyphens/>
              <w:spacing w:line="276" w:lineRule="auto"/>
              <w:jc w:val="both"/>
              <w:rPr>
                <w:rFonts w:ascii="Calibri" w:eastAsia="Times New Roman" w:hAnsi="Calibri" w:cs="Calibri"/>
                <w:kern w:val="1"/>
                <w:lang w:val="el-GR" w:eastAsia="zh-CN"/>
              </w:rPr>
            </w:pPr>
            <w:r w:rsidRPr="00782116">
              <w:rPr>
                <w:rFonts w:ascii="Calibri" w:eastAsia="Times New Roman" w:hAnsi="Calibri" w:cs="Calibri"/>
                <w:kern w:val="1"/>
                <w:lang w:val="el-GR" w:eastAsia="zh-CN"/>
              </w:rPr>
              <w:t>β) διαδικασία εξυγίανσης, ή</w:t>
            </w:r>
          </w:p>
          <w:p w14:paraId="1F5EA077" w14:textId="77777777" w:rsidR="006656D8" w:rsidRPr="00782116" w:rsidRDefault="006656D8" w:rsidP="006656D8">
            <w:pPr>
              <w:widowControl/>
              <w:suppressAutoHyphens/>
              <w:spacing w:line="276" w:lineRule="auto"/>
              <w:jc w:val="both"/>
              <w:rPr>
                <w:rFonts w:ascii="Calibri" w:eastAsia="Times New Roman" w:hAnsi="Calibri" w:cs="Calibri"/>
                <w:kern w:val="1"/>
                <w:lang w:val="el-GR" w:eastAsia="zh-CN"/>
              </w:rPr>
            </w:pPr>
            <w:r w:rsidRPr="00782116">
              <w:rPr>
                <w:rFonts w:ascii="Calibri" w:eastAsia="Times New Roman" w:hAnsi="Calibri" w:cs="Calibri"/>
                <w:kern w:val="1"/>
                <w:lang w:val="el-GR" w:eastAsia="zh-CN"/>
              </w:rPr>
              <w:t>γ) ειδική εκκαθάριση, ή</w:t>
            </w:r>
          </w:p>
          <w:p w14:paraId="0C3EBB71" w14:textId="77777777" w:rsidR="006656D8" w:rsidRPr="00782116" w:rsidRDefault="006656D8" w:rsidP="006656D8">
            <w:pPr>
              <w:widowControl/>
              <w:suppressAutoHyphens/>
              <w:spacing w:line="276" w:lineRule="auto"/>
              <w:jc w:val="both"/>
              <w:rPr>
                <w:rFonts w:ascii="Calibri" w:eastAsia="Times New Roman" w:hAnsi="Calibri" w:cs="Calibri"/>
                <w:kern w:val="1"/>
                <w:lang w:val="el-GR" w:eastAsia="zh-CN"/>
              </w:rPr>
            </w:pPr>
            <w:r w:rsidRPr="00782116">
              <w:rPr>
                <w:rFonts w:ascii="Calibri" w:eastAsia="Times New Roman" w:hAnsi="Calibri" w:cs="Calibri"/>
                <w:kern w:val="1"/>
                <w:lang w:val="el-GR" w:eastAsia="zh-CN"/>
              </w:rPr>
              <w:t>δ) αναγκαστική διαχείριση από εκκαθαριστή ή από το δικαστήριο, ή</w:t>
            </w:r>
          </w:p>
          <w:p w14:paraId="5DA99918" w14:textId="77777777" w:rsidR="006656D8" w:rsidRPr="00782116" w:rsidRDefault="006656D8" w:rsidP="006656D8">
            <w:pPr>
              <w:widowControl/>
              <w:suppressAutoHyphens/>
              <w:spacing w:line="276" w:lineRule="auto"/>
              <w:jc w:val="both"/>
              <w:rPr>
                <w:rFonts w:ascii="Calibri" w:eastAsia="Times New Roman" w:hAnsi="Calibri" w:cs="Calibri"/>
                <w:kern w:val="1"/>
                <w:lang w:val="el-GR" w:eastAsia="zh-CN"/>
              </w:rPr>
            </w:pPr>
            <w:r w:rsidRPr="00782116">
              <w:rPr>
                <w:rFonts w:ascii="Calibri" w:eastAsia="Times New Roman" w:hAnsi="Calibri" w:cs="Calibri"/>
                <w:kern w:val="1"/>
                <w:lang w:val="el-GR" w:eastAsia="zh-CN"/>
              </w:rPr>
              <w:t xml:space="preserve">ε) έχει υπαχθεί σε διαδικασία πτωχευτικού συμβιβασμού, ή </w:t>
            </w:r>
          </w:p>
          <w:p w14:paraId="4E630CA7" w14:textId="77777777" w:rsidR="006656D8" w:rsidRPr="00782116" w:rsidRDefault="006656D8" w:rsidP="006656D8">
            <w:pPr>
              <w:widowControl/>
              <w:suppressAutoHyphens/>
              <w:spacing w:line="276" w:lineRule="auto"/>
              <w:jc w:val="both"/>
              <w:rPr>
                <w:rFonts w:ascii="Calibri" w:eastAsia="Times New Roman" w:hAnsi="Calibri" w:cs="Calibri"/>
                <w:kern w:val="1"/>
                <w:lang w:val="el-GR" w:eastAsia="zh-CN"/>
              </w:rPr>
            </w:pPr>
            <w:r w:rsidRPr="00782116">
              <w:rPr>
                <w:rFonts w:ascii="Calibri" w:eastAsia="Times New Roman" w:hAnsi="Calibri" w:cs="Calibri"/>
                <w:kern w:val="1"/>
                <w:lang w:val="el-GR" w:eastAsia="zh-CN"/>
              </w:rPr>
              <w:t xml:space="preserve">στ) αναστολή επιχειρηματικών δραστηριοτήτων, ή </w:t>
            </w:r>
          </w:p>
          <w:p w14:paraId="48E941D4" w14:textId="77777777" w:rsidR="006656D8" w:rsidRPr="00782116" w:rsidRDefault="006656D8" w:rsidP="006656D8">
            <w:pPr>
              <w:widowControl/>
              <w:suppressAutoHyphens/>
              <w:spacing w:line="276" w:lineRule="auto"/>
              <w:jc w:val="both"/>
              <w:rPr>
                <w:rFonts w:ascii="Calibri" w:eastAsia="Times New Roman" w:hAnsi="Calibri" w:cs="Calibri"/>
                <w:kern w:val="1"/>
                <w:lang w:val="el-GR" w:eastAsia="zh-CN"/>
              </w:rPr>
            </w:pPr>
            <w:r w:rsidRPr="00782116">
              <w:rPr>
                <w:rFonts w:ascii="Calibri" w:eastAsia="Times New Roman" w:hAnsi="Calibri" w:cs="Calibri"/>
                <w:color w:val="000000"/>
                <w:kern w:val="1"/>
                <w:lang w:val="el-GR" w:eastAsia="zh-CN"/>
              </w:rPr>
              <w:t>ζ) σε οποιαδήποτε ανάλογη κατάσταση προκύπτουσα από παρόμοια διαδικασία προβλεπόμενη σε εθνικές διατάξεις νόμου</w:t>
            </w:r>
          </w:p>
          <w:p w14:paraId="378F2FB8" w14:textId="77777777" w:rsidR="006656D8" w:rsidRPr="00782116" w:rsidRDefault="006656D8" w:rsidP="006656D8">
            <w:pPr>
              <w:widowControl/>
              <w:suppressAutoHyphens/>
              <w:spacing w:line="276" w:lineRule="auto"/>
              <w:jc w:val="both"/>
              <w:rPr>
                <w:rFonts w:ascii="Calibri" w:eastAsia="Times New Roman" w:hAnsi="Calibri" w:cs="Calibri"/>
                <w:kern w:val="1"/>
                <w:lang w:val="el-GR" w:eastAsia="zh-CN"/>
              </w:rPr>
            </w:pPr>
            <w:r w:rsidRPr="00782116">
              <w:rPr>
                <w:rFonts w:ascii="Calibri" w:eastAsia="Times New Roman" w:hAnsi="Calibri" w:cs="Calibri"/>
                <w:kern w:val="1"/>
                <w:lang w:val="el-GR" w:eastAsia="zh-CN"/>
              </w:rPr>
              <w:lastRenderedPageBreak/>
              <w:t>Εάν ναι:</w:t>
            </w:r>
          </w:p>
          <w:p w14:paraId="0B26672F" w14:textId="77777777" w:rsidR="006656D8" w:rsidRPr="00782116" w:rsidRDefault="006656D8" w:rsidP="006656D8">
            <w:pPr>
              <w:widowControl/>
              <w:suppressAutoHyphens/>
              <w:spacing w:line="276" w:lineRule="auto"/>
              <w:jc w:val="both"/>
              <w:rPr>
                <w:rFonts w:ascii="Calibri" w:eastAsia="Times New Roman" w:hAnsi="Calibri" w:cs="Calibri"/>
                <w:kern w:val="1"/>
                <w:lang w:val="el-GR" w:eastAsia="zh-CN"/>
              </w:rPr>
            </w:pPr>
            <w:r w:rsidRPr="00782116">
              <w:rPr>
                <w:rFonts w:ascii="Calibri" w:eastAsia="Times New Roman" w:hAnsi="Calibri" w:cs="Calibri"/>
                <w:kern w:val="1"/>
                <w:lang w:val="el-GR" w:eastAsia="zh-CN"/>
              </w:rPr>
              <w:t>- Παραθέστε λεπτομερή στοιχεία:</w:t>
            </w:r>
          </w:p>
          <w:p w14:paraId="5B513889" w14:textId="4E29967A" w:rsidR="006656D8" w:rsidRPr="00782116" w:rsidRDefault="006656D8" w:rsidP="006656D8">
            <w:pPr>
              <w:widowControl/>
              <w:suppressAutoHyphens/>
              <w:spacing w:line="276" w:lineRule="auto"/>
              <w:jc w:val="both"/>
              <w:rPr>
                <w:rFonts w:ascii="Calibri" w:eastAsia="Times New Roman" w:hAnsi="Calibri" w:cs="Calibri"/>
                <w:kern w:val="1"/>
                <w:lang w:val="el-GR" w:eastAsia="zh-CN"/>
              </w:rPr>
            </w:pPr>
            <w:r w:rsidRPr="00782116">
              <w:rPr>
                <w:rFonts w:ascii="Calibri" w:eastAsia="Times New Roman" w:hAnsi="Calibri" w:cs="Calibri"/>
                <w:kern w:val="1"/>
                <w:lang w:val="el-GR" w:eastAsia="zh-CN"/>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w:t>
            </w:r>
            <w:r w:rsidR="0015234C">
              <w:rPr>
                <w:rFonts w:ascii="Calibri" w:eastAsia="Times New Roman" w:hAnsi="Calibri" w:cs="Calibri"/>
                <w:kern w:val="1"/>
                <w:lang w:val="el-GR" w:eastAsia="zh-CN"/>
              </w:rPr>
              <w:t xml:space="preserve"> των μέτρων σχετικά με τη</w:t>
            </w:r>
            <w:r w:rsidR="0079505C">
              <w:rPr>
                <w:rFonts w:ascii="Calibri" w:eastAsia="Times New Roman" w:hAnsi="Calibri" w:cs="Calibri"/>
                <w:kern w:val="1"/>
                <w:lang w:val="el-GR" w:eastAsia="zh-CN"/>
              </w:rPr>
              <w:t xml:space="preserve"> </w:t>
            </w:r>
            <w:r w:rsidRPr="00782116">
              <w:rPr>
                <w:rFonts w:ascii="Calibri" w:eastAsia="Times New Roman" w:hAnsi="Calibri" w:cs="Calibri"/>
                <w:kern w:val="1"/>
                <w:lang w:val="el-GR" w:eastAsia="zh-CN"/>
              </w:rPr>
              <w:t>συνέχιση της επιχειρηματικής</w:t>
            </w:r>
            <w:r w:rsidR="0015234C">
              <w:rPr>
                <w:rFonts w:ascii="Calibri" w:eastAsia="Times New Roman" w:hAnsi="Calibri" w:cs="Calibri"/>
                <w:kern w:val="1"/>
                <w:lang w:val="el-GR" w:eastAsia="zh-CN"/>
              </w:rPr>
              <w:t xml:space="preserve"> του λειτουργίας υπό αυτές</w:t>
            </w:r>
            <w:r w:rsidR="0079505C">
              <w:rPr>
                <w:rFonts w:ascii="Calibri" w:eastAsia="Times New Roman" w:hAnsi="Calibri" w:cs="Calibri"/>
                <w:kern w:val="1"/>
                <w:lang w:val="el-GR" w:eastAsia="zh-CN"/>
              </w:rPr>
              <w:t xml:space="preserve"> </w:t>
            </w:r>
            <w:r w:rsidRPr="00782116">
              <w:rPr>
                <w:rFonts w:ascii="Calibri" w:eastAsia="Times New Roman" w:hAnsi="Calibri" w:cs="Calibri"/>
                <w:kern w:val="1"/>
                <w:lang w:val="el-GR" w:eastAsia="zh-CN"/>
              </w:rPr>
              <w:t>τις περιστάσεις</w:t>
            </w:r>
            <w:r w:rsidRPr="00782116">
              <w:rPr>
                <w:rFonts w:ascii="Calibri" w:eastAsia="Times New Roman" w:hAnsi="Calibri" w:cs="Calibri"/>
                <w:kern w:val="1"/>
                <w:vertAlign w:val="superscript"/>
                <w:lang w:val="el-GR" w:eastAsia="zh-CN"/>
              </w:rPr>
              <w:endnoteReference w:id="22"/>
            </w:r>
            <w:r w:rsidRPr="00782116">
              <w:rPr>
                <w:rFonts w:ascii="Calibri" w:eastAsia="Times New Roman" w:hAnsi="Calibri" w:cs="Calibri"/>
                <w:kern w:val="1"/>
                <w:vertAlign w:val="superscript"/>
                <w:lang w:val="el-GR" w:eastAsia="zh-CN"/>
              </w:rPr>
              <w:t xml:space="preserve"> </w:t>
            </w:r>
          </w:p>
          <w:p w14:paraId="55F2BE07" w14:textId="77777777" w:rsidR="006656D8" w:rsidRPr="00782116" w:rsidRDefault="006656D8" w:rsidP="006656D8">
            <w:pPr>
              <w:widowControl/>
              <w:suppressAutoHyphens/>
              <w:spacing w:line="276" w:lineRule="auto"/>
              <w:jc w:val="both"/>
              <w:rPr>
                <w:rFonts w:ascii="Calibri" w:eastAsia="Times New Roman" w:hAnsi="Calibri" w:cs="Calibri"/>
                <w:kern w:val="1"/>
                <w:lang w:val="el-GR" w:eastAsia="zh-CN"/>
              </w:rPr>
            </w:pPr>
            <w:r w:rsidRPr="00782116">
              <w:rPr>
                <w:rFonts w:ascii="Calibri" w:eastAsia="Times New Roman" w:hAnsi="Calibri" w:cs="Calibri"/>
                <w:kern w:val="1"/>
                <w:lang w:val="el-GR" w:eastAsia="zh-CN"/>
              </w:rPr>
              <w:t>Εάν η σχετική τεκμηρίωση διατίθεται ηλεκτρονικά, αναφέρετε:</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5C70FFB6" w14:textId="77777777" w:rsidR="006656D8" w:rsidRPr="00782116" w:rsidRDefault="006656D8" w:rsidP="006656D8">
            <w:pPr>
              <w:widowControl/>
              <w:suppressAutoHyphens/>
              <w:snapToGrid w:val="0"/>
              <w:spacing w:line="276" w:lineRule="auto"/>
              <w:rPr>
                <w:rFonts w:ascii="Calibri" w:eastAsia="Times New Roman" w:hAnsi="Calibri" w:cs="Calibri"/>
                <w:kern w:val="1"/>
                <w:lang w:val="el-GR" w:eastAsia="zh-CN"/>
              </w:rPr>
            </w:pPr>
            <w:r w:rsidRPr="00782116">
              <w:rPr>
                <w:rFonts w:ascii="Calibri" w:eastAsia="Times New Roman" w:hAnsi="Calibri" w:cs="Calibri"/>
                <w:kern w:val="1"/>
                <w:lang w:val="el-GR" w:eastAsia="zh-CN"/>
              </w:rPr>
              <w:lastRenderedPageBreak/>
              <w:t>[ ] Ναι [ ] Όχι</w:t>
            </w:r>
          </w:p>
          <w:p w14:paraId="760EDBE8" w14:textId="77777777" w:rsidR="006656D8" w:rsidRPr="00782116" w:rsidRDefault="006656D8" w:rsidP="006656D8">
            <w:pPr>
              <w:widowControl/>
              <w:suppressAutoHyphens/>
              <w:snapToGrid w:val="0"/>
              <w:spacing w:line="276" w:lineRule="auto"/>
              <w:rPr>
                <w:rFonts w:ascii="Calibri" w:eastAsia="Times New Roman" w:hAnsi="Calibri" w:cs="Calibri"/>
                <w:kern w:val="1"/>
                <w:lang w:val="el-GR" w:eastAsia="zh-CN"/>
              </w:rPr>
            </w:pPr>
          </w:p>
          <w:p w14:paraId="3317379D" w14:textId="77777777" w:rsidR="006656D8" w:rsidRPr="00782116" w:rsidRDefault="006656D8" w:rsidP="006656D8">
            <w:pPr>
              <w:widowControl/>
              <w:suppressAutoHyphens/>
              <w:snapToGrid w:val="0"/>
              <w:spacing w:line="276" w:lineRule="auto"/>
              <w:rPr>
                <w:rFonts w:ascii="Calibri" w:eastAsia="Times New Roman" w:hAnsi="Calibri" w:cs="Calibri"/>
                <w:kern w:val="1"/>
                <w:lang w:val="el-GR" w:eastAsia="zh-CN"/>
              </w:rPr>
            </w:pPr>
          </w:p>
          <w:p w14:paraId="1CBD3DE8" w14:textId="77777777" w:rsidR="006656D8" w:rsidRPr="00782116" w:rsidRDefault="006656D8" w:rsidP="006656D8">
            <w:pPr>
              <w:widowControl/>
              <w:suppressAutoHyphens/>
              <w:snapToGrid w:val="0"/>
              <w:spacing w:line="276" w:lineRule="auto"/>
              <w:rPr>
                <w:rFonts w:ascii="Calibri" w:eastAsia="Times New Roman" w:hAnsi="Calibri" w:cs="Calibri"/>
                <w:kern w:val="1"/>
                <w:lang w:val="el-GR" w:eastAsia="zh-CN"/>
              </w:rPr>
            </w:pPr>
          </w:p>
          <w:p w14:paraId="22FCA5C7" w14:textId="77777777" w:rsidR="006656D8" w:rsidRPr="00782116" w:rsidRDefault="006656D8" w:rsidP="006656D8">
            <w:pPr>
              <w:widowControl/>
              <w:suppressAutoHyphens/>
              <w:snapToGrid w:val="0"/>
              <w:spacing w:line="276" w:lineRule="auto"/>
              <w:rPr>
                <w:rFonts w:ascii="Calibri" w:eastAsia="Times New Roman" w:hAnsi="Calibri" w:cs="Calibri"/>
                <w:kern w:val="1"/>
                <w:lang w:val="el-GR" w:eastAsia="zh-CN"/>
              </w:rPr>
            </w:pPr>
          </w:p>
          <w:p w14:paraId="51709B7C" w14:textId="77777777" w:rsidR="006656D8" w:rsidRPr="00782116" w:rsidRDefault="006656D8" w:rsidP="006656D8">
            <w:pPr>
              <w:widowControl/>
              <w:suppressAutoHyphens/>
              <w:snapToGrid w:val="0"/>
              <w:spacing w:line="276" w:lineRule="auto"/>
              <w:rPr>
                <w:rFonts w:ascii="Calibri" w:eastAsia="Times New Roman" w:hAnsi="Calibri" w:cs="Calibri"/>
                <w:kern w:val="1"/>
                <w:lang w:val="el-GR" w:eastAsia="zh-CN"/>
              </w:rPr>
            </w:pPr>
          </w:p>
          <w:p w14:paraId="6809B5DE" w14:textId="77777777" w:rsidR="006656D8" w:rsidRPr="00782116" w:rsidRDefault="006656D8" w:rsidP="006656D8">
            <w:pPr>
              <w:widowControl/>
              <w:suppressAutoHyphens/>
              <w:snapToGrid w:val="0"/>
              <w:spacing w:line="276" w:lineRule="auto"/>
              <w:rPr>
                <w:rFonts w:ascii="Calibri" w:eastAsia="Times New Roman" w:hAnsi="Calibri" w:cs="Calibri"/>
                <w:kern w:val="1"/>
                <w:lang w:val="el-GR" w:eastAsia="zh-CN"/>
              </w:rPr>
            </w:pPr>
          </w:p>
          <w:p w14:paraId="5792ECF9" w14:textId="77777777" w:rsidR="006656D8" w:rsidRPr="00782116" w:rsidRDefault="006656D8" w:rsidP="006656D8">
            <w:pPr>
              <w:widowControl/>
              <w:suppressAutoHyphens/>
              <w:snapToGrid w:val="0"/>
              <w:spacing w:line="276" w:lineRule="auto"/>
              <w:rPr>
                <w:rFonts w:ascii="Calibri" w:eastAsia="Times New Roman" w:hAnsi="Calibri" w:cs="Calibri"/>
                <w:kern w:val="1"/>
                <w:lang w:val="el-GR" w:eastAsia="zh-CN"/>
              </w:rPr>
            </w:pPr>
          </w:p>
          <w:p w14:paraId="3A99F8CE" w14:textId="77777777" w:rsidR="006656D8" w:rsidRPr="00782116" w:rsidRDefault="006656D8" w:rsidP="006656D8">
            <w:pPr>
              <w:widowControl/>
              <w:suppressAutoHyphens/>
              <w:snapToGrid w:val="0"/>
              <w:spacing w:line="276" w:lineRule="auto"/>
              <w:rPr>
                <w:rFonts w:ascii="Calibri" w:eastAsia="Times New Roman" w:hAnsi="Calibri" w:cs="Calibri"/>
                <w:kern w:val="1"/>
                <w:lang w:val="el-GR" w:eastAsia="zh-CN"/>
              </w:rPr>
            </w:pPr>
          </w:p>
          <w:p w14:paraId="3FEAC357" w14:textId="77777777" w:rsidR="006656D8" w:rsidRPr="00782116" w:rsidRDefault="006656D8" w:rsidP="006656D8">
            <w:pPr>
              <w:widowControl/>
              <w:suppressAutoHyphens/>
              <w:snapToGrid w:val="0"/>
              <w:spacing w:line="276" w:lineRule="auto"/>
              <w:rPr>
                <w:rFonts w:ascii="Calibri" w:eastAsia="Times New Roman" w:hAnsi="Calibri" w:cs="Calibri"/>
                <w:kern w:val="1"/>
                <w:lang w:val="el-GR" w:eastAsia="zh-CN"/>
              </w:rPr>
            </w:pPr>
          </w:p>
          <w:p w14:paraId="2C54A58B" w14:textId="77777777" w:rsidR="006656D8" w:rsidRPr="00782116" w:rsidRDefault="006656D8" w:rsidP="006656D8">
            <w:pPr>
              <w:widowControl/>
              <w:suppressAutoHyphens/>
              <w:snapToGrid w:val="0"/>
              <w:spacing w:line="276" w:lineRule="auto"/>
              <w:rPr>
                <w:rFonts w:ascii="Calibri" w:eastAsia="Times New Roman" w:hAnsi="Calibri" w:cs="Calibri"/>
                <w:kern w:val="1"/>
                <w:lang w:val="el-GR" w:eastAsia="zh-CN"/>
              </w:rPr>
            </w:pPr>
          </w:p>
          <w:p w14:paraId="465F7D2B" w14:textId="77777777" w:rsidR="006656D8" w:rsidRPr="00782116" w:rsidRDefault="006656D8" w:rsidP="006656D8">
            <w:pPr>
              <w:widowControl/>
              <w:suppressAutoHyphens/>
              <w:snapToGrid w:val="0"/>
              <w:spacing w:line="276" w:lineRule="auto"/>
              <w:rPr>
                <w:rFonts w:ascii="Calibri" w:eastAsia="Times New Roman" w:hAnsi="Calibri" w:cs="Calibri"/>
                <w:kern w:val="1"/>
                <w:lang w:val="el-GR" w:eastAsia="zh-CN"/>
              </w:rPr>
            </w:pPr>
          </w:p>
          <w:p w14:paraId="5851B2E3" w14:textId="77777777" w:rsidR="006656D8" w:rsidRPr="00782116" w:rsidRDefault="006656D8" w:rsidP="006656D8">
            <w:pPr>
              <w:widowControl/>
              <w:suppressAutoHyphens/>
              <w:spacing w:line="276" w:lineRule="auto"/>
              <w:rPr>
                <w:rFonts w:ascii="Calibri" w:eastAsia="Times New Roman" w:hAnsi="Calibri" w:cs="Calibri"/>
                <w:kern w:val="1"/>
                <w:lang w:val="el-GR" w:eastAsia="zh-CN"/>
              </w:rPr>
            </w:pPr>
          </w:p>
          <w:p w14:paraId="51488741" w14:textId="77777777" w:rsidR="006656D8" w:rsidRPr="00782116" w:rsidRDefault="006656D8" w:rsidP="006656D8">
            <w:pPr>
              <w:widowControl/>
              <w:suppressAutoHyphens/>
              <w:spacing w:line="276" w:lineRule="auto"/>
              <w:rPr>
                <w:rFonts w:ascii="Calibri" w:eastAsia="Times New Roman" w:hAnsi="Calibri" w:cs="Calibri"/>
                <w:kern w:val="1"/>
                <w:lang w:val="el-GR" w:eastAsia="zh-CN"/>
              </w:rPr>
            </w:pPr>
          </w:p>
          <w:p w14:paraId="6679ABD1" w14:textId="77777777" w:rsidR="006656D8" w:rsidRPr="00782116" w:rsidRDefault="006656D8" w:rsidP="006656D8">
            <w:pPr>
              <w:widowControl/>
              <w:suppressAutoHyphens/>
              <w:spacing w:line="276" w:lineRule="auto"/>
              <w:rPr>
                <w:rFonts w:ascii="Calibri" w:eastAsia="Times New Roman" w:hAnsi="Calibri" w:cs="Calibri"/>
                <w:kern w:val="1"/>
                <w:lang w:val="el-GR" w:eastAsia="zh-CN"/>
              </w:rPr>
            </w:pPr>
          </w:p>
          <w:p w14:paraId="64C15DA5" w14:textId="77777777" w:rsidR="006656D8" w:rsidRPr="00782116" w:rsidRDefault="006656D8" w:rsidP="006656D8">
            <w:pPr>
              <w:widowControl/>
              <w:suppressAutoHyphens/>
              <w:spacing w:line="276" w:lineRule="auto"/>
              <w:rPr>
                <w:rFonts w:ascii="Calibri" w:eastAsia="Times New Roman" w:hAnsi="Calibri" w:cs="Calibri"/>
                <w:kern w:val="1"/>
                <w:lang w:val="el-GR" w:eastAsia="zh-CN"/>
              </w:rPr>
            </w:pPr>
          </w:p>
          <w:p w14:paraId="69327248" w14:textId="77777777" w:rsidR="006656D8" w:rsidRPr="00782116" w:rsidRDefault="006656D8" w:rsidP="006656D8">
            <w:pPr>
              <w:widowControl/>
              <w:suppressAutoHyphens/>
              <w:spacing w:line="276" w:lineRule="auto"/>
              <w:rPr>
                <w:rFonts w:ascii="Calibri" w:eastAsia="Times New Roman" w:hAnsi="Calibri" w:cs="Calibri"/>
                <w:kern w:val="1"/>
                <w:lang w:val="el-GR" w:eastAsia="zh-CN"/>
              </w:rPr>
            </w:pPr>
            <w:r w:rsidRPr="00782116">
              <w:rPr>
                <w:rFonts w:ascii="Calibri" w:eastAsia="Times New Roman" w:hAnsi="Calibri" w:cs="Calibri"/>
                <w:kern w:val="1"/>
                <w:lang w:val="el-GR" w:eastAsia="zh-CN"/>
              </w:rPr>
              <w:t>-[.......................]</w:t>
            </w:r>
          </w:p>
          <w:p w14:paraId="4F573136" w14:textId="77777777" w:rsidR="006656D8" w:rsidRPr="00782116" w:rsidRDefault="006656D8" w:rsidP="006656D8">
            <w:pPr>
              <w:widowControl/>
              <w:suppressAutoHyphens/>
              <w:spacing w:line="276" w:lineRule="auto"/>
              <w:rPr>
                <w:rFonts w:ascii="Calibri" w:eastAsia="Times New Roman" w:hAnsi="Calibri" w:cs="Calibri"/>
                <w:kern w:val="1"/>
                <w:lang w:val="el-GR" w:eastAsia="zh-CN"/>
              </w:rPr>
            </w:pPr>
            <w:r w:rsidRPr="00782116">
              <w:rPr>
                <w:rFonts w:ascii="Calibri" w:eastAsia="Times New Roman" w:hAnsi="Calibri" w:cs="Calibri"/>
                <w:kern w:val="1"/>
                <w:lang w:val="el-GR" w:eastAsia="zh-CN"/>
              </w:rPr>
              <w:t>-[.......................]</w:t>
            </w:r>
          </w:p>
          <w:p w14:paraId="5F07C486" w14:textId="77777777" w:rsidR="006656D8" w:rsidRPr="00782116" w:rsidRDefault="006656D8" w:rsidP="006656D8">
            <w:pPr>
              <w:widowControl/>
              <w:suppressAutoHyphens/>
              <w:spacing w:line="276" w:lineRule="auto"/>
              <w:rPr>
                <w:rFonts w:ascii="Calibri" w:eastAsia="Times New Roman" w:hAnsi="Calibri" w:cs="Calibri"/>
                <w:kern w:val="1"/>
                <w:lang w:val="el-GR" w:eastAsia="zh-CN"/>
              </w:rPr>
            </w:pPr>
          </w:p>
          <w:p w14:paraId="480B35B3" w14:textId="77777777" w:rsidR="006656D8" w:rsidRPr="00782116" w:rsidRDefault="006656D8" w:rsidP="006656D8">
            <w:pPr>
              <w:widowControl/>
              <w:suppressAutoHyphens/>
              <w:spacing w:line="276" w:lineRule="auto"/>
              <w:rPr>
                <w:rFonts w:ascii="Calibri" w:eastAsia="Times New Roman" w:hAnsi="Calibri" w:cs="Calibri"/>
                <w:kern w:val="1"/>
                <w:lang w:val="el-GR" w:eastAsia="zh-CN"/>
              </w:rPr>
            </w:pPr>
          </w:p>
          <w:p w14:paraId="7117F8E1" w14:textId="77777777" w:rsidR="006656D8" w:rsidRPr="00782116" w:rsidRDefault="006656D8" w:rsidP="006656D8">
            <w:pPr>
              <w:widowControl/>
              <w:suppressAutoHyphens/>
              <w:spacing w:line="276" w:lineRule="auto"/>
              <w:rPr>
                <w:rFonts w:ascii="Calibri" w:eastAsia="Times New Roman" w:hAnsi="Calibri" w:cs="Calibri"/>
                <w:kern w:val="1"/>
                <w:lang w:val="el-GR" w:eastAsia="zh-CN"/>
              </w:rPr>
            </w:pPr>
          </w:p>
          <w:p w14:paraId="3FB3BC4F" w14:textId="77777777" w:rsidR="006656D8" w:rsidRPr="00782116" w:rsidRDefault="006656D8" w:rsidP="006656D8">
            <w:pPr>
              <w:widowControl/>
              <w:suppressAutoHyphens/>
              <w:spacing w:line="276" w:lineRule="auto"/>
              <w:rPr>
                <w:rFonts w:ascii="Calibri" w:eastAsia="Times New Roman" w:hAnsi="Calibri" w:cs="Calibri"/>
                <w:i/>
                <w:kern w:val="1"/>
                <w:lang w:val="el-GR" w:eastAsia="zh-CN"/>
              </w:rPr>
            </w:pPr>
          </w:p>
          <w:p w14:paraId="6D4C042E" w14:textId="77777777" w:rsidR="006656D8" w:rsidRPr="00782116" w:rsidRDefault="006656D8" w:rsidP="006656D8">
            <w:pPr>
              <w:widowControl/>
              <w:suppressAutoHyphens/>
              <w:spacing w:line="276" w:lineRule="auto"/>
              <w:rPr>
                <w:rFonts w:ascii="Calibri" w:eastAsia="Times New Roman" w:hAnsi="Calibri" w:cs="Calibri"/>
                <w:i/>
                <w:kern w:val="1"/>
                <w:lang w:val="el-GR" w:eastAsia="zh-CN"/>
              </w:rPr>
            </w:pPr>
          </w:p>
          <w:p w14:paraId="18493E9E" w14:textId="77777777" w:rsidR="006656D8" w:rsidRPr="00782116" w:rsidRDefault="006656D8" w:rsidP="006656D8">
            <w:pPr>
              <w:widowControl/>
              <w:suppressAutoHyphens/>
              <w:spacing w:line="276" w:lineRule="auto"/>
              <w:rPr>
                <w:rFonts w:ascii="Calibri" w:eastAsia="Times New Roman" w:hAnsi="Calibri" w:cs="Calibri"/>
                <w:i/>
                <w:kern w:val="1"/>
                <w:lang w:val="el-GR" w:eastAsia="zh-CN"/>
              </w:rPr>
            </w:pPr>
          </w:p>
          <w:p w14:paraId="4CF3E813" w14:textId="77777777" w:rsidR="006656D8" w:rsidRPr="00782116" w:rsidRDefault="006656D8" w:rsidP="006656D8">
            <w:pPr>
              <w:widowControl/>
              <w:suppressAutoHyphens/>
              <w:spacing w:line="276" w:lineRule="auto"/>
              <w:rPr>
                <w:rFonts w:ascii="Calibri" w:eastAsia="Times New Roman" w:hAnsi="Calibri" w:cs="Calibri"/>
                <w:kern w:val="1"/>
                <w:lang w:val="el-GR" w:eastAsia="zh-CN"/>
              </w:rPr>
            </w:pPr>
            <w:r w:rsidRPr="00782116">
              <w:rPr>
                <w:rFonts w:ascii="Calibri" w:eastAsia="Times New Roman" w:hAnsi="Calibri" w:cs="Calibri"/>
                <w:i/>
                <w:kern w:val="1"/>
                <w:lang w:val="el-GR" w:eastAsia="zh-CN"/>
              </w:rPr>
              <w:t>(διαδικτυακή διεύθυνση, αρχή ή φορέας έκδοσης, επακριβή στοιχεία αναφοράς των εγγράφων): [……][……][……]</w:t>
            </w:r>
          </w:p>
        </w:tc>
      </w:tr>
      <w:tr w:rsidR="006656D8" w:rsidRPr="00782116" w14:paraId="07EA5411" w14:textId="77777777" w:rsidTr="00F54865">
        <w:trPr>
          <w:trHeight w:val="257"/>
        </w:trPr>
        <w:tc>
          <w:tcPr>
            <w:tcW w:w="2491" w:type="pct"/>
            <w:vMerge w:val="restart"/>
            <w:tcBorders>
              <w:top w:val="single" w:sz="4" w:space="0" w:color="000000"/>
              <w:left w:val="single" w:sz="4" w:space="0" w:color="000000"/>
              <w:bottom w:val="single" w:sz="4" w:space="0" w:color="000000"/>
            </w:tcBorders>
            <w:shd w:val="clear" w:color="auto" w:fill="auto"/>
          </w:tcPr>
          <w:p w14:paraId="584ED100" w14:textId="77777777" w:rsidR="006656D8" w:rsidRPr="003B435B" w:rsidRDefault="006656D8" w:rsidP="006656D8">
            <w:pPr>
              <w:widowControl/>
              <w:suppressAutoHyphens/>
              <w:spacing w:line="276" w:lineRule="auto"/>
              <w:jc w:val="both"/>
              <w:rPr>
                <w:rFonts w:asciiTheme="minorHAnsi" w:eastAsia="Times New Roman" w:hAnsiTheme="minorHAnsi" w:cs="Calibri"/>
                <w:kern w:val="1"/>
                <w:lang w:val="el-GR" w:eastAsia="zh-CN"/>
              </w:rPr>
            </w:pPr>
            <w:r w:rsidRPr="003B435B">
              <w:rPr>
                <w:rFonts w:asciiTheme="minorHAnsi" w:eastAsia="Calibri" w:hAnsiTheme="minorHAnsi" w:cs="Calibri"/>
                <w:kern w:val="1"/>
                <w:lang w:val="el-GR" w:eastAsia="zh-CN"/>
              </w:rPr>
              <w:lastRenderedPageBreak/>
              <w:t xml:space="preserve">Έχει διαπράξει ο </w:t>
            </w:r>
            <w:r w:rsidRPr="003B435B">
              <w:rPr>
                <w:rFonts w:asciiTheme="minorHAnsi" w:eastAsia="Times New Roman" w:hAnsiTheme="minorHAnsi" w:cs="Calibri"/>
                <w:kern w:val="1"/>
                <w:lang w:val="el-GR" w:eastAsia="zh-CN"/>
              </w:rPr>
              <w:t xml:space="preserve">οικονομικός φορέας </w:t>
            </w:r>
            <w:r w:rsidRPr="003B435B">
              <w:rPr>
                <w:rFonts w:asciiTheme="minorHAnsi" w:eastAsia="Times New Roman" w:hAnsiTheme="minorHAnsi" w:cs="Calibri"/>
                <w:b/>
                <w:kern w:val="1"/>
                <w:lang w:val="el-GR" w:eastAsia="zh-CN"/>
              </w:rPr>
              <w:t>σοβαρό επαγγελματικό παράπτωμα</w:t>
            </w:r>
            <w:r w:rsidRPr="003B435B">
              <w:rPr>
                <w:rFonts w:asciiTheme="minorHAnsi" w:eastAsia="Times New Roman" w:hAnsiTheme="minorHAnsi" w:cs="Calibri"/>
                <w:kern w:val="1"/>
                <w:vertAlign w:val="superscript"/>
                <w:lang w:val="el-GR" w:eastAsia="zh-CN"/>
              </w:rPr>
              <w:endnoteReference w:id="23"/>
            </w:r>
            <w:r w:rsidRPr="003B435B">
              <w:rPr>
                <w:rFonts w:asciiTheme="minorHAnsi" w:eastAsia="Times New Roman" w:hAnsiTheme="minorHAnsi" w:cs="Calibri"/>
                <w:kern w:val="1"/>
                <w:lang w:val="el-GR" w:eastAsia="zh-CN"/>
              </w:rPr>
              <w:t>;</w:t>
            </w:r>
          </w:p>
          <w:p w14:paraId="62B4C138" w14:textId="77777777" w:rsidR="006656D8" w:rsidRPr="00782116" w:rsidRDefault="006656D8" w:rsidP="006656D8">
            <w:pPr>
              <w:widowControl/>
              <w:suppressAutoHyphens/>
              <w:spacing w:line="276" w:lineRule="auto"/>
              <w:jc w:val="both"/>
              <w:rPr>
                <w:rFonts w:ascii="Calibri" w:eastAsia="Times New Roman" w:hAnsi="Calibri" w:cs="Calibri"/>
                <w:kern w:val="1"/>
                <w:lang w:val="el-GR" w:eastAsia="zh-CN"/>
              </w:rPr>
            </w:pPr>
            <w:r w:rsidRPr="00782116">
              <w:rPr>
                <w:rFonts w:ascii="Calibri" w:eastAsia="Times New Roman" w:hAnsi="Calibri" w:cs="Calibri"/>
                <w:b/>
                <w:kern w:val="1"/>
                <w:lang w:val="el-GR" w:eastAsia="zh-CN"/>
              </w:rPr>
              <w:t>Εάν ναι</w:t>
            </w:r>
            <w:r w:rsidRPr="00782116">
              <w:rPr>
                <w:rFonts w:ascii="Calibri" w:eastAsia="Times New Roman" w:hAnsi="Calibri" w:cs="Calibri"/>
                <w:kern w:val="1"/>
                <w:lang w:val="el-GR" w:eastAsia="zh-CN"/>
              </w:rPr>
              <w:t>, να αναφερθούν λεπτομερείς πληροφορίες:</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4B65617A" w14:textId="77777777" w:rsidR="006656D8" w:rsidRPr="00782116" w:rsidRDefault="006656D8" w:rsidP="006656D8">
            <w:pPr>
              <w:widowControl/>
              <w:suppressAutoHyphens/>
              <w:spacing w:line="276" w:lineRule="auto"/>
              <w:rPr>
                <w:rFonts w:ascii="Calibri" w:eastAsia="Times New Roman" w:hAnsi="Calibri" w:cs="Calibri"/>
                <w:kern w:val="1"/>
                <w:lang w:val="el-GR" w:eastAsia="zh-CN"/>
              </w:rPr>
            </w:pPr>
            <w:r w:rsidRPr="00782116">
              <w:rPr>
                <w:rFonts w:ascii="Calibri" w:eastAsia="Times New Roman" w:hAnsi="Calibri" w:cs="Calibri"/>
                <w:kern w:val="1"/>
                <w:lang w:val="el-GR" w:eastAsia="zh-CN"/>
              </w:rPr>
              <w:t>[] Ναι [] Όχι</w:t>
            </w:r>
          </w:p>
          <w:p w14:paraId="0B5960E3" w14:textId="77777777" w:rsidR="006656D8" w:rsidRPr="00782116" w:rsidRDefault="006656D8" w:rsidP="006656D8">
            <w:pPr>
              <w:widowControl/>
              <w:suppressAutoHyphens/>
              <w:spacing w:line="276" w:lineRule="auto"/>
              <w:jc w:val="both"/>
              <w:rPr>
                <w:rFonts w:ascii="Calibri" w:eastAsia="Times New Roman" w:hAnsi="Calibri" w:cs="Calibri"/>
                <w:kern w:val="1"/>
                <w:lang w:val="el-GR" w:eastAsia="zh-CN"/>
              </w:rPr>
            </w:pPr>
          </w:p>
          <w:p w14:paraId="7EE69697" w14:textId="77777777" w:rsidR="006656D8" w:rsidRPr="00782116" w:rsidRDefault="006656D8" w:rsidP="006656D8">
            <w:pPr>
              <w:widowControl/>
              <w:suppressAutoHyphens/>
              <w:spacing w:line="276" w:lineRule="auto"/>
              <w:jc w:val="both"/>
              <w:rPr>
                <w:rFonts w:ascii="Calibri" w:eastAsia="Times New Roman" w:hAnsi="Calibri" w:cs="Calibri"/>
                <w:kern w:val="1"/>
                <w:lang w:val="el-GR" w:eastAsia="zh-CN"/>
              </w:rPr>
            </w:pPr>
            <w:r w:rsidRPr="00782116">
              <w:rPr>
                <w:rFonts w:ascii="Calibri" w:eastAsia="Times New Roman" w:hAnsi="Calibri" w:cs="Calibri"/>
                <w:kern w:val="1"/>
                <w:lang w:val="el-GR" w:eastAsia="zh-CN"/>
              </w:rPr>
              <w:t>[.......................]</w:t>
            </w:r>
          </w:p>
          <w:p w14:paraId="6F2C0C8C" w14:textId="77777777" w:rsidR="006656D8" w:rsidRPr="00782116" w:rsidRDefault="006656D8" w:rsidP="006656D8">
            <w:pPr>
              <w:widowControl/>
              <w:suppressAutoHyphens/>
              <w:spacing w:line="276" w:lineRule="auto"/>
              <w:jc w:val="both"/>
              <w:rPr>
                <w:rFonts w:ascii="Calibri" w:eastAsia="Times New Roman" w:hAnsi="Calibri" w:cs="Calibri"/>
                <w:kern w:val="1"/>
                <w:lang w:val="el-GR" w:eastAsia="zh-CN"/>
              </w:rPr>
            </w:pPr>
          </w:p>
        </w:tc>
      </w:tr>
      <w:tr w:rsidR="006656D8" w:rsidRPr="00782116" w14:paraId="29A8FCF3" w14:textId="77777777" w:rsidTr="00F54865">
        <w:trPr>
          <w:trHeight w:val="257"/>
        </w:trPr>
        <w:tc>
          <w:tcPr>
            <w:tcW w:w="2491" w:type="pct"/>
            <w:vMerge/>
            <w:tcBorders>
              <w:left w:val="single" w:sz="4" w:space="0" w:color="000000"/>
              <w:bottom w:val="single" w:sz="4" w:space="0" w:color="000000"/>
            </w:tcBorders>
            <w:shd w:val="clear" w:color="auto" w:fill="auto"/>
          </w:tcPr>
          <w:p w14:paraId="43A7D7BB" w14:textId="77777777" w:rsidR="006656D8" w:rsidRPr="00782116" w:rsidRDefault="006656D8" w:rsidP="006656D8">
            <w:pPr>
              <w:widowControl/>
              <w:suppressAutoHyphens/>
              <w:snapToGrid w:val="0"/>
              <w:spacing w:line="276" w:lineRule="auto"/>
              <w:jc w:val="both"/>
              <w:rPr>
                <w:rFonts w:ascii="Calibri" w:eastAsia="Times New Roman" w:hAnsi="Calibri" w:cs="Calibri"/>
                <w:kern w:val="1"/>
                <w:lang w:val="el-GR" w:eastAsia="zh-CN"/>
              </w:rPr>
            </w:pPr>
          </w:p>
        </w:tc>
        <w:tc>
          <w:tcPr>
            <w:tcW w:w="2509" w:type="pct"/>
            <w:tcBorders>
              <w:left w:val="single" w:sz="4" w:space="0" w:color="000000"/>
              <w:bottom w:val="single" w:sz="4" w:space="0" w:color="000000"/>
              <w:right w:val="single" w:sz="4" w:space="0" w:color="000000"/>
            </w:tcBorders>
            <w:shd w:val="clear" w:color="auto" w:fill="auto"/>
          </w:tcPr>
          <w:p w14:paraId="190C0CAF" w14:textId="77777777" w:rsidR="006656D8" w:rsidRPr="00782116" w:rsidRDefault="006656D8" w:rsidP="006656D8">
            <w:pPr>
              <w:widowControl/>
              <w:suppressAutoHyphens/>
              <w:snapToGrid w:val="0"/>
              <w:spacing w:line="276" w:lineRule="auto"/>
              <w:jc w:val="both"/>
              <w:rPr>
                <w:rFonts w:ascii="Calibri" w:eastAsia="Times New Roman" w:hAnsi="Calibri" w:cs="Calibri"/>
                <w:b/>
                <w:kern w:val="1"/>
                <w:lang w:val="el-GR" w:eastAsia="zh-CN"/>
              </w:rPr>
            </w:pPr>
          </w:p>
          <w:p w14:paraId="7E4F50B0" w14:textId="77777777" w:rsidR="006656D8" w:rsidRPr="00782116" w:rsidRDefault="006656D8" w:rsidP="006656D8">
            <w:pPr>
              <w:widowControl/>
              <w:suppressAutoHyphens/>
              <w:spacing w:line="276" w:lineRule="auto"/>
              <w:jc w:val="both"/>
              <w:rPr>
                <w:rFonts w:ascii="Calibri" w:eastAsia="Times New Roman" w:hAnsi="Calibri" w:cs="Calibri"/>
                <w:kern w:val="1"/>
                <w:lang w:val="el-GR" w:eastAsia="zh-CN"/>
              </w:rPr>
            </w:pPr>
            <w:r w:rsidRPr="00782116">
              <w:rPr>
                <w:rFonts w:ascii="Calibri" w:eastAsia="Times New Roman" w:hAnsi="Calibri" w:cs="Calibri"/>
                <w:b/>
                <w:kern w:val="1"/>
                <w:lang w:val="el-GR" w:eastAsia="zh-CN"/>
              </w:rPr>
              <w:t>Εάν ναι</w:t>
            </w:r>
            <w:r w:rsidRPr="00782116">
              <w:rPr>
                <w:rFonts w:ascii="Calibri" w:eastAsia="Times New Roman" w:hAnsi="Calibri" w:cs="Calibri"/>
                <w:kern w:val="1"/>
                <w:lang w:val="el-GR" w:eastAsia="zh-CN"/>
              </w:rPr>
              <w:t xml:space="preserve">, έχει λάβει ο οικονομικός φορέας μέτρα αυτοκάθαρσης; </w:t>
            </w:r>
          </w:p>
          <w:p w14:paraId="43D77C34" w14:textId="77777777" w:rsidR="006656D8" w:rsidRPr="00782116" w:rsidRDefault="006656D8" w:rsidP="006656D8">
            <w:pPr>
              <w:widowControl/>
              <w:suppressAutoHyphens/>
              <w:spacing w:line="276" w:lineRule="auto"/>
              <w:rPr>
                <w:rFonts w:ascii="Calibri" w:eastAsia="Times New Roman" w:hAnsi="Calibri" w:cs="Calibri"/>
                <w:kern w:val="1"/>
                <w:lang w:val="el-GR" w:eastAsia="zh-CN"/>
              </w:rPr>
            </w:pPr>
            <w:r w:rsidRPr="00782116">
              <w:rPr>
                <w:rFonts w:ascii="Calibri" w:eastAsia="Times New Roman" w:hAnsi="Calibri" w:cs="Calibri"/>
                <w:kern w:val="1"/>
                <w:lang w:val="el-GR" w:eastAsia="zh-CN"/>
              </w:rPr>
              <w:t>[] Ναι [] Όχι</w:t>
            </w:r>
          </w:p>
          <w:p w14:paraId="3CC4B1EE" w14:textId="77777777" w:rsidR="006656D8" w:rsidRPr="00782116" w:rsidRDefault="006656D8" w:rsidP="006656D8">
            <w:pPr>
              <w:widowControl/>
              <w:suppressAutoHyphens/>
              <w:spacing w:line="276" w:lineRule="auto"/>
              <w:rPr>
                <w:rFonts w:ascii="Calibri" w:eastAsia="Times New Roman" w:hAnsi="Calibri" w:cs="Calibri"/>
                <w:kern w:val="1"/>
                <w:lang w:val="el-GR" w:eastAsia="zh-CN"/>
              </w:rPr>
            </w:pPr>
            <w:r w:rsidRPr="00782116">
              <w:rPr>
                <w:rFonts w:ascii="Calibri" w:eastAsia="Times New Roman" w:hAnsi="Calibri" w:cs="Calibri"/>
                <w:b/>
                <w:kern w:val="1"/>
                <w:lang w:val="el-GR" w:eastAsia="zh-CN"/>
              </w:rPr>
              <w:t>Εάν το έχει πράξει,</w:t>
            </w:r>
            <w:r w:rsidRPr="00782116">
              <w:rPr>
                <w:rFonts w:ascii="Calibri" w:eastAsia="Times New Roman" w:hAnsi="Calibri" w:cs="Calibri"/>
                <w:kern w:val="1"/>
                <w:lang w:val="el-GR" w:eastAsia="zh-CN"/>
              </w:rPr>
              <w:t xml:space="preserve"> περιγράψτε τα μέτρα που λήφθηκαν: </w:t>
            </w:r>
          </w:p>
          <w:p w14:paraId="60EAC589" w14:textId="77777777" w:rsidR="006656D8" w:rsidRPr="00782116" w:rsidRDefault="006656D8" w:rsidP="006656D8">
            <w:pPr>
              <w:widowControl/>
              <w:suppressAutoHyphens/>
              <w:spacing w:line="276" w:lineRule="auto"/>
              <w:rPr>
                <w:rFonts w:ascii="Calibri" w:eastAsia="Times New Roman" w:hAnsi="Calibri" w:cs="Calibri"/>
                <w:kern w:val="1"/>
                <w:lang w:val="el-GR" w:eastAsia="zh-CN"/>
              </w:rPr>
            </w:pPr>
            <w:r w:rsidRPr="00782116">
              <w:rPr>
                <w:rFonts w:ascii="Calibri" w:eastAsia="Times New Roman" w:hAnsi="Calibri" w:cs="Calibri"/>
                <w:kern w:val="1"/>
                <w:lang w:val="el-GR" w:eastAsia="zh-CN"/>
              </w:rPr>
              <w:t>[..........……]</w:t>
            </w:r>
          </w:p>
        </w:tc>
      </w:tr>
      <w:tr w:rsidR="006656D8" w:rsidRPr="00782116" w14:paraId="281D6F98" w14:textId="77777777" w:rsidTr="00F54865">
        <w:trPr>
          <w:trHeight w:val="1544"/>
        </w:trPr>
        <w:tc>
          <w:tcPr>
            <w:tcW w:w="2491" w:type="pct"/>
            <w:vMerge w:val="restart"/>
            <w:tcBorders>
              <w:left w:val="single" w:sz="4" w:space="0" w:color="000000"/>
              <w:bottom w:val="single" w:sz="4" w:space="0" w:color="000000"/>
            </w:tcBorders>
            <w:shd w:val="clear" w:color="auto" w:fill="auto"/>
          </w:tcPr>
          <w:p w14:paraId="52FCCA7F" w14:textId="77777777" w:rsidR="006656D8" w:rsidRPr="00782116" w:rsidRDefault="006656D8" w:rsidP="006656D8">
            <w:pPr>
              <w:widowControl/>
              <w:suppressAutoHyphens/>
              <w:spacing w:line="276" w:lineRule="auto"/>
              <w:jc w:val="both"/>
              <w:rPr>
                <w:rFonts w:ascii="Calibri" w:eastAsia="Times New Roman" w:hAnsi="Calibri" w:cs="Calibri"/>
                <w:kern w:val="1"/>
                <w:lang w:val="el-GR" w:eastAsia="zh-CN"/>
              </w:rPr>
            </w:pPr>
            <w:r w:rsidRPr="005B0138">
              <w:rPr>
                <w:rFonts w:asciiTheme="minorHAnsi" w:eastAsia="Calibri" w:hAnsiTheme="minorHAnsi" w:cs="Calibri"/>
                <w:kern w:val="1"/>
                <w:lang w:val="el-GR" w:eastAsia="zh-CN"/>
              </w:rPr>
              <w:t>Έχει συνάψει</w:t>
            </w:r>
            <w:r w:rsidRPr="005B0138">
              <w:rPr>
                <w:rFonts w:asciiTheme="minorHAnsi" w:eastAsia="Times New Roman" w:hAnsiTheme="minorHAnsi" w:cs="Calibri"/>
                <w:kern w:val="1"/>
                <w:lang w:val="el-GR" w:eastAsia="zh-CN"/>
              </w:rPr>
              <w:t xml:space="preserve"> ο οικονομικός</w:t>
            </w:r>
            <w:r w:rsidRPr="00782116">
              <w:rPr>
                <w:rFonts w:ascii="Calibri" w:eastAsia="Times New Roman" w:hAnsi="Calibri" w:cs="Calibri"/>
                <w:kern w:val="1"/>
                <w:lang w:val="el-GR" w:eastAsia="zh-CN"/>
              </w:rPr>
              <w:t xml:space="preserve"> φορέας </w:t>
            </w:r>
            <w:r w:rsidRPr="00782116">
              <w:rPr>
                <w:rFonts w:ascii="Calibri" w:eastAsia="Times New Roman" w:hAnsi="Calibri" w:cs="Calibri"/>
                <w:b/>
                <w:kern w:val="1"/>
                <w:lang w:val="el-GR" w:eastAsia="zh-CN"/>
              </w:rPr>
              <w:t>συμφωνίες</w:t>
            </w:r>
            <w:r w:rsidRPr="00782116">
              <w:rPr>
                <w:rFonts w:ascii="Calibri" w:eastAsia="Times New Roman" w:hAnsi="Calibri" w:cs="Calibri"/>
                <w:kern w:val="1"/>
                <w:lang w:val="el-GR" w:eastAsia="zh-CN"/>
              </w:rPr>
              <w:t xml:space="preserve"> με άλλους οικονομικούς φορείς </w:t>
            </w:r>
            <w:r w:rsidRPr="00782116">
              <w:rPr>
                <w:rFonts w:ascii="Calibri" w:eastAsia="Times New Roman" w:hAnsi="Calibri" w:cs="Calibri"/>
                <w:b/>
                <w:kern w:val="1"/>
                <w:lang w:val="el-GR" w:eastAsia="zh-CN"/>
              </w:rPr>
              <w:t>με σκοπό τη στρέβλωση του ανταγωνισμού</w:t>
            </w:r>
            <w:r w:rsidRPr="00782116">
              <w:rPr>
                <w:rFonts w:ascii="Calibri" w:eastAsia="Times New Roman" w:hAnsi="Calibri" w:cs="Calibri"/>
                <w:kern w:val="1"/>
                <w:lang w:val="el-GR" w:eastAsia="zh-CN"/>
              </w:rPr>
              <w:t>;</w:t>
            </w:r>
          </w:p>
          <w:p w14:paraId="46F14A45" w14:textId="77777777" w:rsidR="006656D8" w:rsidRPr="00782116" w:rsidRDefault="006656D8" w:rsidP="006656D8">
            <w:pPr>
              <w:widowControl/>
              <w:suppressAutoHyphens/>
              <w:spacing w:line="276" w:lineRule="auto"/>
              <w:jc w:val="both"/>
              <w:rPr>
                <w:rFonts w:ascii="Calibri" w:eastAsia="Times New Roman" w:hAnsi="Calibri" w:cs="Calibri"/>
                <w:kern w:val="1"/>
                <w:lang w:val="el-GR" w:eastAsia="zh-CN"/>
              </w:rPr>
            </w:pPr>
            <w:r w:rsidRPr="00782116">
              <w:rPr>
                <w:rFonts w:ascii="Calibri" w:eastAsia="Times New Roman" w:hAnsi="Calibri" w:cs="Calibri"/>
                <w:b/>
                <w:kern w:val="1"/>
                <w:lang w:val="el-GR" w:eastAsia="zh-CN"/>
              </w:rPr>
              <w:t>Εάν ναι</w:t>
            </w:r>
            <w:r w:rsidRPr="00782116">
              <w:rPr>
                <w:rFonts w:ascii="Calibri" w:eastAsia="Times New Roman" w:hAnsi="Calibri" w:cs="Calibri"/>
                <w:kern w:val="1"/>
                <w:lang w:val="el-GR" w:eastAsia="zh-CN"/>
              </w:rPr>
              <w:t>, να αναφερθούν λεπτομερείς πληροφορίες:</w:t>
            </w:r>
          </w:p>
        </w:tc>
        <w:tc>
          <w:tcPr>
            <w:tcW w:w="2509" w:type="pct"/>
            <w:tcBorders>
              <w:left w:val="single" w:sz="4" w:space="0" w:color="000000"/>
              <w:right w:val="single" w:sz="4" w:space="0" w:color="000000"/>
            </w:tcBorders>
            <w:shd w:val="clear" w:color="auto" w:fill="auto"/>
          </w:tcPr>
          <w:p w14:paraId="31BB14A1" w14:textId="77777777" w:rsidR="006656D8" w:rsidRPr="00782116" w:rsidRDefault="006656D8" w:rsidP="006656D8">
            <w:pPr>
              <w:widowControl/>
              <w:suppressAutoHyphens/>
              <w:spacing w:line="276" w:lineRule="auto"/>
              <w:rPr>
                <w:rFonts w:ascii="Calibri" w:eastAsia="Times New Roman" w:hAnsi="Calibri" w:cs="Calibri"/>
                <w:kern w:val="1"/>
                <w:lang w:val="el-GR" w:eastAsia="zh-CN"/>
              </w:rPr>
            </w:pPr>
            <w:r w:rsidRPr="00782116">
              <w:rPr>
                <w:rFonts w:ascii="Calibri" w:eastAsia="Times New Roman" w:hAnsi="Calibri" w:cs="Calibri"/>
                <w:kern w:val="1"/>
                <w:lang w:val="el-GR" w:eastAsia="zh-CN"/>
              </w:rPr>
              <w:t>[] Ναι [] Όχι</w:t>
            </w:r>
          </w:p>
          <w:p w14:paraId="71133CFA" w14:textId="77777777" w:rsidR="006656D8" w:rsidRPr="00782116" w:rsidRDefault="006656D8" w:rsidP="006656D8">
            <w:pPr>
              <w:widowControl/>
              <w:suppressAutoHyphens/>
              <w:spacing w:line="276" w:lineRule="auto"/>
              <w:rPr>
                <w:rFonts w:ascii="Calibri" w:eastAsia="Times New Roman" w:hAnsi="Calibri" w:cs="Calibri"/>
                <w:kern w:val="1"/>
                <w:lang w:val="el-GR" w:eastAsia="zh-CN"/>
              </w:rPr>
            </w:pPr>
          </w:p>
          <w:p w14:paraId="0A173085" w14:textId="77777777" w:rsidR="006656D8" w:rsidRPr="00782116" w:rsidRDefault="006656D8" w:rsidP="006656D8">
            <w:pPr>
              <w:widowControl/>
              <w:suppressAutoHyphens/>
              <w:spacing w:line="276" w:lineRule="auto"/>
              <w:rPr>
                <w:rFonts w:ascii="Calibri" w:eastAsia="Times New Roman" w:hAnsi="Calibri" w:cs="Calibri"/>
                <w:kern w:val="1"/>
                <w:lang w:val="el-GR" w:eastAsia="zh-CN"/>
              </w:rPr>
            </w:pPr>
          </w:p>
          <w:p w14:paraId="36AD0ECC" w14:textId="77777777" w:rsidR="006656D8" w:rsidRPr="00782116" w:rsidRDefault="006656D8" w:rsidP="006656D8">
            <w:pPr>
              <w:widowControl/>
              <w:suppressAutoHyphens/>
              <w:spacing w:line="276" w:lineRule="auto"/>
              <w:rPr>
                <w:rFonts w:ascii="Calibri" w:eastAsia="Times New Roman" w:hAnsi="Calibri" w:cs="Calibri"/>
                <w:kern w:val="1"/>
                <w:lang w:val="el-GR" w:eastAsia="zh-CN"/>
              </w:rPr>
            </w:pPr>
            <w:r w:rsidRPr="00782116">
              <w:rPr>
                <w:rFonts w:ascii="Calibri" w:eastAsia="Times New Roman" w:hAnsi="Calibri" w:cs="Calibri"/>
                <w:kern w:val="1"/>
                <w:lang w:val="el-GR" w:eastAsia="zh-CN"/>
              </w:rPr>
              <w:t>[…...........]</w:t>
            </w:r>
          </w:p>
        </w:tc>
      </w:tr>
      <w:tr w:rsidR="006656D8" w:rsidRPr="00782116" w14:paraId="6CAD4322" w14:textId="77777777" w:rsidTr="00F54865">
        <w:trPr>
          <w:trHeight w:val="514"/>
        </w:trPr>
        <w:tc>
          <w:tcPr>
            <w:tcW w:w="2491" w:type="pct"/>
            <w:vMerge/>
            <w:tcBorders>
              <w:left w:val="single" w:sz="4" w:space="0" w:color="000000"/>
              <w:bottom w:val="single" w:sz="4" w:space="0" w:color="000000"/>
            </w:tcBorders>
            <w:shd w:val="clear" w:color="auto" w:fill="auto"/>
          </w:tcPr>
          <w:p w14:paraId="0C4ED8A3" w14:textId="77777777" w:rsidR="006656D8" w:rsidRPr="00782116" w:rsidRDefault="006656D8" w:rsidP="006656D8">
            <w:pPr>
              <w:widowControl/>
              <w:suppressAutoHyphens/>
              <w:snapToGrid w:val="0"/>
              <w:spacing w:line="276" w:lineRule="auto"/>
              <w:ind w:firstLine="397"/>
              <w:jc w:val="both"/>
              <w:rPr>
                <w:rFonts w:ascii="Calibri" w:eastAsia="Times New Roman" w:hAnsi="Calibri" w:cs="Calibri"/>
                <w:kern w:val="1"/>
                <w:lang w:val="el-GR" w:eastAsia="zh-CN"/>
              </w:rPr>
            </w:pP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47D9A474" w14:textId="77777777" w:rsidR="006656D8" w:rsidRPr="00782116" w:rsidRDefault="006656D8" w:rsidP="006656D8">
            <w:pPr>
              <w:widowControl/>
              <w:suppressAutoHyphens/>
              <w:spacing w:line="276" w:lineRule="auto"/>
              <w:jc w:val="both"/>
              <w:rPr>
                <w:rFonts w:ascii="Calibri" w:eastAsia="Times New Roman" w:hAnsi="Calibri" w:cs="Calibri"/>
                <w:kern w:val="1"/>
                <w:lang w:val="el-GR" w:eastAsia="zh-CN"/>
              </w:rPr>
            </w:pPr>
            <w:r w:rsidRPr="00782116">
              <w:rPr>
                <w:rFonts w:ascii="Calibri" w:eastAsia="Times New Roman" w:hAnsi="Calibri" w:cs="Calibri"/>
                <w:b/>
                <w:kern w:val="1"/>
                <w:lang w:val="el-GR" w:eastAsia="zh-CN"/>
              </w:rPr>
              <w:t>Εάν ναι</w:t>
            </w:r>
            <w:r w:rsidRPr="00782116">
              <w:rPr>
                <w:rFonts w:ascii="Calibri" w:eastAsia="Times New Roman" w:hAnsi="Calibri" w:cs="Calibri"/>
                <w:kern w:val="1"/>
                <w:lang w:val="el-GR" w:eastAsia="zh-CN"/>
              </w:rPr>
              <w:t xml:space="preserve">, έχει λάβει ο οικονομικός φορέας μέτρα αυτοκάθαρσης; </w:t>
            </w:r>
          </w:p>
          <w:p w14:paraId="0386DBAC" w14:textId="77777777" w:rsidR="006656D8" w:rsidRPr="00782116" w:rsidRDefault="006656D8" w:rsidP="006656D8">
            <w:pPr>
              <w:widowControl/>
              <w:suppressAutoHyphens/>
              <w:spacing w:line="276" w:lineRule="auto"/>
              <w:rPr>
                <w:rFonts w:ascii="Calibri" w:eastAsia="Times New Roman" w:hAnsi="Calibri" w:cs="Calibri"/>
                <w:kern w:val="1"/>
                <w:lang w:val="el-GR" w:eastAsia="zh-CN"/>
              </w:rPr>
            </w:pPr>
            <w:r w:rsidRPr="00782116">
              <w:rPr>
                <w:rFonts w:ascii="Calibri" w:eastAsia="Times New Roman" w:hAnsi="Calibri" w:cs="Calibri"/>
                <w:kern w:val="1"/>
                <w:lang w:val="el-GR" w:eastAsia="zh-CN"/>
              </w:rPr>
              <w:t>[] Ναι [] Όχι</w:t>
            </w:r>
          </w:p>
          <w:p w14:paraId="67A60DAE" w14:textId="77777777" w:rsidR="006656D8" w:rsidRPr="00782116" w:rsidRDefault="006656D8" w:rsidP="006656D8">
            <w:pPr>
              <w:widowControl/>
              <w:suppressAutoHyphens/>
              <w:spacing w:line="276" w:lineRule="auto"/>
              <w:rPr>
                <w:rFonts w:ascii="Calibri" w:eastAsia="Times New Roman" w:hAnsi="Calibri" w:cs="Calibri"/>
                <w:kern w:val="1"/>
                <w:lang w:val="el-GR" w:eastAsia="zh-CN"/>
              </w:rPr>
            </w:pPr>
            <w:r w:rsidRPr="00782116">
              <w:rPr>
                <w:rFonts w:ascii="Calibri" w:eastAsia="Times New Roman" w:hAnsi="Calibri" w:cs="Calibri"/>
                <w:b/>
                <w:kern w:val="1"/>
                <w:lang w:val="el-GR" w:eastAsia="zh-CN"/>
              </w:rPr>
              <w:t>Εάν το έχει πράξει,</w:t>
            </w:r>
            <w:r w:rsidRPr="00782116">
              <w:rPr>
                <w:rFonts w:ascii="Calibri" w:eastAsia="Times New Roman" w:hAnsi="Calibri" w:cs="Calibri"/>
                <w:kern w:val="1"/>
                <w:lang w:val="el-GR" w:eastAsia="zh-CN"/>
              </w:rPr>
              <w:t xml:space="preserve"> περιγράψτε τα μέτρα που λήφθηκαν:</w:t>
            </w:r>
          </w:p>
          <w:p w14:paraId="6867AEE4" w14:textId="77777777" w:rsidR="006656D8" w:rsidRPr="00782116" w:rsidRDefault="006656D8" w:rsidP="006656D8">
            <w:pPr>
              <w:widowControl/>
              <w:suppressAutoHyphens/>
              <w:spacing w:line="276" w:lineRule="auto"/>
              <w:rPr>
                <w:rFonts w:ascii="Calibri" w:eastAsia="Times New Roman" w:hAnsi="Calibri" w:cs="Calibri"/>
                <w:kern w:val="1"/>
                <w:lang w:val="el-GR" w:eastAsia="zh-CN"/>
              </w:rPr>
            </w:pPr>
            <w:r w:rsidRPr="00782116">
              <w:rPr>
                <w:rFonts w:ascii="Calibri" w:eastAsia="Times New Roman" w:hAnsi="Calibri" w:cs="Calibri"/>
                <w:kern w:val="1"/>
                <w:lang w:val="el-GR" w:eastAsia="zh-CN"/>
              </w:rPr>
              <w:t>[……]</w:t>
            </w:r>
          </w:p>
        </w:tc>
      </w:tr>
      <w:tr w:rsidR="006656D8" w:rsidRPr="00782116" w14:paraId="47090126" w14:textId="77777777" w:rsidTr="00F54865">
        <w:trPr>
          <w:trHeight w:val="1316"/>
        </w:trPr>
        <w:tc>
          <w:tcPr>
            <w:tcW w:w="2491" w:type="pct"/>
            <w:tcBorders>
              <w:top w:val="single" w:sz="4" w:space="0" w:color="000000"/>
              <w:left w:val="single" w:sz="4" w:space="0" w:color="000000"/>
              <w:bottom w:val="single" w:sz="4" w:space="0" w:color="000000"/>
            </w:tcBorders>
            <w:shd w:val="clear" w:color="auto" w:fill="auto"/>
          </w:tcPr>
          <w:p w14:paraId="4DF5552E" w14:textId="77777777" w:rsidR="006656D8" w:rsidRPr="00782116" w:rsidRDefault="006656D8" w:rsidP="006656D8">
            <w:pPr>
              <w:widowControl/>
              <w:suppressAutoHyphens/>
              <w:spacing w:line="276" w:lineRule="auto"/>
              <w:jc w:val="both"/>
              <w:rPr>
                <w:rFonts w:ascii="Calibri" w:eastAsia="Times New Roman" w:hAnsi="Calibri" w:cs="Calibri"/>
                <w:kern w:val="1"/>
                <w:lang w:val="el-GR" w:eastAsia="zh-CN"/>
              </w:rPr>
            </w:pPr>
            <w:r w:rsidRPr="00446380">
              <w:rPr>
                <w:rFonts w:asciiTheme="minorHAnsi" w:eastAsia="Calibri" w:hAnsiTheme="minorHAnsi" w:cs="Calibri"/>
                <w:kern w:val="1"/>
                <w:lang w:val="el-GR" w:eastAsia="zh-CN"/>
              </w:rPr>
              <w:t>Γνωρίζει ο οικονομικός φορέας</w:t>
            </w:r>
            <w:r w:rsidRPr="00782116">
              <w:rPr>
                <w:rFonts w:ascii="Times New Roman" w:eastAsia="Calibri" w:hAnsi="Times New Roman" w:cs="Calibri"/>
                <w:kern w:val="1"/>
                <w:lang w:val="el-GR" w:eastAsia="zh-CN"/>
              </w:rPr>
              <w:t xml:space="preserve"> </w:t>
            </w:r>
            <w:r w:rsidRPr="00446380">
              <w:rPr>
                <w:rFonts w:asciiTheme="minorHAnsi" w:eastAsia="Calibri" w:hAnsiTheme="minorHAnsi" w:cs="Calibri"/>
                <w:kern w:val="1"/>
                <w:lang w:val="el-GR" w:eastAsia="zh-CN"/>
              </w:rPr>
              <w:t>την ύπαρξη τυχόν</w:t>
            </w:r>
            <w:r w:rsidRPr="00782116">
              <w:rPr>
                <w:rFonts w:ascii="Times New Roman" w:eastAsia="Calibri" w:hAnsi="Times New Roman" w:cs="Calibri"/>
                <w:kern w:val="1"/>
                <w:lang w:val="el-GR" w:eastAsia="zh-CN"/>
              </w:rPr>
              <w:t xml:space="preserve"> </w:t>
            </w:r>
            <w:r w:rsidRPr="00782116">
              <w:rPr>
                <w:rFonts w:ascii="Calibri" w:eastAsia="Times New Roman" w:hAnsi="Calibri" w:cs="Calibri"/>
                <w:b/>
                <w:kern w:val="1"/>
                <w:lang w:val="el-GR" w:eastAsia="zh-CN"/>
              </w:rPr>
              <w:t>σύγκρουσης συμφερόντων</w:t>
            </w:r>
            <w:r w:rsidRPr="00782116">
              <w:rPr>
                <w:rFonts w:ascii="Calibri" w:eastAsia="Times New Roman" w:hAnsi="Calibri" w:cs="Calibri"/>
                <w:kern w:val="1"/>
                <w:vertAlign w:val="superscript"/>
                <w:lang w:val="el-GR" w:eastAsia="zh-CN"/>
              </w:rPr>
              <w:endnoteReference w:id="24"/>
            </w:r>
            <w:r w:rsidRPr="00782116">
              <w:rPr>
                <w:rFonts w:ascii="Calibri" w:eastAsia="Times New Roman" w:hAnsi="Calibri" w:cs="Calibri"/>
                <w:kern w:val="1"/>
                <w:lang w:val="el-GR" w:eastAsia="zh-CN"/>
              </w:rPr>
              <w:t>, λόγω της συμμετοχής του στη διαδικασία ανάθεσης της σύμβασης;</w:t>
            </w:r>
          </w:p>
          <w:p w14:paraId="57D199DB" w14:textId="77777777" w:rsidR="006656D8" w:rsidRPr="00782116" w:rsidRDefault="006656D8" w:rsidP="006656D8">
            <w:pPr>
              <w:widowControl/>
              <w:suppressAutoHyphens/>
              <w:spacing w:line="276" w:lineRule="auto"/>
              <w:jc w:val="both"/>
              <w:rPr>
                <w:rFonts w:ascii="Calibri" w:eastAsia="Times New Roman" w:hAnsi="Calibri" w:cs="Calibri"/>
                <w:kern w:val="1"/>
                <w:lang w:val="el-GR" w:eastAsia="zh-CN"/>
              </w:rPr>
            </w:pPr>
            <w:r w:rsidRPr="00782116">
              <w:rPr>
                <w:rFonts w:ascii="Calibri" w:eastAsia="Times New Roman" w:hAnsi="Calibri" w:cs="Calibri"/>
                <w:b/>
                <w:kern w:val="1"/>
                <w:lang w:val="el-GR" w:eastAsia="zh-CN"/>
              </w:rPr>
              <w:t>Εάν ναι</w:t>
            </w:r>
            <w:r w:rsidRPr="00782116">
              <w:rPr>
                <w:rFonts w:ascii="Calibri" w:eastAsia="Times New Roman" w:hAnsi="Calibri" w:cs="Calibri"/>
                <w:kern w:val="1"/>
                <w:lang w:val="el-GR" w:eastAsia="zh-CN"/>
              </w:rPr>
              <w:t>, να αναφερθούν λεπτομερείς πληροφορίες:</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1F083FBA" w14:textId="77777777" w:rsidR="006656D8" w:rsidRPr="00782116" w:rsidRDefault="006656D8" w:rsidP="006656D8">
            <w:pPr>
              <w:widowControl/>
              <w:suppressAutoHyphens/>
              <w:spacing w:line="276" w:lineRule="auto"/>
              <w:rPr>
                <w:rFonts w:ascii="Calibri" w:eastAsia="Times New Roman" w:hAnsi="Calibri" w:cs="Calibri"/>
                <w:kern w:val="1"/>
                <w:lang w:val="el-GR" w:eastAsia="zh-CN"/>
              </w:rPr>
            </w:pPr>
            <w:r w:rsidRPr="00782116">
              <w:rPr>
                <w:rFonts w:ascii="Calibri" w:eastAsia="Times New Roman" w:hAnsi="Calibri" w:cs="Calibri"/>
                <w:kern w:val="1"/>
                <w:lang w:val="el-GR" w:eastAsia="zh-CN"/>
              </w:rPr>
              <w:t>[] Ναι [] Όχι</w:t>
            </w:r>
          </w:p>
          <w:p w14:paraId="1A817BE5" w14:textId="77777777" w:rsidR="006656D8" w:rsidRPr="00782116" w:rsidRDefault="006656D8" w:rsidP="006656D8">
            <w:pPr>
              <w:widowControl/>
              <w:suppressAutoHyphens/>
              <w:spacing w:line="276" w:lineRule="auto"/>
              <w:rPr>
                <w:rFonts w:ascii="Calibri" w:eastAsia="Times New Roman" w:hAnsi="Calibri" w:cs="Calibri"/>
                <w:kern w:val="1"/>
                <w:lang w:val="el-GR" w:eastAsia="zh-CN"/>
              </w:rPr>
            </w:pPr>
          </w:p>
          <w:p w14:paraId="747AB1F1" w14:textId="77777777" w:rsidR="006656D8" w:rsidRPr="00782116" w:rsidRDefault="006656D8" w:rsidP="006656D8">
            <w:pPr>
              <w:widowControl/>
              <w:suppressAutoHyphens/>
              <w:spacing w:line="276" w:lineRule="auto"/>
              <w:rPr>
                <w:rFonts w:ascii="Calibri" w:eastAsia="Times New Roman" w:hAnsi="Calibri" w:cs="Calibri"/>
                <w:kern w:val="1"/>
                <w:lang w:val="el-GR" w:eastAsia="zh-CN"/>
              </w:rPr>
            </w:pPr>
          </w:p>
          <w:p w14:paraId="22095BC5" w14:textId="77777777" w:rsidR="006656D8" w:rsidRPr="00782116" w:rsidRDefault="006656D8" w:rsidP="006656D8">
            <w:pPr>
              <w:widowControl/>
              <w:suppressAutoHyphens/>
              <w:spacing w:line="276" w:lineRule="auto"/>
              <w:rPr>
                <w:rFonts w:ascii="Calibri" w:eastAsia="Times New Roman" w:hAnsi="Calibri" w:cs="Calibri"/>
                <w:kern w:val="1"/>
                <w:lang w:val="el-GR" w:eastAsia="zh-CN"/>
              </w:rPr>
            </w:pPr>
          </w:p>
          <w:p w14:paraId="5C1259B9" w14:textId="77777777" w:rsidR="006656D8" w:rsidRPr="00782116" w:rsidRDefault="006656D8" w:rsidP="006656D8">
            <w:pPr>
              <w:widowControl/>
              <w:suppressAutoHyphens/>
              <w:spacing w:line="276" w:lineRule="auto"/>
              <w:rPr>
                <w:rFonts w:ascii="Calibri" w:eastAsia="Times New Roman" w:hAnsi="Calibri" w:cs="Calibri"/>
                <w:kern w:val="1"/>
                <w:lang w:val="el-GR" w:eastAsia="zh-CN"/>
              </w:rPr>
            </w:pPr>
            <w:r w:rsidRPr="00782116">
              <w:rPr>
                <w:rFonts w:ascii="Calibri" w:eastAsia="Times New Roman" w:hAnsi="Calibri" w:cs="Calibri"/>
                <w:kern w:val="1"/>
                <w:lang w:val="el-GR" w:eastAsia="zh-CN"/>
              </w:rPr>
              <w:t>[.........…]</w:t>
            </w:r>
          </w:p>
        </w:tc>
      </w:tr>
      <w:tr w:rsidR="006656D8" w:rsidRPr="00782116" w14:paraId="1ADF54D2" w14:textId="77777777" w:rsidTr="00F54865">
        <w:trPr>
          <w:trHeight w:val="416"/>
        </w:trPr>
        <w:tc>
          <w:tcPr>
            <w:tcW w:w="2491" w:type="pct"/>
            <w:tcBorders>
              <w:top w:val="single" w:sz="4" w:space="0" w:color="000000"/>
              <w:left w:val="single" w:sz="4" w:space="0" w:color="000000"/>
              <w:bottom w:val="single" w:sz="4" w:space="0" w:color="000000"/>
            </w:tcBorders>
            <w:shd w:val="clear" w:color="auto" w:fill="auto"/>
          </w:tcPr>
          <w:p w14:paraId="3F7DDAB5" w14:textId="77777777" w:rsidR="006656D8" w:rsidRPr="00782116" w:rsidRDefault="006656D8" w:rsidP="006656D8">
            <w:pPr>
              <w:widowControl/>
              <w:suppressAutoHyphens/>
              <w:spacing w:line="276" w:lineRule="auto"/>
              <w:jc w:val="both"/>
              <w:rPr>
                <w:rFonts w:ascii="Calibri" w:eastAsia="Times New Roman" w:hAnsi="Calibri" w:cs="Calibri"/>
                <w:kern w:val="1"/>
                <w:lang w:val="el-GR" w:eastAsia="zh-CN"/>
              </w:rPr>
            </w:pPr>
            <w:r w:rsidRPr="00446380">
              <w:rPr>
                <w:rFonts w:asciiTheme="minorHAnsi" w:eastAsia="Calibri" w:hAnsiTheme="minorHAnsi" w:cs="Calibri"/>
                <w:kern w:val="1"/>
                <w:lang w:val="el-GR" w:eastAsia="zh-CN"/>
              </w:rPr>
              <w:t xml:space="preserve">Έχει παράσχει </w:t>
            </w:r>
            <w:r w:rsidRPr="00446380">
              <w:rPr>
                <w:rFonts w:asciiTheme="minorHAnsi" w:eastAsia="Calibri" w:hAnsiTheme="minorHAnsi" w:cs="Times New Roman"/>
                <w:kern w:val="1"/>
                <w:lang w:val="el-GR" w:eastAsia="zh-CN"/>
              </w:rPr>
              <w:t xml:space="preserve">ο οικονομικός φορέας ή </w:t>
            </w:r>
            <w:r w:rsidRPr="00446380">
              <w:rPr>
                <w:rFonts w:asciiTheme="minorHAnsi" w:eastAsia="Times New Roman" w:hAnsiTheme="minorHAnsi" w:cs="Calibri"/>
                <w:kern w:val="1"/>
                <w:lang w:val="el-GR" w:eastAsia="zh-CN"/>
              </w:rPr>
              <w:t>επιχείρηση συνδεδεμένη</w:t>
            </w:r>
            <w:r w:rsidRPr="00782116">
              <w:rPr>
                <w:rFonts w:ascii="Calibri" w:eastAsia="Times New Roman" w:hAnsi="Calibri" w:cs="Calibri"/>
                <w:kern w:val="1"/>
                <w:lang w:val="el-GR" w:eastAsia="zh-CN"/>
              </w:rPr>
              <w:t xml:space="preserve"> με αυτόν </w:t>
            </w:r>
            <w:r w:rsidRPr="00782116">
              <w:rPr>
                <w:rFonts w:ascii="Calibri" w:eastAsia="Times New Roman" w:hAnsi="Calibri" w:cs="Calibri"/>
                <w:b/>
                <w:kern w:val="1"/>
                <w:lang w:val="el-GR" w:eastAsia="zh-CN"/>
              </w:rPr>
              <w:t>συμβουλές</w:t>
            </w:r>
            <w:r w:rsidRPr="00782116">
              <w:rPr>
                <w:rFonts w:ascii="Calibri" w:eastAsia="Times New Roman" w:hAnsi="Calibri" w:cs="Calibri"/>
                <w:kern w:val="1"/>
                <w:lang w:val="el-GR" w:eastAsia="zh-CN"/>
              </w:rPr>
              <w:t xml:space="preserve"> στην αναθέτουσα αρχή ή στον αναθέτοντα φορέα ή έχει </w:t>
            </w:r>
            <w:r w:rsidRPr="00782116">
              <w:rPr>
                <w:rFonts w:ascii="Calibri" w:eastAsia="Times New Roman" w:hAnsi="Calibri" w:cs="Calibri"/>
                <w:kern w:val="1"/>
                <w:lang w:val="el-GR" w:eastAsia="zh-CN"/>
              </w:rPr>
              <w:lastRenderedPageBreak/>
              <w:t xml:space="preserve">με άλλο τρόπο </w:t>
            </w:r>
            <w:r w:rsidRPr="00782116">
              <w:rPr>
                <w:rFonts w:ascii="Calibri" w:eastAsia="Times New Roman" w:hAnsi="Calibri" w:cs="Calibri"/>
                <w:b/>
                <w:kern w:val="1"/>
                <w:lang w:val="el-GR" w:eastAsia="zh-CN"/>
              </w:rPr>
              <w:t>αναμειχθεί στην προετοιμασία</w:t>
            </w:r>
            <w:r w:rsidRPr="00782116">
              <w:rPr>
                <w:rFonts w:ascii="Calibri" w:eastAsia="Times New Roman" w:hAnsi="Calibri" w:cs="Calibri"/>
                <w:kern w:val="1"/>
                <w:lang w:val="el-GR" w:eastAsia="zh-CN"/>
              </w:rPr>
              <w:t xml:space="preserve"> της διαδικασίας σύναψης της σύμβασης</w:t>
            </w:r>
            <w:r w:rsidRPr="00782116">
              <w:rPr>
                <w:rFonts w:ascii="Calibri" w:eastAsia="Times New Roman" w:hAnsi="Calibri" w:cs="Calibri"/>
                <w:kern w:val="1"/>
                <w:vertAlign w:val="superscript"/>
                <w:lang w:val="el-GR" w:eastAsia="zh-CN"/>
              </w:rPr>
              <w:endnoteReference w:id="25"/>
            </w:r>
            <w:r w:rsidRPr="00782116">
              <w:rPr>
                <w:rFonts w:ascii="Calibri" w:eastAsia="Times New Roman" w:hAnsi="Calibri" w:cs="Calibri"/>
                <w:kern w:val="1"/>
                <w:lang w:val="el-GR" w:eastAsia="zh-CN"/>
              </w:rPr>
              <w:t>;</w:t>
            </w:r>
          </w:p>
          <w:p w14:paraId="5A3C2BAB" w14:textId="77777777" w:rsidR="006656D8" w:rsidRPr="00782116" w:rsidRDefault="006656D8" w:rsidP="006656D8">
            <w:pPr>
              <w:widowControl/>
              <w:suppressAutoHyphens/>
              <w:spacing w:line="276" w:lineRule="auto"/>
              <w:jc w:val="both"/>
              <w:rPr>
                <w:rFonts w:ascii="Calibri" w:eastAsia="Times New Roman" w:hAnsi="Calibri" w:cs="Calibri"/>
                <w:kern w:val="1"/>
                <w:lang w:val="el-GR" w:eastAsia="zh-CN"/>
              </w:rPr>
            </w:pPr>
            <w:r w:rsidRPr="00782116">
              <w:rPr>
                <w:rFonts w:ascii="Calibri" w:eastAsia="Times New Roman" w:hAnsi="Calibri" w:cs="Calibri"/>
                <w:b/>
                <w:kern w:val="1"/>
                <w:lang w:val="el-GR" w:eastAsia="zh-CN"/>
              </w:rPr>
              <w:t>Εάν ναι</w:t>
            </w:r>
            <w:r w:rsidRPr="00782116">
              <w:rPr>
                <w:rFonts w:ascii="Calibri" w:eastAsia="Times New Roman" w:hAnsi="Calibri" w:cs="Calibri"/>
                <w:kern w:val="1"/>
                <w:lang w:val="el-GR" w:eastAsia="zh-CN"/>
              </w:rPr>
              <w:t>, να αναφερθούν λεπτομερείς πληροφορίες:</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516417C3" w14:textId="77777777" w:rsidR="006656D8" w:rsidRPr="00782116" w:rsidRDefault="006656D8" w:rsidP="006656D8">
            <w:pPr>
              <w:widowControl/>
              <w:suppressAutoHyphens/>
              <w:spacing w:line="276" w:lineRule="auto"/>
              <w:rPr>
                <w:rFonts w:ascii="Calibri" w:eastAsia="Times New Roman" w:hAnsi="Calibri" w:cs="Calibri"/>
                <w:kern w:val="1"/>
                <w:lang w:val="el-GR" w:eastAsia="zh-CN"/>
              </w:rPr>
            </w:pPr>
            <w:r w:rsidRPr="00782116">
              <w:rPr>
                <w:rFonts w:ascii="Calibri" w:eastAsia="Times New Roman" w:hAnsi="Calibri" w:cs="Calibri"/>
                <w:kern w:val="1"/>
                <w:lang w:val="el-GR" w:eastAsia="zh-CN"/>
              </w:rPr>
              <w:lastRenderedPageBreak/>
              <w:t>[] Ναι [] Όχι</w:t>
            </w:r>
          </w:p>
          <w:p w14:paraId="07F0691D" w14:textId="77777777" w:rsidR="006656D8" w:rsidRPr="00782116" w:rsidRDefault="006656D8" w:rsidP="006656D8">
            <w:pPr>
              <w:widowControl/>
              <w:suppressAutoHyphens/>
              <w:spacing w:line="276" w:lineRule="auto"/>
              <w:rPr>
                <w:rFonts w:ascii="Calibri" w:eastAsia="Times New Roman" w:hAnsi="Calibri" w:cs="Calibri"/>
                <w:kern w:val="1"/>
                <w:lang w:val="el-GR" w:eastAsia="zh-CN"/>
              </w:rPr>
            </w:pPr>
          </w:p>
          <w:p w14:paraId="2CFD25C6" w14:textId="77777777" w:rsidR="006656D8" w:rsidRPr="00782116" w:rsidRDefault="006656D8" w:rsidP="006656D8">
            <w:pPr>
              <w:widowControl/>
              <w:suppressAutoHyphens/>
              <w:spacing w:line="276" w:lineRule="auto"/>
              <w:rPr>
                <w:rFonts w:ascii="Calibri" w:eastAsia="Times New Roman" w:hAnsi="Calibri" w:cs="Calibri"/>
                <w:kern w:val="1"/>
                <w:lang w:val="el-GR" w:eastAsia="zh-CN"/>
              </w:rPr>
            </w:pPr>
          </w:p>
          <w:p w14:paraId="069EE52A" w14:textId="77777777" w:rsidR="006656D8" w:rsidRPr="00782116" w:rsidRDefault="006656D8" w:rsidP="006656D8">
            <w:pPr>
              <w:widowControl/>
              <w:suppressAutoHyphens/>
              <w:spacing w:line="276" w:lineRule="auto"/>
              <w:rPr>
                <w:rFonts w:ascii="Calibri" w:eastAsia="Times New Roman" w:hAnsi="Calibri" w:cs="Calibri"/>
                <w:kern w:val="1"/>
                <w:lang w:val="el-GR" w:eastAsia="zh-CN"/>
              </w:rPr>
            </w:pPr>
          </w:p>
          <w:p w14:paraId="18CA33A2" w14:textId="77777777" w:rsidR="006656D8" w:rsidRPr="00782116" w:rsidRDefault="006656D8" w:rsidP="006656D8">
            <w:pPr>
              <w:widowControl/>
              <w:suppressAutoHyphens/>
              <w:spacing w:line="276" w:lineRule="auto"/>
              <w:rPr>
                <w:rFonts w:ascii="Calibri" w:eastAsia="Times New Roman" w:hAnsi="Calibri" w:cs="Calibri"/>
                <w:kern w:val="1"/>
                <w:lang w:val="el-GR" w:eastAsia="zh-CN"/>
              </w:rPr>
            </w:pPr>
          </w:p>
          <w:p w14:paraId="202B8A3F" w14:textId="77777777" w:rsidR="006656D8" w:rsidRPr="00782116" w:rsidRDefault="006656D8" w:rsidP="006656D8">
            <w:pPr>
              <w:widowControl/>
              <w:suppressAutoHyphens/>
              <w:spacing w:line="276" w:lineRule="auto"/>
              <w:rPr>
                <w:rFonts w:ascii="Calibri" w:eastAsia="Times New Roman" w:hAnsi="Calibri" w:cs="Calibri"/>
                <w:kern w:val="1"/>
                <w:lang w:val="el-GR" w:eastAsia="zh-CN"/>
              </w:rPr>
            </w:pPr>
          </w:p>
          <w:p w14:paraId="416355CC" w14:textId="77777777" w:rsidR="006656D8" w:rsidRPr="00782116" w:rsidRDefault="006656D8" w:rsidP="006656D8">
            <w:pPr>
              <w:widowControl/>
              <w:suppressAutoHyphens/>
              <w:spacing w:line="276" w:lineRule="auto"/>
              <w:rPr>
                <w:rFonts w:ascii="Calibri" w:eastAsia="Times New Roman" w:hAnsi="Calibri" w:cs="Calibri"/>
                <w:kern w:val="1"/>
                <w:lang w:val="el-GR" w:eastAsia="zh-CN"/>
              </w:rPr>
            </w:pPr>
            <w:r w:rsidRPr="00782116">
              <w:rPr>
                <w:rFonts w:ascii="Calibri" w:eastAsia="Times New Roman" w:hAnsi="Calibri" w:cs="Calibri"/>
                <w:kern w:val="1"/>
                <w:lang w:val="el-GR" w:eastAsia="zh-CN"/>
              </w:rPr>
              <w:t>[...................…]</w:t>
            </w:r>
          </w:p>
        </w:tc>
      </w:tr>
      <w:tr w:rsidR="006656D8" w:rsidRPr="00782116" w14:paraId="6FD131B7" w14:textId="77777777" w:rsidTr="00F54865">
        <w:trPr>
          <w:trHeight w:val="932"/>
        </w:trPr>
        <w:tc>
          <w:tcPr>
            <w:tcW w:w="2491" w:type="pct"/>
            <w:vMerge w:val="restart"/>
            <w:tcBorders>
              <w:top w:val="single" w:sz="4" w:space="0" w:color="000000"/>
              <w:left w:val="single" w:sz="4" w:space="0" w:color="000000"/>
              <w:bottom w:val="single" w:sz="4" w:space="0" w:color="000000"/>
            </w:tcBorders>
            <w:shd w:val="clear" w:color="auto" w:fill="auto"/>
          </w:tcPr>
          <w:p w14:paraId="04C5AA60" w14:textId="77777777" w:rsidR="006656D8" w:rsidRPr="00782116" w:rsidRDefault="006656D8" w:rsidP="006656D8">
            <w:pPr>
              <w:widowControl/>
              <w:suppressAutoHyphens/>
              <w:spacing w:line="276" w:lineRule="auto"/>
              <w:jc w:val="both"/>
              <w:rPr>
                <w:rFonts w:ascii="Calibri" w:eastAsia="Times New Roman" w:hAnsi="Calibri" w:cs="Calibri"/>
                <w:kern w:val="1"/>
                <w:lang w:val="el-GR" w:eastAsia="zh-CN"/>
              </w:rPr>
            </w:pPr>
            <w:r w:rsidRPr="00782116">
              <w:rPr>
                <w:rFonts w:ascii="Calibri" w:eastAsia="Times New Roman" w:hAnsi="Calibri" w:cs="Calibri"/>
                <w:kern w:val="1"/>
                <w:lang w:val="el-GR" w:eastAsia="zh-CN"/>
              </w:rPr>
              <w:lastRenderedPageBreak/>
              <w:t>Έχει επιδείξει ο οικονομικός φορέας σοβαρή ή επαναλαμβανόμενη πλημμέλεια</w:t>
            </w:r>
            <w:r w:rsidRPr="00782116">
              <w:rPr>
                <w:rFonts w:ascii="Calibri" w:eastAsia="Times New Roman" w:hAnsi="Calibri" w:cs="Calibri"/>
                <w:kern w:val="1"/>
                <w:vertAlign w:val="superscript"/>
                <w:lang w:val="el-GR" w:eastAsia="zh-CN"/>
              </w:rPr>
              <w:endnoteReference w:id="26"/>
            </w:r>
            <w:r w:rsidRPr="00782116">
              <w:rPr>
                <w:rFonts w:ascii="Calibri" w:eastAsia="Times New Roman" w:hAnsi="Calibri" w:cs="Calibri"/>
                <w:kern w:val="1"/>
                <w:lang w:val="el-GR" w:eastAsia="zh-CN"/>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14:paraId="2E25CD30" w14:textId="77777777" w:rsidR="006656D8" w:rsidRPr="00782116" w:rsidRDefault="006656D8" w:rsidP="006656D8">
            <w:pPr>
              <w:widowControl/>
              <w:suppressAutoHyphens/>
              <w:spacing w:line="276" w:lineRule="auto"/>
              <w:jc w:val="both"/>
              <w:rPr>
                <w:rFonts w:ascii="Calibri" w:eastAsia="Times New Roman" w:hAnsi="Calibri" w:cs="Calibri"/>
                <w:kern w:val="1"/>
                <w:lang w:val="el-GR" w:eastAsia="zh-CN"/>
              </w:rPr>
            </w:pPr>
            <w:r w:rsidRPr="00782116">
              <w:rPr>
                <w:rFonts w:ascii="Calibri" w:eastAsia="Times New Roman" w:hAnsi="Calibri" w:cs="Calibri"/>
                <w:b/>
                <w:kern w:val="1"/>
                <w:lang w:val="el-GR" w:eastAsia="zh-CN"/>
              </w:rPr>
              <w:t>Εάν ναι</w:t>
            </w:r>
            <w:r w:rsidRPr="00782116">
              <w:rPr>
                <w:rFonts w:ascii="Calibri" w:eastAsia="Times New Roman" w:hAnsi="Calibri" w:cs="Calibri"/>
                <w:kern w:val="1"/>
                <w:lang w:val="el-GR" w:eastAsia="zh-CN"/>
              </w:rPr>
              <w:t>, να αναφερθούν λεπτομερείς πληροφορίες:</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7B3D79A2" w14:textId="77777777" w:rsidR="006656D8" w:rsidRPr="00782116" w:rsidRDefault="006656D8" w:rsidP="006656D8">
            <w:pPr>
              <w:widowControl/>
              <w:suppressAutoHyphens/>
              <w:spacing w:line="276" w:lineRule="auto"/>
              <w:rPr>
                <w:rFonts w:ascii="Calibri" w:eastAsia="Times New Roman" w:hAnsi="Calibri" w:cs="Calibri"/>
                <w:kern w:val="1"/>
                <w:lang w:val="el-GR" w:eastAsia="zh-CN"/>
              </w:rPr>
            </w:pPr>
            <w:r w:rsidRPr="00782116">
              <w:rPr>
                <w:rFonts w:ascii="Calibri" w:eastAsia="Times New Roman" w:hAnsi="Calibri" w:cs="Calibri"/>
                <w:kern w:val="1"/>
                <w:lang w:val="el-GR" w:eastAsia="zh-CN"/>
              </w:rPr>
              <w:t>[] Ναι [] Όχι</w:t>
            </w:r>
          </w:p>
          <w:p w14:paraId="00703BD5" w14:textId="77777777" w:rsidR="006656D8" w:rsidRPr="00782116" w:rsidRDefault="006656D8" w:rsidP="006656D8">
            <w:pPr>
              <w:widowControl/>
              <w:suppressAutoHyphens/>
              <w:spacing w:line="276" w:lineRule="auto"/>
              <w:rPr>
                <w:rFonts w:ascii="Calibri" w:eastAsia="Times New Roman" w:hAnsi="Calibri" w:cs="Calibri"/>
                <w:kern w:val="1"/>
                <w:lang w:val="el-GR" w:eastAsia="zh-CN"/>
              </w:rPr>
            </w:pPr>
          </w:p>
          <w:p w14:paraId="6CB41725" w14:textId="77777777" w:rsidR="006656D8" w:rsidRPr="00782116" w:rsidRDefault="006656D8" w:rsidP="006656D8">
            <w:pPr>
              <w:widowControl/>
              <w:suppressAutoHyphens/>
              <w:spacing w:line="276" w:lineRule="auto"/>
              <w:rPr>
                <w:rFonts w:ascii="Calibri" w:eastAsia="Times New Roman" w:hAnsi="Calibri" w:cs="Calibri"/>
                <w:kern w:val="1"/>
                <w:lang w:val="el-GR" w:eastAsia="zh-CN"/>
              </w:rPr>
            </w:pPr>
          </w:p>
          <w:p w14:paraId="53E8CC32" w14:textId="77777777" w:rsidR="006656D8" w:rsidRPr="00782116" w:rsidRDefault="006656D8" w:rsidP="006656D8">
            <w:pPr>
              <w:widowControl/>
              <w:suppressAutoHyphens/>
              <w:spacing w:line="276" w:lineRule="auto"/>
              <w:rPr>
                <w:rFonts w:ascii="Calibri" w:eastAsia="Times New Roman" w:hAnsi="Calibri" w:cs="Calibri"/>
                <w:kern w:val="1"/>
                <w:lang w:val="el-GR" w:eastAsia="zh-CN"/>
              </w:rPr>
            </w:pPr>
          </w:p>
          <w:p w14:paraId="24EE72CE" w14:textId="77777777" w:rsidR="006656D8" w:rsidRPr="00782116" w:rsidRDefault="006656D8" w:rsidP="006656D8">
            <w:pPr>
              <w:widowControl/>
              <w:suppressAutoHyphens/>
              <w:spacing w:line="276" w:lineRule="auto"/>
              <w:rPr>
                <w:rFonts w:ascii="Calibri" w:eastAsia="Times New Roman" w:hAnsi="Calibri" w:cs="Calibri"/>
                <w:kern w:val="1"/>
                <w:lang w:val="el-GR" w:eastAsia="zh-CN"/>
              </w:rPr>
            </w:pPr>
          </w:p>
          <w:p w14:paraId="6AB71E1A" w14:textId="77777777" w:rsidR="006656D8" w:rsidRPr="00782116" w:rsidRDefault="006656D8" w:rsidP="006656D8">
            <w:pPr>
              <w:widowControl/>
              <w:suppressAutoHyphens/>
              <w:spacing w:line="276" w:lineRule="auto"/>
              <w:rPr>
                <w:rFonts w:ascii="Calibri" w:eastAsia="Times New Roman" w:hAnsi="Calibri" w:cs="Calibri"/>
                <w:kern w:val="1"/>
                <w:lang w:val="el-GR" w:eastAsia="zh-CN"/>
              </w:rPr>
            </w:pPr>
          </w:p>
          <w:p w14:paraId="0E0AC069" w14:textId="77777777" w:rsidR="006656D8" w:rsidRPr="00782116" w:rsidRDefault="006656D8" w:rsidP="006656D8">
            <w:pPr>
              <w:widowControl/>
              <w:suppressAutoHyphens/>
              <w:spacing w:line="276" w:lineRule="auto"/>
              <w:rPr>
                <w:rFonts w:ascii="Calibri" w:eastAsia="Times New Roman" w:hAnsi="Calibri" w:cs="Calibri"/>
                <w:kern w:val="1"/>
                <w:lang w:val="el-GR" w:eastAsia="zh-CN"/>
              </w:rPr>
            </w:pPr>
          </w:p>
          <w:p w14:paraId="4D844460" w14:textId="77777777" w:rsidR="006656D8" w:rsidRPr="00782116" w:rsidRDefault="006656D8" w:rsidP="006656D8">
            <w:pPr>
              <w:widowControl/>
              <w:suppressAutoHyphens/>
              <w:spacing w:line="276" w:lineRule="auto"/>
              <w:rPr>
                <w:rFonts w:ascii="Calibri" w:eastAsia="Times New Roman" w:hAnsi="Calibri" w:cs="Calibri"/>
                <w:kern w:val="1"/>
                <w:lang w:val="el-GR" w:eastAsia="zh-CN"/>
              </w:rPr>
            </w:pPr>
          </w:p>
          <w:p w14:paraId="663FF49C" w14:textId="77777777" w:rsidR="006656D8" w:rsidRPr="00782116" w:rsidRDefault="006656D8" w:rsidP="006656D8">
            <w:pPr>
              <w:widowControl/>
              <w:suppressAutoHyphens/>
              <w:spacing w:line="276" w:lineRule="auto"/>
              <w:rPr>
                <w:rFonts w:ascii="Calibri" w:eastAsia="Times New Roman" w:hAnsi="Calibri" w:cs="Calibri"/>
                <w:kern w:val="1"/>
                <w:lang w:val="el-GR" w:eastAsia="zh-CN"/>
              </w:rPr>
            </w:pPr>
          </w:p>
          <w:p w14:paraId="3E97E76E" w14:textId="77777777" w:rsidR="006656D8" w:rsidRPr="00782116" w:rsidRDefault="006656D8" w:rsidP="006656D8">
            <w:pPr>
              <w:widowControl/>
              <w:suppressAutoHyphens/>
              <w:spacing w:line="276" w:lineRule="auto"/>
              <w:rPr>
                <w:rFonts w:ascii="Calibri" w:eastAsia="Times New Roman" w:hAnsi="Calibri" w:cs="Calibri"/>
                <w:kern w:val="1"/>
                <w:lang w:val="el-GR" w:eastAsia="zh-CN"/>
              </w:rPr>
            </w:pPr>
          </w:p>
          <w:p w14:paraId="649629DF" w14:textId="77777777" w:rsidR="006656D8" w:rsidRPr="00782116" w:rsidRDefault="006656D8" w:rsidP="006656D8">
            <w:pPr>
              <w:widowControl/>
              <w:suppressAutoHyphens/>
              <w:spacing w:line="276" w:lineRule="auto"/>
              <w:rPr>
                <w:rFonts w:ascii="Calibri" w:eastAsia="Times New Roman" w:hAnsi="Calibri" w:cs="Calibri"/>
                <w:kern w:val="1"/>
                <w:lang w:val="el-GR" w:eastAsia="zh-CN"/>
              </w:rPr>
            </w:pPr>
            <w:r w:rsidRPr="00782116">
              <w:rPr>
                <w:rFonts w:ascii="Calibri" w:eastAsia="Times New Roman" w:hAnsi="Calibri" w:cs="Calibri"/>
                <w:kern w:val="1"/>
                <w:lang w:val="el-GR" w:eastAsia="zh-CN"/>
              </w:rPr>
              <w:t>[….................]</w:t>
            </w:r>
          </w:p>
        </w:tc>
      </w:tr>
      <w:tr w:rsidR="006656D8" w:rsidRPr="00782116" w14:paraId="01A9C5FF" w14:textId="77777777" w:rsidTr="00F54865">
        <w:trPr>
          <w:trHeight w:val="931"/>
        </w:trPr>
        <w:tc>
          <w:tcPr>
            <w:tcW w:w="2491" w:type="pct"/>
            <w:vMerge/>
            <w:tcBorders>
              <w:top w:val="single" w:sz="4" w:space="0" w:color="000000"/>
              <w:left w:val="single" w:sz="4" w:space="0" w:color="000000"/>
              <w:bottom w:val="single" w:sz="4" w:space="0" w:color="000000"/>
            </w:tcBorders>
            <w:shd w:val="clear" w:color="auto" w:fill="auto"/>
          </w:tcPr>
          <w:p w14:paraId="476D344A" w14:textId="77777777" w:rsidR="006656D8" w:rsidRPr="00782116" w:rsidRDefault="006656D8" w:rsidP="006656D8">
            <w:pPr>
              <w:widowControl/>
              <w:suppressAutoHyphens/>
              <w:snapToGrid w:val="0"/>
              <w:spacing w:line="276" w:lineRule="auto"/>
              <w:ind w:firstLine="397"/>
              <w:jc w:val="both"/>
              <w:rPr>
                <w:rFonts w:ascii="Calibri" w:eastAsia="Times New Roman" w:hAnsi="Calibri" w:cs="Calibri"/>
                <w:kern w:val="1"/>
                <w:lang w:val="el-GR" w:eastAsia="zh-CN"/>
              </w:rPr>
            </w:pP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437BC9A2" w14:textId="77777777" w:rsidR="006656D8" w:rsidRPr="00782116" w:rsidRDefault="006656D8" w:rsidP="006656D8">
            <w:pPr>
              <w:widowControl/>
              <w:suppressAutoHyphens/>
              <w:spacing w:line="276" w:lineRule="auto"/>
              <w:rPr>
                <w:rFonts w:ascii="Calibri" w:eastAsia="Times New Roman" w:hAnsi="Calibri" w:cs="Calibri"/>
                <w:kern w:val="1"/>
                <w:lang w:val="el-GR" w:eastAsia="zh-CN"/>
              </w:rPr>
            </w:pPr>
            <w:r w:rsidRPr="00782116">
              <w:rPr>
                <w:rFonts w:ascii="Calibri" w:eastAsia="Times New Roman" w:hAnsi="Calibri" w:cs="Calibri"/>
                <w:b/>
                <w:kern w:val="1"/>
                <w:lang w:val="el-GR" w:eastAsia="zh-CN"/>
              </w:rPr>
              <w:t>Εάν ναι</w:t>
            </w:r>
            <w:r w:rsidRPr="00782116">
              <w:rPr>
                <w:rFonts w:ascii="Calibri" w:eastAsia="Times New Roman" w:hAnsi="Calibri" w:cs="Calibri"/>
                <w:kern w:val="1"/>
                <w:lang w:val="el-GR" w:eastAsia="zh-CN"/>
              </w:rPr>
              <w:t xml:space="preserve">, έχει λάβει ο οικονομικός φορέας μέτρα αυτοκάθαρσης; </w:t>
            </w:r>
          </w:p>
          <w:p w14:paraId="7EF32204" w14:textId="77777777" w:rsidR="006656D8" w:rsidRPr="00782116" w:rsidRDefault="006656D8" w:rsidP="006656D8">
            <w:pPr>
              <w:widowControl/>
              <w:suppressAutoHyphens/>
              <w:spacing w:line="276" w:lineRule="auto"/>
              <w:rPr>
                <w:rFonts w:ascii="Calibri" w:eastAsia="Times New Roman" w:hAnsi="Calibri" w:cs="Calibri"/>
                <w:kern w:val="1"/>
                <w:lang w:val="el-GR" w:eastAsia="zh-CN"/>
              </w:rPr>
            </w:pPr>
            <w:r w:rsidRPr="00782116">
              <w:rPr>
                <w:rFonts w:ascii="Calibri" w:eastAsia="Times New Roman" w:hAnsi="Calibri" w:cs="Calibri"/>
                <w:kern w:val="1"/>
                <w:lang w:val="el-GR" w:eastAsia="zh-CN"/>
              </w:rPr>
              <w:t>[] Ναι [] Όχι</w:t>
            </w:r>
          </w:p>
          <w:p w14:paraId="506CEF4F" w14:textId="77777777" w:rsidR="006656D8" w:rsidRPr="00782116" w:rsidRDefault="006656D8" w:rsidP="006656D8">
            <w:pPr>
              <w:widowControl/>
              <w:suppressAutoHyphens/>
              <w:spacing w:line="276" w:lineRule="auto"/>
              <w:rPr>
                <w:rFonts w:ascii="Calibri" w:eastAsia="Times New Roman" w:hAnsi="Calibri" w:cs="Calibri"/>
                <w:kern w:val="1"/>
                <w:lang w:val="el-GR" w:eastAsia="zh-CN"/>
              </w:rPr>
            </w:pPr>
            <w:r w:rsidRPr="00782116">
              <w:rPr>
                <w:rFonts w:ascii="Calibri" w:eastAsia="Times New Roman" w:hAnsi="Calibri" w:cs="Calibri"/>
                <w:b/>
                <w:kern w:val="1"/>
                <w:lang w:val="el-GR" w:eastAsia="zh-CN"/>
              </w:rPr>
              <w:t>Εάν το έχει πράξει,</w:t>
            </w:r>
            <w:r w:rsidRPr="00782116">
              <w:rPr>
                <w:rFonts w:ascii="Calibri" w:eastAsia="Times New Roman" w:hAnsi="Calibri" w:cs="Calibri"/>
                <w:kern w:val="1"/>
                <w:lang w:val="el-GR" w:eastAsia="zh-CN"/>
              </w:rPr>
              <w:t xml:space="preserve"> περιγράψτε τα μέτρα που λήφθηκαν:</w:t>
            </w:r>
          </w:p>
          <w:p w14:paraId="7E258D47" w14:textId="77777777" w:rsidR="006656D8" w:rsidRPr="00782116" w:rsidRDefault="006656D8" w:rsidP="006656D8">
            <w:pPr>
              <w:widowControl/>
              <w:suppressAutoHyphens/>
              <w:spacing w:line="276" w:lineRule="auto"/>
              <w:rPr>
                <w:rFonts w:ascii="Calibri" w:eastAsia="Times New Roman" w:hAnsi="Calibri" w:cs="Calibri"/>
                <w:kern w:val="1"/>
                <w:lang w:val="el-GR" w:eastAsia="zh-CN"/>
              </w:rPr>
            </w:pPr>
            <w:r w:rsidRPr="00782116">
              <w:rPr>
                <w:rFonts w:ascii="Calibri" w:eastAsia="Times New Roman" w:hAnsi="Calibri" w:cs="Calibri"/>
                <w:kern w:val="1"/>
                <w:lang w:val="el-GR" w:eastAsia="zh-CN"/>
              </w:rPr>
              <w:t>[……]</w:t>
            </w:r>
          </w:p>
        </w:tc>
      </w:tr>
      <w:tr w:rsidR="006656D8" w:rsidRPr="00782116" w14:paraId="30E65763" w14:textId="77777777" w:rsidTr="00F54865">
        <w:tc>
          <w:tcPr>
            <w:tcW w:w="2491" w:type="pct"/>
            <w:tcBorders>
              <w:top w:val="single" w:sz="4" w:space="0" w:color="000000"/>
              <w:left w:val="single" w:sz="4" w:space="0" w:color="000000"/>
              <w:bottom w:val="single" w:sz="4" w:space="0" w:color="000000"/>
            </w:tcBorders>
            <w:shd w:val="clear" w:color="auto" w:fill="auto"/>
          </w:tcPr>
          <w:p w14:paraId="691D7C02" w14:textId="77777777" w:rsidR="006656D8" w:rsidRPr="00782116" w:rsidRDefault="006656D8" w:rsidP="006656D8">
            <w:pPr>
              <w:widowControl/>
              <w:suppressAutoHyphens/>
              <w:spacing w:line="276" w:lineRule="auto"/>
              <w:jc w:val="both"/>
              <w:rPr>
                <w:rFonts w:ascii="Calibri" w:eastAsia="Times New Roman" w:hAnsi="Calibri" w:cs="Calibri"/>
                <w:kern w:val="1"/>
                <w:lang w:val="el-GR" w:eastAsia="zh-CN"/>
              </w:rPr>
            </w:pPr>
            <w:r w:rsidRPr="00782116">
              <w:rPr>
                <w:rFonts w:ascii="Calibri" w:eastAsia="Times New Roman" w:hAnsi="Calibri" w:cs="Calibri"/>
                <w:kern w:val="1"/>
                <w:lang w:val="el-GR" w:eastAsia="zh-CN"/>
              </w:rPr>
              <w:t>Μπορεί ο οικονομικός φορέας να επιβεβαιώσει ότι:</w:t>
            </w:r>
          </w:p>
          <w:p w14:paraId="2B2B57A8" w14:textId="77777777" w:rsidR="006656D8" w:rsidRPr="00782116" w:rsidRDefault="006656D8" w:rsidP="006656D8">
            <w:pPr>
              <w:widowControl/>
              <w:suppressAutoHyphens/>
              <w:spacing w:line="276" w:lineRule="auto"/>
              <w:jc w:val="both"/>
              <w:rPr>
                <w:rFonts w:ascii="Calibri" w:eastAsia="Times New Roman" w:hAnsi="Calibri" w:cs="Calibri"/>
                <w:kern w:val="1"/>
                <w:lang w:val="el-GR" w:eastAsia="zh-CN"/>
              </w:rPr>
            </w:pPr>
            <w:r w:rsidRPr="00782116">
              <w:rPr>
                <w:rFonts w:ascii="Calibri" w:eastAsia="Times New Roman" w:hAnsi="Calibri" w:cs="Calibri"/>
                <w:kern w:val="1"/>
                <w:lang w:val="el-GR" w:eastAsia="zh-CN"/>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14:paraId="38CEA1CC" w14:textId="77777777" w:rsidR="006656D8" w:rsidRPr="00782116" w:rsidRDefault="006656D8" w:rsidP="006656D8">
            <w:pPr>
              <w:widowControl/>
              <w:suppressAutoHyphens/>
              <w:spacing w:line="276" w:lineRule="auto"/>
              <w:jc w:val="both"/>
              <w:rPr>
                <w:rFonts w:ascii="Calibri" w:eastAsia="Times New Roman" w:hAnsi="Calibri" w:cs="Calibri"/>
                <w:kern w:val="1"/>
                <w:lang w:val="el-GR" w:eastAsia="zh-CN"/>
              </w:rPr>
            </w:pPr>
            <w:r w:rsidRPr="00782116">
              <w:rPr>
                <w:rFonts w:ascii="Calibri" w:eastAsia="Times New Roman" w:hAnsi="Calibri" w:cs="Calibri"/>
                <w:kern w:val="1"/>
                <w:lang w:val="el-GR" w:eastAsia="zh-CN"/>
              </w:rPr>
              <w:t>β) δεν έχει αποκρύψει τις πληροφορίες αυτές,</w:t>
            </w:r>
          </w:p>
          <w:p w14:paraId="6A21D9D0" w14:textId="77777777" w:rsidR="006656D8" w:rsidRPr="00782116" w:rsidRDefault="006656D8" w:rsidP="006656D8">
            <w:pPr>
              <w:widowControl/>
              <w:suppressAutoHyphens/>
              <w:spacing w:line="276" w:lineRule="auto"/>
              <w:jc w:val="both"/>
              <w:rPr>
                <w:rFonts w:ascii="Calibri" w:eastAsia="Times New Roman" w:hAnsi="Calibri" w:cs="Calibri"/>
                <w:kern w:val="1"/>
                <w:lang w:val="el-GR" w:eastAsia="zh-CN"/>
              </w:rPr>
            </w:pPr>
            <w:r w:rsidRPr="00782116">
              <w:rPr>
                <w:rFonts w:ascii="Calibri" w:eastAsia="Times New Roman" w:hAnsi="Calibri" w:cs="Calibri"/>
                <w:kern w:val="1"/>
                <w:lang w:val="el-GR" w:eastAsia="zh-CN"/>
              </w:rPr>
              <w:t xml:space="preserve">γ) ήταν σε θέση να υποβάλλει χωρίς καθυστέρηση τα δικαιολογητικά που απαιτούνται από την αναθέτουσα αρχή/αναθέτοντα φορέα </w:t>
            </w:r>
          </w:p>
          <w:p w14:paraId="2FADDE13" w14:textId="77777777" w:rsidR="006656D8" w:rsidRPr="00782116" w:rsidRDefault="006656D8" w:rsidP="006656D8">
            <w:pPr>
              <w:widowControl/>
              <w:suppressAutoHyphens/>
              <w:spacing w:line="276" w:lineRule="auto"/>
              <w:jc w:val="both"/>
              <w:rPr>
                <w:rFonts w:ascii="Calibri" w:eastAsia="Times New Roman" w:hAnsi="Calibri" w:cs="Calibri"/>
                <w:kern w:val="1"/>
                <w:lang w:val="el-GR" w:eastAsia="zh-CN"/>
              </w:rPr>
            </w:pPr>
            <w:r w:rsidRPr="00782116">
              <w:rPr>
                <w:rFonts w:ascii="Calibri" w:eastAsia="Times New Roman" w:hAnsi="Calibri" w:cs="Calibri"/>
                <w:kern w:val="1"/>
                <w:lang w:val="el-GR" w:eastAsia="zh-C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3C2D4CC1" w14:textId="77777777" w:rsidR="006656D8" w:rsidRPr="00782116" w:rsidRDefault="006656D8" w:rsidP="006656D8">
            <w:pPr>
              <w:widowControl/>
              <w:suppressAutoHyphens/>
              <w:spacing w:line="276" w:lineRule="auto"/>
              <w:rPr>
                <w:rFonts w:ascii="Calibri" w:eastAsia="Times New Roman" w:hAnsi="Calibri" w:cs="Calibri"/>
                <w:kern w:val="1"/>
                <w:lang w:val="el-GR" w:eastAsia="zh-CN"/>
              </w:rPr>
            </w:pPr>
            <w:r w:rsidRPr="00782116">
              <w:rPr>
                <w:rFonts w:ascii="Calibri" w:eastAsia="Times New Roman" w:hAnsi="Calibri" w:cs="Calibri"/>
                <w:kern w:val="1"/>
                <w:lang w:val="el-GR" w:eastAsia="zh-CN"/>
              </w:rPr>
              <w:t>[] Ναι [] Όχι</w:t>
            </w:r>
          </w:p>
        </w:tc>
      </w:tr>
    </w:tbl>
    <w:p w14:paraId="0FB3518D" w14:textId="77777777" w:rsidR="006656D8" w:rsidRPr="00782116" w:rsidRDefault="006656D8" w:rsidP="006656D8">
      <w:pPr>
        <w:keepNext/>
        <w:widowControl/>
        <w:suppressAutoHyphens/>
        <w:spacing w:before="120" w:after="360" w:line="276" w:lineRule="auto"/>
        <w:jc w:val="center"/>
        <w:rPr>
          <w:rFonts w:ascii="Calibri" w:eastAsia="Times New Roman" w:hAnsi="Calibri" w:cs="Calibri"/>
          <w:b/>
          <w:kern w:val="1"/>
          <w:lang w:val="el-GR" w:eastAsia="zh-CN"/>
        </w:rPr>
      </w:pPr>
    </w:p>
    <w:p w14:paraId="6D4C46DE" w14:textId="77777777" w:rsidR="006656D8" w:rsidRPr="00782116" w:rsidRDefault="006656D8" w:rsidP="006656D8">
      <w:pPr>
        <w:widowControl/>
        <w:suppressAutoHyphens/>
        <w:spacing w:after="200" w:line="276" w:lineRule="auto"/>
        <w:jc w:val="center"/>
        <w:rPr>
          <w:rFonts w:ascii="Calibri" w:eastAsia="Times New Roman" w:hAnsi="Calibri" w:cs="Calibri"/>
          <w:b/>
          <w:bCs/>
          <w:kern w:val="1"/>
          <w:lang w:val="el-GR" w:eastAsia="zh-CN"/>
        </w:rPr>
      </w:pPr>
    </w:p>
    <w:p w14:paraId="224798C7" w14:textId="77777777" w:rsidR="006656D8" w:rsidRPr="00782116" w:rsidRDefault="006656D8" w:rsidP="006656D8">
      <w:pPr>
        <w:pageBreakBefore/>
        <w:widowControl/>
        <w:suppressAutoHyphens/>
        <w:spacing w:after="200" w:line="276" w:lineRule="auto"/>
        <w:jc w:val="center"/>
        <w:rPr>
          <w:rFonts w:ascii="Calibri" w:eastAsia="Times New Roman" w:hAnsi="Calibri" w:cs="Calibri"/>
          <w:kern w:val="1"/>
          <w:lang w:val="el-GR" w:eastAsia="zh-CN"/>
        </w:rPr>
      </w:pPr>
      <w:r w:rsidRPr="00782116">
        <w:rPr>
          <w:rFonts w:ascii="Calibri" w:eastAsia="Times New Roman" w:hAnsi="Calibri" w:cs="Calibri"/>
          <w:b/>
          <w:bCs/>
          <w:kern w:val="1"/>
          <w:u w:val="single"/>
          <w:lang w:val="el-GR" w:eastAsia="zh-CN"/>
        </w:rPr>
        <w:lastRenderedPageBreak/>
        <w:t>Μέρος IV: Κριτήρια επιλογής</w:t>
      </w:r>
    </w:p>
    <w:p w14:paraId="2FBCD3F3" w14:textId="77777777" w:rsidR="006656D8" w:rsidRPr="00782116" w:rsidRDefault="006656D8" w:rsidP="006656D8">
      <w:pPr>
        <w:widowControl/>
        <w:suppressAutoHyphens/>
        <w:spacing w:after="200" w:line="276" w:lineRule="auto"/>
        <w:jc w:val="both"/>
        <w:rPr>
          <w:rFonts w:ascii="Calibri" w:eastAsia="Times New Roman" w:hAnsi="Calibri" w:cs="Calibri"/>
          <w:kern w:val="1"/>
          <w:lang w:val="el-GR" w:eastAsia="zh-CN"/>
        </w:rPr>
      </w:pPr>
      <w:r w:rsidRPr="00782116">
        <w:rPr>
          <w:rFonts w:ascii="Calibri" w:eastAsia="Times New Roman" w:hAnsi="Calibri" w:cs="Calibri"/>
          <w:kern w:val="1"/>
          <w:lang w:val="el-GR" w:eastAsia="zh-CN"/>
        </w:rPr>
        <w:t xml:space="preserve">Όσον αφορά τα κριτήρια επιλογής ο οικονομικός φορέας δηλώνει ότι: </w:t>
      </w:r>
    </w:p>
    <w:p w14:paraId="7A1BD9F4" w14:textId="77777777" w:rsidR="006656D8" w:rsidRPr="00782116" w:rsidRDefault="006656D8" w:rsidP="006656D8">
      <w:pPr>
        <w:widowControl/>
        <w:suppressAutoHyphens/>
        <w:spacing w:after="200" w:line="276" w:lineRule="auto"/>
        <w:jc w:val="center"/>
        <w:rPr>
          <w:rFonts w:ascii="Calibri" w:eastAsia="Times New Roman" w:hAnsi="Calibri" w:cs="Calibri"/>
          <w:kern w:val="1"/>
          <w:lang w:val="el-GR" w:eastAsia="zh-CN"/>
        </w:rPr>
      </w:pPr>
      <w:r w:rsidRPr="00782116">
        <w:rPr>
          <w:rFonts w:ascii="Calibri" w:eastAsia="Times New Roman" w:hAnsi="Calibri" w:cs="Calibri"/>
          <w:b/>
          <w:bCs/>
          <w:kern w:val="1"/>
          <w:lang w:val="el-GR" w:eastAsia="zh-CN"/>
        </w:rPr>
        <w:t>Α: Καταλληλότητα</w:t>
      </w:r>
    </w:p>
    <w:tbl>
      <w:tblPr>
        <w:tblW w:w="5000" w:type="pct"/>
        <w:tblLook w:val="0000" w:firstRow="0" w:lastRow="0" w:firstColumn="0" w:lastColumn="0" w:noHBand="0" w:noVBand="0"/>
      </w:tblPr>
      <w:tblGrid>
        <w:gridCol w:w="4847"/>
        <w:gridCol w:w="4883"/>
      </w:tblGrid>
      <w:tr w:rsidR="006656D8" w:rsidRPr="00782116" w14:paraId="46E164A0" w14:textId="77777777" w:rsidTr="001D4DF4">
        <w:tc>
          <w:tcPr>
            <w:tcW w:w="2491" w:type="pct"/>
            <w:tcBorders>
              <w:top w:val="single" w:sz="4" w:space="0" w:color="000000"/>
              <w:left w:val="single" w:sz="4" w:space="0" w:color="000000"/>
              <w:bottom w:val="single" w:sz="4" w:space="0" w:color="000000"/>
            </w:tcBorders>
            <w:shd w:val="clear" w:color="auto" w:fill="auto"/>
          </w:tcPr>
          <w:p w14:paraId="19856D30" w14:textId="77777777" w:rsidR="006656D8" w:rsidRPr="00782116" w:rsidRDefault="006656D8" w:rsidP="006656D8">
            <w:pPr>
              <w:widowControl/>
              <w:suppressAutoHyphens/>
              <w:spacing w:line="276" w:lineRule="auto"/>
              <w:jc w:val="both"/>
              <w:rPr>
                <w:rFonts w:ascii="Calibri" w:eastAsia="Times New Roman" w:hAnsi="Calibri" w:cs="Calibri"/>
                <w:kern w:val="1"/>
                <w:lang w:val="el-GR" w:eastAsia="zh-CN"/>
              </w:rPr>
            </w:pPr>
            <w:r w:rsidRPr="00782116">
              <w:rPr>
                <w:rFonts w:ascii="Calibri" w:eastAsia="Times New Roman" w:hAnsi="Calibri" w:cs="Calibri"/>
                <w:b/>
                <w:i/>
                <w:kern w:val="1"/>
                <w:lang w:val="el-GR" w:eastAsia="zh-CN"/>
              </w:rPr>
              <w:t>Καταλληλότητα</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2EBA948B" w14:textId="77777777" w:rsidR="006656D8" w:rsidRPr="00782116" w:rsidRDefault="006656D8" w:rsidP="006656D8">
            <w:pPr>
              <w:widowControl/>
              <w:suppressAutoHyphens/>
              <w:spacing w:line="276" w:lineRule="auto"/>
              <w:jc w:val="both"/>
              <w:rPr>
                <w:rFonts w:ascii="Calibri" w:eastAsia="Times New Roman" w:hAnsi="Calibri" w:cs="Calibri"/>
                <w:kern w:val="1"/>
                <w:lang w:val="el-GR" w:eastAsia="zh-CN"/>
              </w:rPr>
            </w:pPr>
            <w:r w:rsidRPr="00782116">
              <w:rPr>
                <w:rFonts w:ascii="Calibri" w:eastAsia="Times New Roman" w:hAnsi="Calibri" w:cs="Calibri"/>
                <w:b/>
                <w:i/>
                <w:kern w:val="1"/>
                <w:lang w:val="el-GR" w:eastAsia="zh-CN"/>
              </w:rPr>
              <w:t>Απάντηση</w:t>
            </w:r>
          </w:p>
        </w:tc>
      </w:tr>
      <w:tr w:rsidR="006656D8" w:rsidRPr="00782116" w14:paraId="57755DDF" w14:textId="77777777" w:rsidTr="001D4DF4">
        <w:tc>
          <w:tcPr>
            <w:tcW w:w="2491" w:type="pct"/>
            <w:tcBorders>
              <w:top w:val="single" w:sz="4" w:space="0" w:color="000000"/>
              <w:left w:val="single" w:sz="4" w:space="0" w:color="000000"/>
              <w:bottom w:val="single" w:sz="4" w:space="0" w:color="000000"/>
            </w:tcBorders>
            <w:shd w:val="clear" w:color="auto" w:fill="auto"/>
          </w:tcPr>
          <w:p w14:paraId="4FDE1694" w14:textId="77777777" w:rsidR="006656D8" w:rsidRPr="00782116" w:rsidRDefault="006656D8" w:rsidP="006656D8">
            <w:pPr>
              <w:widowControl/>
              <w:suppressAutoHyphens/>
              <w:spacing w:line="276" w:lineRule="auto"/>
              <w:jc w:val="both"/>
              <w:rPr>
                <w:rFonts w:ascii="Calibri" w:eastAsia="Times New Roman" w:hAnsi="Calibri" w:cs="Calibri"/>
                <w:kern w:val="1"/>
                <w:lang w:val="el-GR" w:eastAsia="zh-CN"/>
              </w:rPr>
            </w:pPr>
            <w:r w:rsidRPr="00782116">
              <w:rPr>
                <w:rFonts w:ascii="Calibri" w:eastAsia="Times New Roman" w:hAnsi="Calibri" w:cs="Calibri"/>
                <w:b/>
                <w:kern w:val="1"/>
                <w:lang w:val="el-GR" w:eastAsia="zh-CN"/>
              </w:rPr>
              <w:t>1) Ο οικονομικός φορέας είναι εγγεγραμμένος στα σχετικά επαγγελματικά ή εμπορικά μητρώα</w:t>
            </w:r>
            <w:r w:rsidRPr="00782116">
              <w:rPr>
                <w:rFonts w:ascii="Calibri" w:eastAsia="Times New Roman" w:hAnsi="Calibri" w:cs="Calibri"/>
                <w:kern w:val="1"/>
                <w:lang w:val="el-GR" w:eastAsia="zh-CN"/>
              </w:rPr>
              <w:t xml:space="preserve"> που τηρούνται στην Ελλάδα ή στο κράτος μέλος εγκατάστασής</w:t>
            </w:r>
            <w:r w:rsidRPr="00782116">
              <w:rPr>
                <w:rFonts w:ascii="Calibri" w:eastAsia="Times New Roman" w:hAnsi="Calibri" w:cs="Calibri"/>
                <w:kern w:val="1"/>
                <w:vertAlign w:val="superscript"/>
                <w:lang w:val="el-GR" w:eastAsia="zh-CN"/>
              </w:rPr>
              <w:endnoteReference w:id="27"/>
            </w:r>
            <w:r w:rsidRPr="00782116">
              <w:rPr>
                <w:rFonts w:ascii="Calibri" w:eastAsia="Times New Roman" w:hAnsi="Calibri" w:cs="Calibri"/>
                <w:kern w:val="1"/>
                <w:lang w:val="el-GR" w:eastAsia="zh-CN"/>
              </w:rPr>
              <w:t>; του:</w:t>
            </w:r>
          </w:p>
          <w:p w14:paraId="16151E69" w14:textId="77777777" w:rsidR="006656D8" w:rsidRPr="00782116" w:rsidRDefault="006656D8" w:rsidP="006656D8">
            <w:pPr>
              <w:widowControl/>
              <w:suppressAutoHyphens/>
              <w:spacing w:line="276" w:lineRule="auto"/>
              <w:jc w:val="both"/>
              <w:rPr>
                <w:rFonts w:ascii="Calibri" w:eastAsia="Times New Roman" w:hAnsi="Calibri" w:cs="Calibri"/>
                <w:kern w:val="1"/>
                <w:lang w:val="el-GR" w:eastAsia="zh-CN"/>
              </w:rPr>
            </w:pPr>
            <w:r w:rsidRPr="00782116">
              <w:rPr>
                <w:rFonts w:ascii="Calibri" w:eastAsia="Times New Roman" w:hAnsi="Calibri" w:cs="Calibri"/>
                <w:i/>
                <w:kern w:val="1"/>
                <w:lang w:val="el-GR" w:eastAsia="zh-CN"/>
              </w:rPr>
              <w:t>Εάν η σχετική τεκμηρίωση διατίθεται ηλεκτρονικά, αναφέρετε:</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433C522C" w14:textId="77777777" w:rsidR="006656D8" w:rsidRPr="00782116" w:rsidRDefault="006656D8" w:rsidP="006656D8">
            <w:pPr>
              <w:widowControl/>
              <w:suppressAutoHyphens/>
              <w:spacing w:line="276" w:lineRule="auto"/>
              <w:rPr>
                <w:rFonts w:ascii="Calibri" w:eastAsia="Times New Roman" w:hAnsi="Calibri" w:cs="Calibri"/>
                <w:kern w:val="1"/>
                <w:lang w:val="el-GR" w:eastAsia="zh-CN"/>
              </w:rPr>
            </w:pPr>
            <w:r w:rsidRPr="00782116">
              <w:rPr>
                <w:rFonts w:ascii="Calibri" w:eastAsia="Times New Roman" w:hAnsi="Calibri" w:cs="Calibri"/>
                <w:kern w:val="1"/>
                <w:lang w:val="el-GR" w:eastAsia="zh-CN"/>
              </w:rPr>
              <w:t>[.…]</w:t>
            </w:r>
          </w:p>
          <w:p w14:paraId="7C294C61" w14:textId="77777777" w:rsidR="006656D8" w:rsidRPr="00782116" w:rsidRDefault="006656D8" w:rsidP="006656D8">
            <w:pPr>
              <w:widowControl/>
              <w:suppressAutoHyphens/>
              <w:spacing w:line="276" w:lineRule="auto"/>
              <w:rPr>
                <w:rFonts w:ascii="Calibri" w:eastAsia="Times New Roman" w:hAnsi="Calibri" w:cs="Calibri"/>
                <w:i/>
                <w:kern w:val="1"/>
                <w:lang w:val="el-GR" w:eastAsia="zh-CN"/>
              </w:rPr>
            </w:pPr>
          </w:p>
          <w:p w14:paraId="576422BE" w14:textId="77777777" w:rsidR="006656D8" w:rsidRPr="00782116" w:rsidRDefault="006656D8" w:rsidP="006656D8">
            <w:pPr>
              <w:widowControl/>
              <w:suppressAutoHyphens/>
              <w:spacing w:line="276" w:lineRule="auto"/>
              <w:rPr>
                <w:rFonts w:ascii="Calibri" w:eastAsia="Times New Roman" w:hAnsi="Calibri" w:cs="Calibri"/>
                <w:i/>
                <w:kern w:val="1"/>
                <w:lang w:val="el-GR" w:eastAsia="zh-CN"/>
              </w:rPr>
            </w:pPr>
          </w:p>
          <w:p w14:paraId="3795B674" w14:textId="77777777" w:rsidR="006656D8" w:rsidRPr="00782116" w:rsidRDefault="006656D8" w:rsidP="006656D8">
            <w:pPr>
              <w:widowControl/>
              <w:suppressAutoHyphens/>
              <w:spacing w:line="276" w:lineRule="auto"/>
              <w:rPr>
                <w:rFonts w:ascii="Calibri" w:eastAsia="Times New Roman" w:hAnsi="Calibri" w:cs="Calibri"/>
                <w:i/>
                <w:kern w:val="1"/>
                <w:lang w:val="el-GR" w:eastAsia="zh-CN"/>
              </w:rPr>
            </w:pPr>
          </w:p>
          <w:p w14:paraId="05855B68" w14:textId="77777777" w:rsidR="006656D8" w:rsidRPr="00782116" w:rsidRDefault="006656D8" w:rsidP="006656D8">
            <w:pPr>
              <w:widowControl/>
              <w:suppressAutoHyphens/>
              <w:spacing w:line="276" w:lineRule="auto"/>
              <w:rPr>
                <w:rFonts w:ascii="Calibri" w:eastAsia="Times New Roman" w:hAnsi="Calibri" w:cs="Calibri"/>
                <w:kern w:val="1"/>
                <w:lang w:val="el-GR" w:eastAsia="zh-CN"/>
              </w:rPr>
            </w:pPr>
            <w:r w:rsidRPr="00782116">
              <w:rPr>
                <w:rFonts w:ascii="Calibri" w:eastAsia="Times New Roman" w:hAnsi="Calibri" w:cs="Calibri"/>
                <w:i/>
                <w:kern w:val="1"/>
                <w:lang w:val="el-GR" w:eastAsia="zh-CN"/>
              </w:rPr>
              <w:t xml:space="preserve">(διαδικτυακή διεύθυνση, αρχή ή φορέας έκδοσης, επακριβή στοιχεία αναφοράς των εγγράφων): </w:t>
            </w:r>
          </w:p>
          <w:p w14:paraId="68106165" w14:textId="77777777" w:rsidR="006656D8" w:rsidRPr="00782116" w:rsidRDefault="006656D8" w:rsidP="006656D8">
            <w:pPr>
              <w:widowControl/>
              <w:suppressAutoHyphens/>
              <w:spacing w:line="276" w:lineRule="auto"/>
              <w:rPr>
                <w:rFonts w:ascii="Calibri" w:eastAsia="Times New Roman" w:hAnsi="Calibri" w:cs="Calibri"/>
                <w:kern w:val="1"/>
                <w:lang w:val="el-GR" w:eastAsia="zh-CN"/>
              </w:rPr>
            </w:pPr>
            <w:r w:rsidRPr="00782116">
              <w:rPr>
                <w:rFonts w:ascii="Calibri" w:eastAsia="Times New Roman" w:hAnsi="Calibri" w:cs="Calibri"/>
                <w:i/>
                <w:kern w:val="1"/>
                <w:lang w:val="el-GR" w:eastAsia="zh-CN"/>
              </w:rPr>
              <w:t>[……][……][……]</w:t>
            </w:r>
          </w:p>
        </w:tc>
      </w:tr>
      <w:tr w:rsidR="006656D8" w:rsidRPr="00F54865" w14:paraId="5A19B7AE" w14:textId="77777777" w:rsidTr="001D4DF4">
        <w:trPr>
          <w:trHeight w:val="1018"/>
        </w:trPr>
        <w:tc>
          <w:tcPr>
            <w:tcW w:w="2491" w:type="pct"/>
            <w:tcBorders>
              <w:top w:val="single" w:sz="4" w:space="0" w:color="000000"/>
              <w:left w:val="single" w:sz="4" w:space="0" w:color="000000"/>
              <w:bottom w:val="single" w:sz="4" w:space="0" w:color="000000"/>
            </w:tcBorders>
            <w:shd w:val="clear" w:color="auto" w:fill="auto"/>
          </w:tcPr>
          <w:p w14:paraId="4C9F095B" w14:textId="77777777" w:rsidR="006656D8" w:rsidRPr="00782116" w:rsidRDefault="006656D8" w:rsidP="006656D8">
            <w:pPr>
              <w:widowControl/>
              <w:suppressAutoHyphens/>
              <w:spacing w:line="276" w:lineRule="auto"/>
              <w:jc w:val="both"/>
              <w:rPr>
                <w:rFonts w:ascii="Calibri" w:eastAsia="Times New Roman" w:hAnsi="Calibri" w:cs="Calibri"/>
                <w:kern w:val="1"/>
                <w:lang w:val="el-GR" w:eastAsia="zh-CN"/>
              </w:rPr>
            </w:pPr>
            <w:r w:rsidRPr="00782116">
              <w:rPr>
                <w:rFonts w:ascii="Calibri" w:eastAsia="Times New Roman" w:hAnsi="Calibri" w:cs="Calibri"/>
                <w:b/>
                <w:kern w:val="1"/>
                <w:szCs w:val="20"/>
                <w:lang w:val="el-GR" w:eastAsia="zh-CN"/>
              </w:rPr>
              <w:t>2) Για συμβάσεις υπηρεσιών:</w:t>
            </w:r>
          </w:p>
          <w:p w14:paraId="0C36BDA1" w14:textId="77777777" w:rsidR="006656D8" w:rsidRPr="00782116" w:rsidRDefault="006656D8" w:rsidP="006656D8">
            <w:pPr>
              <w:widowControl/>
              <w:suppressAutoHyphens/>
              <w:spacing w:line="276" w:lineRule="auto"/>
              <w:jc w:val="both"/>
              <w:rPr>
                <w:rFonts w:ascii="Calibri" w:eastAsia="Times New Roman" w:hAnsi="Calibri" w:cs="Calibri"/>
                <w:kern w:val="1"/>
                <w:lang w:val="el-GR" w:eastAsia="zh-CN"/>
              </w:rPr>
            </w:pPr>
            <w:r w:rsidRPr="00782116">
              <w:rPr>
                <w:rFonts w:ascii="Calibri" w:eastAsia="Times New Roman" w:hAnsi="Calibri" w:cs="Calibri"/>
                <w:kern w:val="1"/>
                <w:szCs w:val="20"/>
                <w:lang w:val="el-GR" w:eastAsia="zh-CN"/>
              </w:rPr>
              <w:t xml:space="preserve">Χρειάζεται ειδική </w:t>
            </w:r>
            <w:r w:rsidRPr="00782116">
              <w:rPr>
                <w:rFonts w:ascii="Calibri" w:eastAsia="Times New Roman" w:hAnsi="Calibri" w:cs="Calibri"/>
                <w:b/>
                <w:kern w:val="1"/>
                <w:szCs w:val="20"/>
                <w:lang w:val="el-GR" w:eastAsia="zh-CN"/>
              </w:rPr>
              <w:t>έγκριση ή να είναι ο οικονομικός φορέας μέλος</w:t>
            </w:r>
            <w:r w:rsidRPr="00782116">
              <w:rPr>
                <w:rFonts w:ascii="Calibri" w:eastAsia="Times New Roman" w:hAnsi="Calibri" w:cs="Calibri"/>
                <w:kern w:val="1"/>
                <w:szCs w:val="20"/>
                <w:lang w:val="el-GR" w:eastAsia="zh-CN"/>
              </w:rPr>
              <w:t xml:space="preserve"> συγκεκριμένου οργανισμού για να έχει τη δυνατότητα να παράσχει τις σχετικές υπηρεσίες στη χώρα εγκατάστασής του</w:t>
            </w:r>
          </w:p>
          <w:p w14:paraId="2B158D9A" w14:textId="77777777" w:rsidR="006656D8" w:rsidRPr="00782116" w:rsidRDefault="006656D8" w:rsidP="006656D8">
            <w:pPr>
              <w:widowControl/>
              <w:suppressAutoHyphens/>
              <w:spacing w:line="276" w:lineRule="auto"/>
              <w:jc w:val="both"/>
              <w:rPr>
                <w:rFonts w:ascii="Calibri" w:eastAsia="Times New Roman" w:hAnsi="Calibri" w:cs="Calibri"/>
                <w:kern w:val="1"/>
                <w:lang w:val="el-GR" w:eastAsia="zh-CN"/>
              </w:rPr>
            </w:pPr>
          </w:p>
          <w:p w14:paraId="74E604B0" w14:textId="77777777" w:rsidR="006656D8" w:rsidRPr="00782116" w:rsidRDefault="006656D8" w:rsidP="006656D8">
            <w:pPr>
              <w:widowControl/>
              <w:suppressAutoHyphens/>
              <w:spacing w:line="276" w:lineRule="auto"/>
              <w:jc w:val="both"/>
              <w:rPr>
                <w:rFonts w:ascii="Calibri" w:eastAsia="Times New Roman" w:hAnsi="Calibri" w:cs="Calibri"/>
                <w:kern w:val="1"/>
                <w:lang w:val="el-GR" w:eastAsia="zh-CN"/>
              </w:rPr>
            </w:pPr>
            <w:r w:rsidRPr="00782116">
              <w:rPr>
                <w:rFonts w:ascii="Calibri" w:eastAsia="Times New Roman" w:hAnsi="Calibri" w:cs="Calibri"/>
                <w:i/>
                <w:kern w:val="1"/>
                <w:szCs w:val="20"/>
                <w:lang w:val="el-GR" w:eastAsia="zh-CN"/>
              </w:rPr>
              <w:t>Εάν η σχετική τεκμηρίωση διατίθεται ηλεκτρονικά, αναφέρετε:</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374ED989" w14:textId="77777777" w:rsidR="006656D8" w:rsidRPr="00782116" w:rsidRDefault="006656D8" w:rsidP="006656D8">
            <w:pPr>
              <w:widowControl/>
              <w:suppressAutoHyphens/>
              <w:snapToGrid w:val="0"/>
              <w:spacing w:line="276" w:lineRule="auto"/>
              <w:rPr>
                <w:rFonts w:ascii="Calibri" w:eastAsia="Times New Roman" w:hAnsi="Calibri" w:cs="Calibri"/>
                <w:kern w:val="1"/>
                <w:szCs w:val="20"/>
                <w:lang w:val="el-GR" w:eastAsia="zh-CN"/>
              </w:rPr>
            </w:pPr>
          </w:p>
          <w:p w14:paraId="66FC3183" w14:textId="77777777" w:rsidR="006656D8" w:rsidRPr="00782116" w:rsidRDefault="006656D8" w:rsidP="006656D8">
            <w:pPr>
              <w:widowControl/>
              <w:suppressAutoHyphens/>
              <w:spacing w:line="276" w:lineRule="auto"/>
              <w:rPr>
                <w:rFonts w:ascii="Calibri" w:eastAsia="Times New Roman" w:hAnsi="Calibri" w:cs="Calibri"/>
                <w:kern w:val="1"/>
                <w:lang w:val="el-GR" w:eastAsia="zh-CN"/>
              </w:rPr>
            </w:pPr>
            <w:r w:rsidRPr="00782116">
              <w:rPr>
                <w:rFonts w:ascii="Calibri" w:eastAsia="Times New Roman" w:hAnsi="Calibri" w:cs="Calibri"/>
                <w:kern w:val="1"/>
                <w:szCs w:val="20"/>
                <w:lang w:val="el-GR" w:eastAsia="zh-CN"/>
              </w:rPr>
              <w:t>[] Ναι [] Όχι</w:t>
            </w:r>
          </w:p>
          <w:p w14:paraId="74045923" w14:textId="77777777" w:rsidR="006656D8" w:rsidRPr="00782116" w:rsidRDefault="006656D8" w:rsidP="006656D8">
            <w:pPr>
              <w:widowControl/>
              <w:suppressAutoHyphens/>
              <w:spacing w:line="276" w:lineRule="auto"/>
              <w:rPr>
                <w:rFonts w:ascii="Calibri" w:eastAsia="Times New Roman" w:hAnsi="Calibri" w:cs="Calibri"/>
                <w:kern w:val="1"/>
                <w:lang w:val="el-GR" w:eastAsia="zh-CN"/>
              </w:rPr>
            </w:pPr>
            <w:r w:rsidRPr="00782116">
              <w:rPr>
                <w:rFonts w:ascii="Calibri" w:eastAsia="Times New Roman" w:hAnsi="Calibri" w:cs="Calibri"/>
                <w:kern w:val="1"/>
                <w:szCs w:val="20"/>
                <w:lang w:val="el-GR" w:eastAsia="zh-CN"/>
              </w:rPr>
              <w:t xml:space="preserve">Εάν ναι, διευκρινίστε για ποια πρόκειται και δηλώστε αν τη διαθέτει ο οικονομικός φορέας: </w:t>
            </w:r>
          </w:p>
          <w:p w14:paraId="65DC78CB" w14:textId="77777777" w:rsidR="006656D8" w:rsidRPr="00782116" w:rsidRDefault="006656D8" w:rsidP="006656D8">
            <w:pPr>
              <w:widowControl/>
              <w:suppressAutoHyphens/>
              <w:spacing w:line="276" w:lineRule="auto"/>
              <w:rPr>
                <w:rFonts w:ascii="Calibri" w:eastAsia="Times New Roman" w:hAnsi="Calibri" w:cs="Calibri"/>
                <w:kern w:val="1"/>
                <w:lang w:val="el-GR" w:eastAsia="zh-CN"/>
              </w:rPr>
            </w:pPr>
            <w:r w:rsidRPr="00782116">
              <w:rPr>
                <w:rFonts w:ascii="Calibri" w:eastAsia="Times New Roman" w:hAnsi="Calibri" w:cs="Calibri"/>
                <w:kern w:val="1"/>
                <w:szCs w:val="20"/>
                <w:lang w:val="el-GR" w:eastAsia="zh-CN"/>
              </w:rPr>
              <w:t>[ …] [] Ναι [] Όχι</w:t>
            </w:r>
          </w:p>
          <w:p w14:paraId="5612DEEF" w14:textId="77777777" w:rsidR="006656D8" w:rsidRPr="00782116" w:rsidRDefault="006656D8" w:rsidP="006656D8">
            <w:pPr>
              <w:widowControl/>
              <w:suppressAutoHyphens/>
              <w:spacing w:line="276" w:lineRule="auto"/>
              <w:rPr>
                <w:rFonts w:ascii="Calibri" w:eastAsia="Times New Roman" w:hAnsi="Calibri" w:cs="Calibri"/>
                <w:i/>
                <w:kern w:val="1"/>
                <w:szCs w:val="20"/>
                <w:lang w:val="el-GR" w:eastAsia="zh-CN"/>
              </w:rPr>
            </w:pPr>
          </w:p>
          <w:p w14:paraId="2CFF52D6" w14:textId="77777777" w:rsidR="006656D8" w:rsidRPr="00782116" w:rsidRDefault="006656D8" w:rsidP="006656D8">
            <w:pPr>
              <w:widowControl/>
              <w:suppressAutoHyphens/>
              <w:spacing w:line="276" w:lineRule="auto"/>
              <w:rPr>
                <w:rFonts w:ascii="Calibri" w:eastAsia="Times New Roman" w:hAnsi="Calibri" w:cs="Calibri"/>
                <w:kern w:val="1"/>
                <w:lang w:val="el-GR" w:eastAsia="zh-CN"/>
              </w:rPr>
            </w:pPr>
            <w:r w:rsidRPr="00782116">
              <w:rPr>
                <w:rFonts w:ascii="Calibri" w:eastAsia="Times New Roman" w:hAnsi="Calibri" w:cs="Calibri"/>
                <w:i/>
                <w:kern w:val="1"/>
                <w:szCs w:val="20"/>
                <w:lang w:val="el-GR" w:eastAsia="zh-CN"/>
              </w:rPr>
              <w:t>(διαδικτυακή διεύθυνση, αρχή ή φορέας έκδοσης, επακριβή στοιχεία αναφοράς των εγγράφων): [……][……][……]</w:t>
            </w:r>
          </w:p>
        </w:tc>
      </w:tr>
    </w:tbl>
    <w:p w14:paraId="27A8632E" w14:textId="77777777" w:rsidR="006656D8" w:rsidRPr="00782116" w:rsidRDefault="006656D8" w:rsidP="006656D8">
      <w:pPr>
        <w:widowControl/>
        <w:suppressAutoHyphens/>
        <w:spacing w:after="200" w:line="276" w:lineRule="auto"/>
        <w:ind w:firstLine="397"/>
        <w:jc w:val="center"/>
        <w:rPr>
          <w:rFonts w:ascii="Calibri" w:eastAsia="Times New Roman" w:hAnsi="Calibri" w:cs="Calibri"/>
          <w:b/>
          <w:bCs/>
          <w:kern w:val="1"/>
          <w:lang w:val="el-GR" w:eastAsia="zh-CN"/>
        </w:rPr>
      </w:pPr>
    </w:p>
    <w:p w14:paraId="01F1B4CE" w14:textId="77777777" w:rsidR="006656D8" w:rsidRPr="00782116" w:rsidRDefault="006656D8" w:rsidP="006656D8">
      <w:pPr>
        <w:widowControl/>
        <w:suppressAutoHyphens/>
        <w:spacing w:after="200" w:line="276" w:lineRule="auto"/>
        <w:ind w:firstLine="397"/>
        <w:jc w:val="center"/>
        <w:rPr>
          <w:rFonts w:ascii="Calibri" w:eastAsia="Times New Roman" w:hAnsi="Calibri" w:cs="Calibri"/>
          <w:b/>
          <w:bCs/>
          <w:kern w:val="1"/>
          <w:lang w:val="el-GR" w:eastAsia="zh-CN"/>
        </w:rPr>
      </w:pPr>
    </w:p>
    <w:p w14:paraId="30B1F530" w14:textId="77777777" w:rsidR="006656D8" w:rsidRPr="00782116" w:rsidRDefault="006656D8" w:rsidP="006656D8">
      <w:pPr>
        <w:pageBreakBefore/>
        <w:widowControl/>
        <w:suppressAutoHyphens/>
        <w:spacing w:after="200" w:line="276" w:lineRule="auto"/>
        <w:ind w:firstLine="397"/>
        <w:jc w:val="center"/>
        <w:rPr>
          <w:rFonts w:ascii="Calibri" w:eastAsia="Times New Roman" w:hAnsi="Calibri" w:cs="Calibri"/>
          <w:kern w:val="1"/>
          <w:lang w:val="el-GR" w:eastAsia="zh-CN"/>
        </w:rPr>
      </w:pPr>
      <w:r w:rsidRPr="00782116">
        <w:rPr>
          <w:rFonts w:ascii="Calibri" w:eastAsia="Times New Roman" w:hAnsi="Calibri" w:cs="Calibri"/>
          <w:b/>
          <w:bCs/>
          <w:kern w:val="1"/>
          <w:lang w:val="el-GR" w:eastAsia="zh-CN"/>
        </w:rPr>
        <w:lastRenderedPageBreak/>
        <w:t>Β: Οικονομική και χρηματοοικονομική επάρκεια</w:t>
      </w:r>
    </w:p>
    <w:tbl>
      <w:tblPr>
        <w:tblW w:w="5000" w:type="pct"/>
        <w:tblLook w:val="0000" w:firstRow="0" w:lastRow="0" w:firstColumn="0" w:lastColumn="0" w:noHBand="0" w:noVBand="0"/>
      </w:tblPr>
      <w:tblGrid>
        <w:gridCol w:w="4847"/>
        <w:gridCol w:w="4883"/>
      </w:tblGrid>
      <w:tr w:rsidR="006656D8" w:rsidRPr="00782116" w14:paraId="67FF506A" w14:textId="77777777" w:rsidTr="001D4DF4">
        <w:tc>
          <w:tcPr>
            <w:tcW w:w="2491" w:type="pct"/>
            <w:tcBorders>
              <w:top w:val="single" w:sz="4" w:space="0" w:color="000000"/>
              <w:left w:val="single" w:sz="4" w:space="0" w:color="000000"/>
              <w:bottom w:val="single" w:sz="4" w:space="0" w:color="000000"/>
            </w:tcBorders>
            <w:shd w:val="clear" w:color="auto" w:fill="auto"/>
          </w:tcPr>
          <w:p w14:paraId="36180EAD" w14:textId="77777777" w:rsidR="006656D8" w:rsidRPr="00782116" w:rsidRDefault="006656D8" w:rsidP="006656D8">
            <w:pPr>
              <w:widowControl/>
              <w:suppressAutoHyphens/>
              <w:spacing w:line="276" w:lineRule="auto"/>
              <w:jc w:val="both"/>
              <w:rPr>
                <w:rFonts w:ascii="Calibri" w:eastAsia="Times New Roman" w:hAnsi="Calibri" w:cs="Calibri"/>
                <w:kern w:val="1"/>
                <w:lang w:val="el-GR" w:eastAsia="zh-CN"/>
              </w:rPr>
            </w:pPr>
            <w:r w:rsidRPr="00782116">
              <w:rPr>
                <w:rFonts w:ascii="Calibri" w:eastAsia="Times New Roman" w:hAnsi="Calibri" w:cs="Calibri"/>
                <w:b/>
                <w:i/>
                <w:kern w:val="1"/>
                <w:lang w:val="el-GR" w:eastAsia="zh-CN"/>
              </w:rPr>
              <w:t>Οικονομική και χρηματοοικονομική επάρκεια</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53F7E454" w14:textId="77777777" w:rsidR="006656D8" w:rsidRPr="00782116" w:rsidRDefault="006656D8" w:rsidP="006656D8">
            <w:pPr>
              <w:widowControl/>
              <w:suppressAutoHyphens/>
              <w:spacing w:line="276" w:lineRule="auto"/>
              <w:jc w:val="both"/>
              <w:rPr>
                <w:rFonts w:ascii="Calibri" w:eastAsia="Times New Roman" w:hAnsi="Calibri" w:cs="Calibri"/>
                <w:kern w:val="1"/>
                <w:lang w:val="el-GR" w:eastAsia="zh-CN"/>
              </w:rPr>
            </w:pPr>
            <w:r w:rsidRPr="00782116">
              <w:rPr>
                <w:rFonts w:ascii="Calibri" w:eastAsia="Times New Roman" w:hAnsi="Calibri" w:cs="Calibri"/>
                <w:b/>
                <w:i/>
                <w:kern w:val="1"/>
                <w:lang w:val="el-GR" w:eastAsia="zh-CN"/>
              </w:rPr>
              <w:t>Απάντηση:</w:t>
            </w:r>
          </w:p>
        </w:tc>
      </w:tr>
      <w:tr w:rsidR="006656D8" w:rsidRPr="00782116" w14:paraId="1C8BAF27" w14:textId="77777777" w:rsidTr="001D4DF4">
        <w:tc>
          <w:tcPr>
            <w:tcW w:w="2491" w:type="pct"/>
            <w:tcBorders>
              <w:top w:val="single" w:sz="4" w:space="0" w:color="000000"/>
              <w:left w:val="single" w:sz="4" w:space="0" w:color="000000"/>
              <w:bottom w:val="single" w:sz="4" w:space="0" w:color="000000"/>
            </w:tcBorders>
            <w:shd w:val="clear" w:color="auto" w:fill="auto"/>
          </w:tcPr>
          <w:p w14:paraId="48BCF3E9" w14:textId="77777777" w:rsidR="006656D8" w:rsidRPr="00782116" w:rsidRDefault="006656D8" w:rsidP="006656D8">
            <w:pPr>
              <w:widowControl/>
              <w:suppressAutoHyphens/>
              <w:spacing w:line="276" w:lineRule="auto"/>
              <w:jc w:val="both"/>
              <w:rPr>
                <w:rFonts w:ascii="Calibri" w:eastAsia="Times New Roman" w:hAnsi="Calibri" w:cs="Calibri"/>
                <w:kern w:val="1"/>
                <w:lang w:val="el-GR" w:eastAsia="zh-CN"/>
              </w:rPr>
            </w:pPr>
            <w:r w:rsidRPr="00782116">
              <w:rPr>
                <w:rFonts w:ascii="Calibri" w:eastAsia="Times New Roman" w:hAnsi="Calibri" w:cs="Calibri"/>
                <w:kern w:val="1"/>
                <w:lang w:val="el-GR" w:eastAsia="zh-CN"/>
              </w:rPr>
              <w:t xml:space="preserve">1) Ο («γενικός») </w:t>
            </w:r>
            <w:r w:rsidRPr="00782116">
              <w:rPr>
                <w:rFonts w:ascii="Calibri" w:eastAsia="Times New Roman" w:hAnsi="Calibri" w:cs="Calibri"/>
                <w:b/>
                <w:kern w:val="1"/>
                <w:lang w:val="el-GR" w:eastAsia="zh-CN"/>
              </w:rPr>
              <w:t>ετήσιος κύκλος εργασιών</w:t>
            </w:r>
            <w:r w:rsidRPr="00782116">
              <w:rPr>
                <w:rFonts w:ascii="Calibri" w:eastAsia="Times New Roman" w:hAnsi="Calibri" w:cs="Calibri"/>
                <w:kern w:val="1"/>
                <w:lang w:val="el-GR" w:eastAsia="zh-CN"/>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782116">
              <w:rPr>
                <w:rFonts w:ascii="Calibri" w:eastAsia="Times New Roman" w:hAnsi="Calibri" w:cs="Calibri"/>
                <w:b/>
                <w:kern w:val="1"/>
                <w:lang w:val="el-GR" w:eastAsia="zh-CN"/>
              </w:rPr>
              <w:t>:</w:t>
            </w:r>
          </w:p>
          <w:p w14:paraId="13E5FFB9" w14:textId="77777777" w:rsidR="006656D8" w:rsidRPr="00782116" w:rsidRDefault="006656D8" w:rsidP="006656D8">
            <w:pPr>
              <w:widowControl/>
              <w:suppressAutoHyphens/>
              <w:spacing w:line="276" w:lineRule="auto"/>
              <w:jc w:val="both"/>
              <w:rPr>
                <w:rFonts w:ascii="Calibri" w:eastAsia="Times New Roman" w:hAnsi="Calibri" w:cs="Calibri"/>
                <w:kern w:val="1"/>
                <w:lang w:val="el-GR" w:eastAsia="zh-CN"/>
              </w:rPr>
            </w:pP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79901A05" w14:textId="77777777" w:rsidR="006656D8" w:rsidRPr="00782116" w:rsidRDefault="006656D8" w:rsidP="006656D8">
            <w:pPr>
              <w:widowControl/>
              <w:suppressAutoHyphens/>
              <w:spacing w:line="276" w:lineRule="auto"/>
              <w:jc w:val="both"/>
              <w:rPr>
                <w:rFonts w:ascii="Calibri" w:eastAsia="Times New Roman" w:hAnsi="Calibri" w:cs="Calibri"/>
                <w:kern w:val="1"/>
                <w:lang w:val="el-GR" w:eastAsia="zh-CN"/>
              </w:rPr>
            </w:pPr>
            <w:r w:rsidRPr="00782116">
              <w:rPr>
                <w:rFonts w:ascii="Calibri" w:eastAsia="Times New Roman" w:hAnsi="Calibri" w:cs="Calibri"/>
                <w:kern w:val="1"/>
                <w:lang w:val="el-GR" w:eastAsia="zh-CN"/>
              </w:rPr>
              <w:t>έτος: [……] κύκλος εργασιών: [……][…]νόμισμα</w:t>
            </w:r>
          </w:p>
          <w:p w14:paraId="28432C67" w14:textId="77777777" w:rsidR="006656D8" w:rsidRPr="00782116" w:rsidRDefault="006656D8" w:rsidP="006656D8">
            <w:pPr>
              <w:widowControl/>
              <w:suppressAutoHyphens/>
              <w:spacing w:line="276" w:lineRule="auto"/>
              <w:jc w:val="both"/>
              <w:rPr>
                <w:rFonts w:ascii="Calibri" w:eastAsia="Times New Roman" w:hAnsi="Calibri" w:cs="Calibri"/>
                <w:kern w:val="1"/>
                <w:lang w:val="el-GR" w:eastAsia="zh-CN"/>
              </w:rPr>
            </w:pPr>
            <w:r w:rsidRPr="00782116">
              <w:rPr>
                <w:rFonts w:ascii="Calibri" w:eastAsia="Times New Roman" w:hAnsi="Calibri" w:cs="Calibri"/>
                <w:kern w:val="1"/>
                <w:lang w:val="el-GR" w:eastAsia="zh-CN"/>
              </w:rPr>
              <w:t>έτος: [……] κύκλος εργασιών: [……][…]νόμισμα</w:t>
            </w:r>
          </w:p>
          <w:p w14:paraId="340B2530" w14:textId="77777777" w:rsidR="006656D8" w:rsidRPr="00782116" w:rsidRDefault="006656D8" w:rsidP="006656D8">
            <w:pPr>
              <w:widowControl/>
              <w:suppressAutoHyphens/>
              <w:spacing w:line="276" w:lineRule="auto"/>
              <w:jc w:val="both"/>
              <w:rPr>
                <w:rFonts w:ascii="Calibri" w:eastAsia="Times New Roman" w:hAnsi="Calibri" w:cs="Calibri"/>
                <w:kern w:val="1"/>
                <w:lang w:val="el-GR" w:eastAsia="zh-CN"/>
              </w:rPr>
            </w:pPr>
            <w:r w:rsidRPr="00782116">
              <w:rPr>
                <w:rFonts w:ascii="Calibri" w:eastAsia="Times New Roman" w:hAnsi="Calibri" w:cs="Calibri"/>
                <w:kern w:val="1"/>
                <w:lang w:val="el-GR" w:eastAsia="zh-CN"/>
              </w:rPr>
              <w:t>έτος: [……] κύκλος εργασιών: [……][…]νόμισμα</w:t>
            </w:r>
          </w:p>
          <w:p w14:paraId="2A9E7E00" w14:textId="77777777" w:rsidR="006656D8" w:rsidRPr="00782116" w:rsidRDefault="006656D8" w:rsidP="006656D8">
            <w:pPr>
              <w:widowControl/>
              <w:suppressAutoHyphens/>
              <w:spacing w:line="276" w:lineRule="auto"/>
              <w:jc w:val="both"/>
              <w:rPr>
                <w:rFonts w:ascii="Calibri" w:eastAsia="Times New Roman" w:hAnsi="Calibri" w:cs="Calibri"/>
                <w:kern w:val="1"/>
                <w:lang w:val="el-GR" w:eastAsia="zh-CN"/>
              </w:rPr>
            </w:pPr>
          </w:p>
          <w:p w14:paraId="1D549E7E" w14:textId="77777777" w:rsidR="006656D8" w:rsidRPr="00782116" w:rsidRDefault="006656D8" w:rsidP="006656D8">
            <w:pPr>
              <w:widowControl/>
              <w:suppressAutoHyphens/>
              <w:spacing w:line="276" w:lineRule="auto"/>
              <w:jc w:val="both"/>
              <w:rPr>
                <w:rFonts w:ascii="Calibri" w:eastAsia="Times New Roman" w:hAnsi="Calibri" w:cs="Calibri"/>
                <w:kern w:val="1"/>
                <w:lang w:val="el-GR" w:eastAsia="zh-CN"/>
              </w:rPr>
            </w:pPr>
          </w:p>
          <w:p w14:paraId="52510F1B" w14:textId="77777777" w:rsidR="006656D8" w:rsidRPr="00782116" w:rsidRDefault="006656D8" w:rsidP="006656D8">
            <w:pPr>
              <w:widowControl/>
              <w:suppressAutoHyphens/>
              <w:spacing w:line="276" w:lineRule="auto"/>
              <w:jc w:val="both"/>
              <w:rPr>
                <w:rFonts w:ascii="Calibri" w:eastAsia="Times New Roman" w:hAnsi="Calibri" w:cs="Calibri"/>
                <w:kern w:val="1"/>
                <w:lang w:val="el-GR" w:eastAsia="zh-CN"/>
              </w:rPr>
            </w:pPr>
            <w:r w:rsidRPr="00782116">
              <w:rPr>
                <w:rFonts w:ascii="Calibri" w:eastAsia="Times New Roman" w:hAnsi="Calibri" w:cs="Calibri"/>
                <w:i/>
                <w:kern w:val="1"/>
                <w:lang w:val="el-GR" w:eastAsia="zh-CN"/>
              </w:rPr>
              <w:t xml:space="preserve">(διαδικτυακή διεύθυνση, αρχή ή φορέας έκδοσης, επακριβή στοιχεία αναφοράς των εγγράφων): </w:t>
            </w:r>
          </w:p>
          <w:p w14:paraId="0ABD55A7" w14:textId="77777777" w:rsidR="006656D8" w:rsidRPr="00782116" w:rsidRDefault="006656D8" w:rsidP="006656D8">
            <w:pPr>
              <w:widowControl/>
              <w:suppressAutoHyphens/>
              <w:spacing w:line="276" w:lineRule="auto"/>
              <w:jc w:val="both"/>
              <w:rPr>
                <w:rFonts w:ascii="Calibri" w:eastAsia="Times New Roman" w:hAnsi="Calibri" w:cs="Calibri"/>
                <w:kern w:val="1"/>
                <w:lang w:val="el-GR" w:eastAsia="zh-CN"/>
              </w:rPr>
            </w:pPr>
            <w:r w:rsidRPr="00782116">
              <w:rPr>
                <w:rFonts w:ascii="Calibri" w:eastAsia="Times New Roman" w:hAnsi="Calibri" w:cs="Calibri"/>
                <w:i/>
                <w:kern w:val="1"/>
                <w:lang w:val="el-GR" w:eastAsia="zh-CN"/>
              </w:rPr>
              <w:t>[……][……][……]</w:t>
            </w:r>
          </w:p>
        </w:tc>
      </w:tr>
      <w:tr w:rsidR="006656D8" w:rsidRPr="00782116" w14:paraId="0232D177" w14:textId="77777777" w:rsidTr="001D4DF4">
        <w:tc>
          <w:tcPr>
            <w:tcW w:w="2491" w:type="pct"/>
            <w:tcBorders>
              <w:top w:val="single" w:sz="4" w:space="0" w:color="000000"/>
              <w:left w:val="single" w:sz="4" w:space="0" w:color="000000"/>
              <w:bottom w:val="single" w:sz="4" w:space="0" w:color="000000"/>
            </w:tcBorders>
            <w:shd w:val="clear" w:color="auto" w:fill="auto"/>
          </w:tcPr>
          <w:p w14:paraId="35CB2996" w14:textId="77777777" w:rsidR="006656D8" w:rsidRPr="00782116" w:rsidRDefault="006656D8" w:rsidP="006656D8">
            <w:pPr>
              <w:widowControl/>
              <w:suppressAutoHyphens/>
              <w:spacing w:line="276" w:lineRule="auto"/>
              <w:jc w:val="both"/>
              <w:rPr>
                <w:rFonts w:ascii="Calibri" w:eastAsia="Times New Roman" w:hAnsi="Calibri" w:cs="Calibri"/>
                <w:kern w:val="1"/>
                <w:lang w:val="el-GR" w:eastAsia="zh-CN"/>
              </w:rPr>
            </w:pPr>
            <w:r w:rsidRPr="00782116">
              <w:rPr>
                <w:rFonts w:ascii="Calibri" w:eastAsia="Times New Roman" w:hAnsi="Calibri" w:cs="Calibri"/>
                <w:kern w:val="1"/>
                <w:lang w:val="el-GR" w:eastAsia="zh-CN"/>
              </w:rPr>
              <w:t>2) Σε περίπτωση που οι πληροφορίες σχετικά με τον κύκλο εργασιών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4E071EBB" w14:textId="77777777" w:rsidR="006656D8" w:rsidRPr="00782116" w:rsidRDefault="006656D8" w:rsidP="006656D8">
            <w:pPr>
              <w:widowControl/>
              <w:suppressAutoHyphens/>
              <w:spacing w:line="276" w:lineRule="auto"/>
              <w:jc w:val="both"/>
              <w:rPr>
                <w:rFonts w:ascii="Calibri" w:eastAsia="Times New Roman" w:hAnsi="Calibri" w:cs="Calibri"/>
                <w:kern w:val="1"/>
                <w:lang w:val="el-GR" w:eastAsia="zh-CN"/>
              </w:rPr>
            </w:pPr>
            <w:r w:rsidRPr="00782116">
              <w:rPr>
                <w:rFonts w:ascii="Calibri" w:eastAsia="Times New Roman" w:hAnsi="Calibri" w:cs="Calibri"/>
                <w:kern w:val="1"/>
                <w:lang w:val="el-GR" w:eastAsia="zh-CN"/>
              </w:rPr>
              <w:t>[…................................…]</w:t>
            </w:r>
          </w:p>
        </w:tc>
      </w:tr>
    </w:tbl>
    <w:p w14:paraId="729A7A6D" w14:textId="77777777" w:rsidR="006656D8" w:rsidRPr="00782116" w:rsidRDefault="006656D8" w:rsidP="006656D8">
      <w:pPr>
        <w:keepNext/>
        <w:widowControl/>
        <w:suppressAutoHyphens/>
        <w:spacing w:before="120" w:after="360" w:line="276" w:lineRule="auto"/>
        <w:jc w:val="center"/>
        <w:rPr>
          <w:rFonts w:ascii="Calibri" w:eastAsia="Times New Roman" w:hAnsi="Calibri" w:cs="Calibri"/>
          <w:b/>
          <w:smallCaps/>
          <w:kern w:val="1"/>
          <w:sz w:val="28"/>
          <w:lang w:val="el-GR" w:eastAsia="zh-CN"/>
        </w:rPr>
      </w:pPr>
    </w:p>
    <w:p w14:paraId="2B578A48" w14:textId="77777777" w:rsidR="006656D8" w:rsidRPr="00782116" w:rsidRDefault="006656D8" w:rsidP="006656D8">
      <w:pPr>
        <w:pageBreakBefore/>
        <w:widowControl/>
        <w:suppressAutoHyphens/>
        <w:spacing w:after="200" w:line="276" w:lineRule="auto"/>
        <w:ind w:firstLine="397"/>
        <w:jc w:val="center"/>
        <w:rPr>
          <w:rFonts w:ascii="Calibri" w:eastAsia="Times New Roman" w:hAnsi="Calibri" w:cs="Calibri"/>
          <w:kern w:val="1"/>
          <w:lang w:val="el-GR" w:eastAsia="zh-CN"/>
        </w:rPr>
      </w:pPr>
      <w:r w:rsidRPr="00782116">
        <w:rPr>
          <w:rFonts w:ascii="Calibri" w:eastAsia="Times New Roman" w:hAnsi="Calibri" w:cs="Calibri"/>
          <w:b/>
          <w:bCs/>
          <w:kern w:val="1"/>
          <w:lang w:val="el-GR" w:eastAsia="zh-CN"/>
        </w:rPr>
        <w:lastRenderedPageBreak/>
        <w:t>Γ: Τεχνική και επαγγελματική ικανότητα</w:t>
      </w:r>
    </w:p>
    <w:tbl>
      <w:tblPr>
        <w:tblW w:w="5000" w:type="pct"/>
        <w:tblLook w:val="0000" w:firstRow="0" w:lastRow="0" w:firstColumn="0" w:lastColumn="0" w:noHBand="0" w:noVBand="0"/>
      </w:tblPr>
      <w:tblGrid>
        <w:gridCol w:w="4847"/>
        <w:gridCol w:w="4883"/>
      </w:tblGrid>
      <w:tr w:rsidR="006656D8" w:rsidRPr="00782116" w14:paraId="3EF03726" w14:textId="77777777" w:rsidTr="001D4DF4">
        <w:tc>
          <w:tcPr>
            <w:tcW w:w="2491" w:type="pct"/>
            <w:tcBorders>
              <w:top w:val="single" w:sz="4" w:space="0" w:color="000000"/>
              <w:left w:val="single" w:sz="4" w:space="0" w:color="000000"/>
              <w:bottom w:val="single" w:sz="4" w:space="0" w:color="000000"/>
            </w:tcBorders>
            <w:shd w:val="clear" w:color="auto" w:fill="auto"/>
          </w:tcPr>
          <w:p w14:paraId="5860BF1A" w14:textId="77777777" w:rsidR="006656D8" w:rsidRPr="00782116" w:rsidRDefault="006656D8" w:rsidP="006656D8">
            <w:pPr>
              <w:widowControl/>
              <w:suppressAutoHyphens/>
              <w:spacing w:line="276" w:lineRule="auto"/>
              <w:jc w:val="both"/>
              <w:rPr>
                <w:rFonts w:ascii="Calibri" w:eastAsia="Times New Roman" w:hAnsi="Calibri" w:cs="Calibri"/>
                <w:kern w:val="1"/>
                <w:lang w:val="el-GR" w:eastAsia="zh-CN"/>
              </w:rPr>
            </w:pPr>
            <w:r w:rsidRPr="00782116">
              <w:rPr>
                <w:rFonts w:ascii="Calibri" w:eastAsia="Times New Roman" w:hAnsi="Calibri" w:cs="Calibri"/>
                <w:b/>
                <w:i/>
                <w:kern w:val="1"/>
                <w:lang w:val="el-GR" w:eastAsia="zh-CN"/>
              </w:rPr>
              <w:t>Τεχνική και επαγγελματική ικανότητα</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12902536" w14:textId="77777777" w:rsidR="006656D8" w:rsidRPr="00782116" w:rsidRDefault="006656D8" w:rsidP="006656D8">
            <w:pPr>
              <w:widowControl/>
              <w:suppressAutoHyphens/>
              <w:spacing w:line="276" w:lineRule="auto"/>
              <w:jc w:val="both"/>
              <w:rPr>
                <w:rFonts w:ascii="Calibri" w:eastAsia="Times New Roman" w:hAnsi="Calibri" w:cs="Calibri"/>
                <w:kern w:val="1"/>
                <w:lang w:val="el-GR" w:eastAsia="zh-CN"/>
              </w:rPr>
            </w:pPr>
            <w:r w:rsidRPr="00782116">
              <w:rPr>
                <w:rFonts w:ascii="Calibri" w:eastAsia="Times New Roman" w:hAnsi="Calibri" w:cs="Calibri"/>
                <w:b/>
                <w:i/>
                <w:kern w:val="1"/>
                <w:lang w:val="el-GR" w:eastAsia="zh-CN"/>
              </w:rPr>
              <w:t>Απάντηση:</w:t>
            </w:r>
          </w:p>
        </w:tc>
      </w:tr>
      <w:tr w:rsidR="006656D8" w:rsidRPr="00F54865" w14:paraId="7BC7B02C" w14:textId="77777777" w:rsidTr="001D4DF4">
        <w:tc>
          <w:tcPr>
            <w:tcW w:w="2491" w:type="pct"/>
            <w:tcBorders>
              <w:top w:val="single" w:sz="4" w:space="0" w:color="000000"/>
              <w:left w:val="single" w:sz="4" w:space="0" w:color="000000"/>
              <w:bottom w:val="single" w:sz="4" w:space="0" w:color="000000"/>
            </w:tcBorders>
            <w:shd w:val="clear" w:color="auto" w:fill="auto"/>
          </w:tcPr>
          <w:p w14:paraId="20807EEE" w14:textId="77777777" w:rsidR="006656D8" w:rsidRPr="00782116" w:rsidRDefault="006656D8" w:rsidP="006656D8">
            <w:pPr>
              <w:widowControl/>
              <w:suppressAutoHyphens/>
              <w:spacing w:line="276" w:lineRule="auto"/>
              <w:jc w:val="both"/>
              <w:rPr>
                <w:rFonts w:ascii="Calibri" w:eastAsia="Times New Roman" w:hAnsi="Calibri" w:cs="Calibri"/>
                <w:b/>
                <w:kern w:val="1"/>
                <w:lang w:val="el-GR" w:eastAsia="zh-CN"/>
              </w:rPr>
            </w:pPr>
            <w:r w:rsidRPr="00782116">
              <w:rPr>
                <w:rFonts w:ascii="Calibri" w:eastAsia="Times New Roman" w:hAnsi="Calibri" w:cs="Calibri"/>
                <w:kern w:val="1"/>
                <w:lang w:val="el-GR" w:eastAsia="zh-CN"/>
              </w:rPr>
              <w:t>1) Κατά τη διάρκεια της περιόδου αναφοράς</w:t>
            </w:r>
            <w:r w:rsidRPr="00782116">
              <w:rPr>
                <w:rFonts w:ascii="Calibri" w:eastAsia="Times New Roman" w:hAnsi="Calibri" w:cs="Calibri"/>
                <w:kern w:val="1"/>
                <w:vertAlign w:val="superscript"/>
                <w:lang w:val="el-GR" w:eastAsia="zh-CN"/>
              </w:rPr>
              <w:endnoteReference w:id="28"/>
            </w:r>
            <w:r w:rsidRPr="00782116">
              <w:rPr>
                <w:rFonts w:ascii="Calibri" w:eastAsia="Times New Roman" w:hAnsi="Calibri" w:cs="Calibri"/>
                <w:kern w:val="1"/>
                <w:lang w:val="el-GR" w:eastAsia="zh-CN"/>
              </w:rPr>
              <w:t xml:space="preserve">, ο οικονομικός φορέας έχει </w:t>
            </w:r>
            <w:r w:rsidRPr="00782116">
              <w:rPr>
                <w:rFonts w:ascii="Calibri" w:eastAsia="Times New Roman" w:hAnsi="Calibri" w:cs="Calibri"/>
                <w:b/>
                <w:kern w:val="1"/>
                <w:lang w:val="el-GR" w:eastAsia="zh-CN"/>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14:paraId="7C9226EE" w14:textId="77777777" w:rsidR="006656D8" w:rsidRPr="00782116" w:rsidRDefault="006656D8" w:rsidP="006656D8">
            <w:pPr>
              <w:widowControl/>
              <w:suppressAutoHyphens/>
              <w:spacing w:line="276" w:lineRule="auto"/>
              <w:jc w:val="both"/>
              <w:rPr>
                <w:rFonts w:ascii="Calibri" w:eastAsia="Times New Roman" w:hAnsi="Calibri" w:cs="Calibri"/>
                <w:kern w:val="1"/>
                <w:lang w:val="el-GR" w:eastAsia="zh-CN"/>
              </w:rPr>
            </w:pPr>
          </w:p>
          <w:p w14:paraId="0DEC7AB1" w14:textId="77777777" w:rsidR="006656D8" w:rsidRPr="00782116" w:rsidRDefault="006656D8" w:rsidP="006656D8">
            <w:pPr>
              <w:widowControl/>
              <w:suppressAutoHyphens/>
              <w:spacing w:line="276" w:lineRule="auto"/>
              <w:jc w:val="both"/>
              <w:rPr>
                <w:rFonts w:ascii="Calibri" w:eastAsia="Times New Roman" w:hAnsi="Calibri" w:cs="Calibri"/>
                <w:kern w:val="1"/>
                <w:lang w:val="el-GR" w:eastAsia="zh-CN"/>
              </w:rPr>
            </w:pPr>
            <w:r w:rsidRPr="00782116">
              <w:rPr>
                <w:rFonts w:ascii="Calibri" w:eastAsia="Times New Roman" w:hAnsi="Calibri" w:cs="Calibri"/>
                <w:kern w:val="1"/>
                <w:lang w:val="el-GR" w:eastAsia="zh-CN"/>
              </w:rPr>
              <w:t>Κατά τη σύνταξη του σχετικού καταλόγου αναφέρετε τα ποσά, τις ημερομηνίες και τους παραλήπτες δημόσιους ή ιδιωτικούς</w:t>
            </w:r>
            <w:r w:rsidRPr="00782116">
              <w:rPr>
                <w:rFonts w:ascii="Calibri" w:eastAsia="Times New Roman" w:hAnsi="Calibri" w:cs="Calibri"/>
                <w:kern w:val="1"/>
                <w:vertAlign w:val="superscript"/>
                <w:lang w:val="el-GR" w:eastAsia="zh-CN"/>
              </w:rPr>
              <w:endnoteReference w:id="29"/>
            </w:r>
            <w:r w:rsidRPr="00782116">
              <w:rPr>
                <w:rFonts w:ascii="Calibri" w:eastAsia="Times New Roman" w:hAnsi="Calibri" w:cs="Calibri"/>
                <w:kern w:val="1"/>
                <w:lang w:val="el-GR" w:eastAsia="zh-CN"/>
              </w:rPr>
              <w:t>:</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442B8016" w14:textId="77777777" w:rsidR="006656D8" w:rsidRPr="00782116" w:rsidRDefault="006656D8" w:rsidP="006656D8">
            <w:pPr>
              <w:widowControl/>
              <w:suppressAutoHyphens/>
              <w:spacing w:line="276" w:lineRule="auto"/>
              <w:jc w:val="both"/>
              <w:rPr>
                <w:rFonts w:ascii="Calibri" w:eastAsia="Times New Roman" w:hAnsi="Calibri" w:cs="Calibri"/>
                <w:kern w:val="1"/>
                <w:lang w:val="el-GR" w:eastAsia="zh-CN"/>
              </w:rPr>
            </w:pPr>
            <w:r w:rsidRPr="00782116">
              <w:rPr>
                <w:rFonts w:ascii="Calibri" w:eastAsia="Times New Roman" w:hAnsi="Calibri" w:cs="Calibri"/>
                <w:kern w:val="1"/>
                <w:lang w:val="el-GR" w:eastAsia="zh-CN"/>
              </w:rPr>
              <w:t xml:space="preserve">Επισυνάπτεται Κατάλογος (σε μορφή πίνακα) με συνοπτική περιγραφή υλοποιημένων έργων κατά τη διάρκεια των τριών (3) τελευταίων ετών, ο οποίος θα περιλαμβάνει τα παρακάτω πεδία: </w:t>
            </w:r>
          </w:p>
          <w:p w14:paraId="53DDB724" w14:textId="5A671D64" w:rsidR="006656D8" w:rsidRPr="00782116" w:rsidRDefault="006656D8" w:rsidP="006656D8">
            <w:pPr>
              <w:widowControl/>
              <w:suppressAutoHyphens/>
              <w:spacing w:line="276" w:lineRule="auto"/>
              <w:jc w:val="both"/>
              <w:rPr>
                <w:rFonts w:ascii="Calibri" w:eastAsia="Times New Roman" w:hAnsi="Calibri" w:cs="Calibri"/>
                <w:kern w:val="1"/>
                <w:lang w:val="el-GR" w:eastAsia="zh-CN"/>
              </w:rPr>
            </w:pPr>
            <w:r w:rsidRPr="00782116">
              <w:rPr>
                <w:rFonts w:ascii="Calibri" w:eastAsia="Times New Roman" w:hAnsi="Calibri" w:cs="Calibri"/>
                <w:kern w:val="1"/>
                <w:lang w:val="el-GR" w:eastAsia="zh-CN"/>
              </w:rPr>
              <w:t>τίτλος έργου, επωνυμία Πελάτη, διάρκεια εκτέλεσης του έργου (από: …..</w:t>
            </w:r>
            <w:r w:rsidR="00A22347">
              <w:rPr>
                <w:rFonts w:ascii="Calibri" w:eastAsia="Times New Roman" w:hAnsi="Calibri" w:cs="Calibri"/>
                <w:kern w:val="1"/>
                <w:lang w:val="el-GR" w:eastAsia="zh-CN"/>
              </w:rPr>
              <w:t xml:space="preserve"> </w:t>
            </w:r>
            <w:r w:rsidR="00A22347" w:rsidRPr="00782116">
              <w:rPr>
                <w:rFonts w:ascii="Calibri" w:eastAsia="Times New Roman" w:hAnsi="Calibri" w:cs="Calibri"/>
                <w:kern w:val="1"/>
                <w:lang w:val="el-GR" w:eastAsia="zh-CN"/>
              </w:rPr>
              <w:t>έως</w:t>
            </w:r>
            <w:r w:rsidR="00A22347">
              <w:rPr>
                <w:rFonts w:ascii="Calibri" w:eastAsia="Times New Roman" w:hAnsi="Calibri" w:cs="Calibri"/>
                <w:kern w:val="1"/>
                <w:lang w:val="el-GR" w:eastAsia="zh-CN"/>
              </w:rPr>
              <w:t xml:space="preserve"> </w:t>
            </w:r>
            <w:r w:rsidRPr="00782116">
              <w:rPr>
                <w:rFonts w:ascii="Calibri" w:eastAsia="Times New Roman" w:hAnsi="Calibri" w:cs="Calibri"/>
                <w:kern w:val="1"/>
                <w:lang w:val="el-GR" w:eastAsia="zh-CN"/>
              </w:rPr>
              <w:t>….), συμβατική αξία έργου, αντικείμενο του έργου, ρόλος του προσφέροντος στο έργο (π.χ. κύριος συμβαλλόμενος ή υπεργολάβος), φάση ολοκλήρωσης του έργου (ολοκληρωμένο ή σε εξέλιξη)]</w:t>
            </w:r>
          </w:p>
        </w:tc>
      </w:tr>
      <w:tr w:rsidR="00A22347" w14:paraId="1CA7C900" w14:textId="77777777" w:rsidTr="00A22347">
        <w:tc>
          <w:tcPr>
            <w:tcW w:w="2491" w:type="pct"/>
            <w:tcBorders>
              <w:top w:val="single" w:sz="4" w:space="0" w:color="000000"/>
              <w:left w:val="single" w:sz="4" w:space="0" w:color="000000"/>
              <w:bottom w:val="single" w:sz="4" w:space="0" w:color="000000"/>
            </w:tcBorders>
            <w:shd w:val="clear" w:color="auto" w:fill="auto"/>
          </w:tcPr>
          <w:p w14:paraId="332251F6" w14:textId="21EF9D24" w:rsidR="00A22347" w:rsidRPr="00A22347" w:rsidRDefault="00A45441" w:rsidP="00A22347">
            <w:pPr>
              <w:widowControl/>
              <w:suppressAutoHyphens/>
              <w:spacing w:line="276" w:lineRule="auto"/>
              <w:jc w:val="both"/>
              <w:rPr>
                <w:rFonts w:ascii="Calibri" w:eastAsia="Times New Roman" w:hAnsi="Calibri" w:cs="Calibri"/>
                <w:kern w:val="1"/>
                <w:lang w:val="el-GR" w:eastAsia="zh-CN"/>
              </w:rPr>
            </w:pPr>
            <w:r>
              <w:rPr>
                <w:rFonts w:ascii="Calibri" w:eastAsia="Times New Roman" w:hAnsi="Calibri" w:cs="Calibri"/>
                <w:kern w:val="1"/>
                <w:lang w:val="el-GR" w:eastAsia="zh-CN"/>
              </w:rPr>
              <w:t>2</w:t>
            </w:r>
            <w:r w:rsidR="00A22347" w:rsidRPr="00A22347">
              <w:rPr>
                <w:rFonts w:ascii="Calibri" w:eastAsia="Times New Roman" w:hAnsi="Calibri" w:cs="Calibri"/>
                <w:kern w:val="1"/>
                <w:lang w:val="el-GR" w:eastAsia="zh-CN"/>
              </w:rPr>
              <w:t xml:space="preserve">) Το </w:t>
            </w:r>
            <w:r w:rsidR="00A22347">
              <w:rPr>
                <w:rFonts w:ascii="Calibri" w:eastAsia="Times New Roman" w:hAnsi="Calibri" w:cs="Calibri"/>
                <w:kern w:val="1"/>
                <w:lang w:val="el-GR" w:eastAsia="zh-CN"/>
              </w:rPr>
              <w:t xml:space="preserve">μέσο ετήσιο </w:t>
            </w:r>
            <w:r w:rsidR="00A22347" w:rsidRPr="00A22347">
              <w:rPr>
                <w:rFonts w:ascii="Calibri" w:eastAsia="Times New Roman" w:hAnsi="Calibri" w:cs="Calibri"/>
                <w:kern w:val="1"/>
                <w:lang w:val="el-GR" w:eastAsia="zh-CN"/>
              </w:rPr>
              <w:t>υπαλληλικό δυναμικό του οικονομικού φορέα</w:t>
            </w:r>
            <w:r w:rsidR="00B67E88">
              <w:rPr>
                <w:rFonts w:ascii="Calibri" w:eastAsia="Times New Roman" w:hAnsi="Calibri" w:cs="Calibri"/>
                <w:kern w:val="1"/>
                <w:lang w:val="el-GR" w:eastAsia="zh-CN"/>
              </w:rPr>
              <w:t xml:space="preserve"> ανά</w:t>
            </w:r>
            <w:r w:rsidR="0079505C">
              <w:rPr>
                <w:rFonts w:ascii="Calibri" w:eastAsia="Times New Roman" w:hAnsi="Calibri" w:cs="Calibri"/>
                <w:kern w:val="1"/>
                <w:lang w:val="el-GR" w:eastAsia="zh-CN"/>
              </w:rPr>
              <w:t xml:space="preserve"> </w:t>
            </w:r>
            <w:r w:rsidR="00B67E88">
              <w:rPr>
                <w:rFonts w:ascii="Calibri" w:eastAsia="Times New Roman" w:hAnsi="Calibri" w:cs="Calibri"/>
                <w:kern w:val="1"/>
                <w:lang w:val="el-GR" w:eastAsia="zh-CN"/>
              </w:rPr>
              <w:t>επίπεδο εκπαίδευσης και</w:t>
            </w:r>
            <w:r w:rsidR="0079505C">
              <w:rPr>
                <w:rFonts w:ascii="Calibri" w:eastAsia="Times New Roman" w:hAnsi="Calibri" w:cs="Calibri"/>
                <w:kern w:val="1"/>
                <w:lang w:val="el-GR" w:eastAsia="zh-CN"/>
              </w:rPr>
              <w:t xml:space="preserve"> </w:t>
            </w:r>
            <w:r w:rsidR="00A22347">
              <w:rPr>
                <w:rFonts w:ascii="Calibri" w:eastAsia="Times New Roman" w:hAnsi="Calibri" w:cs="Calibri"/>
                <w:kern w:val="1"/>
                <w:lang w:val="el-GR" w:eastAsia="zh-CN"/>
              </w:rPr>
              <w:t>ειδικότητα</w:t>
            </w:r>
            <w:r w:rsidR="00A22347" w:rsidRPr="00A22347">
              <w:rPr>
                <w:rFonts w:ascii="Calibri" w:eastAsia="Times New Roman" w:hAnsi="Calibri" w:cs="Calibri"/>
                <w:kern w:val="1"/>
                <w:lang w:val="el-GR" w:eastAsia="zh-CN"/>
              </w:rPr>
              <w:t xml:space="preserve">: </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48DEAD7C" w14:textId="5FE110C5" w:rsidR="00A22347" w:rsidRPr="00A22347" w:rsidRDefault="00A22347" w:rsidP="00A22347">
            <w:pPr>
              <w:widowControl/>
              <w:suppressAutoHyphens/>
              <w:spacing w:line="276" w:lineRule="auto"/>
              <w:jc w:val="both"/>
              <w:rPr>
                <w:rFonts w:ascii="Calibri" w:eastAsia="Times New Roman" w:hAnsi="Calibri" w:cs="Calibri"/>
                <w:kern w:val="1"/>
                <w:lang w:val="el-GR" w:eastAsia="zh-CN"/>
              </w:rPr>
            </w:pPr>
            <w:r w:rsidRPr="00A22347">
              <w:rPr>
                <w:rFonts w:ascii="Calibri" w:eastAsia="Times New Roman" w:hAnsi="Calibri" w:cs="Calibri"/>
                <w:kern w:val="1"/>
                <w:lang w:val="el-GR" w:eastAsia="zh-CN"/>
              </w:rPr>
              <w:t>[........], [.........]</w:t>
            </w:r>
            <w:r>
              <w:rPr>
                <w:rFonts w:ascii="Calibri" w:eastAsia="Times New Roman" w:hAnsi="Calibri" w:cs="Calibri"/>
                <w:kern w:val="1"/>
                <w:lang w:val="el-GR" w:eastAsia="zh-CN"/>
              </w:rPr>
              <w:t xml:space="preserve">, </w:t>
            </w:r>
            <w:r w:rsidRPr="00A22347">
              <w:rPr>
                <w:rFonts w:ascii="Calibri" w:eastAsia="Times New Roman" w:hAnsi="Calibri" w:cs="Calibri"/>
                <w:kern w:val="1"/>
                <w:lang w:val="el-GR" w:eastAsia="zh-CN"/>
              </w:rPr>
              <w:t>[.........]</w:t>
            </w:r>
          </w:p>
          <w:p w14:paraId="21B24D82" w14:textId="584D5146" w:rsidR="00A22347" w:rsidRPr="00A22347" w:rsidRDefault="00A22347" w:rsidP="00A22347">
            <w:pPr>
              <w:widowControl/>
              <w:suppressAutoHyphens/>
              <w:spacing w:line="276" w:lineRule="auto"/>
              <w:jc w:val="both"/>
              <w:rPr>
                <w:rFonts w:ascii="Calibri" w:eastAsia="Times New Roman" w:hAnsi="Calibri" w:cs="Calibri"/>
                <w:kern w:val="1"/>
                <w:lang w:val="el-GR" w:eastAsia="zh-CN"/>
              </w:rPr>
            </w:pPr>
            <w:r w:rsidRPr="00A22347">
              <w:rPr>
                <w:rFonts w:ascii="Calibri" w:eastAsia="Times New Roman" w:hAnsi="Calibri" w:cs="Calibri"/>
                <w:kern w:val="1"/>
                <w:lang w:val="el-GR" w:eastAsia="zh-CN"/>
              </w:rPr>
              <w:t>[........], [.........]</w:t>
            </w:r>
            <w:r>
              <w:rPr>
                <w:rFonts w:ascii="Calibri" w:eastAsia="Times New Roman" w:hAnsi="Calibri" w:cs="Calibri"/>
                <w:kern w:val="1"/>
                <w:lang w:val="el-GR" w:eastAsia="zh-CN"/>
              </w:rPr>
              <w:t xml:space="preserve">, </w:t>
            </w:r>
            <w:r w:rsidRPr="00A22347">
              <w:rPr>
                <w:rFonts w:ascii="Calibri" w:eastAsia="Times New Roman" w:hAnsi="Calibri" w:cs="Calibri"/>
                <w:kern w:val="1"/>
                <w:lang w:val="el-GR" w:eastAsia="zh-CN"/>
              </w:rPr>
              <w:t>[.........]</w:t>
            </w:r>
          </w:p>
          <w:p w14:paraId="3172D024" w14:textId="2933C000" w:rsidR="00A22347" w:rsidRPr="00A22347" w:rsidRDefault="00A22347" w:rsidP="00A22347">
            <w:pPr>
              <w:widowControl/>
              <w:suppressAutoHyphens/>
              <w:spacing w:line="276" w:lineRule="auto"/>
              <w:jc w:val="both"/>
              <w:rPr>
                <w:rFonts w:ascii="Calibri" w:eastAsia="Times New Roman" w:hAnsi="Calibri" w:cs="Calibri"/>
                <w:kern w:val="1"/>
                <w:lang w:val="el-GR" w:eastAsia="zh-CN"/>
              </w:rPr>
            </w:pPr>
            <w:r>
              <w:rPr>
                <w:rFonts w:ascii="Calibri" w:eastAsia="Times New Roman" w:hAnsi="Calibri" w:cs="Calibri"/>
                <w:kern w:val="1"/>
                <w:lang w:val="el-GR" w:eastAsia="zh-CN"/>
              </w:rPr>
              <w:t>[........], [.........],</w:t>
            </w:r>
            <w:r w:rsidRPr="00A22347">
              <w:rPr>
                <w:rFonts w:ascii="Calibri" w:eastAsia="Times New Roman" w:hAnsi="Calibri" w:cs="Calibri"/>
                <w:kern w:val="1"/>
                <w:lang w:val="el-GR" w:eastAsia="zh-CN"/>
              </w:rPr>
              <w:t xml:space="preserve"> [.........]</w:t>
            </w:r>
          </w:p>
        </w:tc>
      </w:tr>
    </w:tbl>
    <w:p w14:paraId="2F7D6A6D" w14:textId="77777777" w:rsidR="006656D8" w:rsidRPr="00782116" w:rsidRDefault="006656D8" w:rsidP="006656D8">
      <w:pPr>
        <w:keepNext/>
        <w:widowControl/>
        <w:suppressAutoHyphens/>
        <w:spacing w:before="120" w:after="360" w:line="276" w:lineRule="auto"/>
        <w:jc w:val="center"/>
        <w:rPr>
          <w:rFonts w:ascii="Calibri" w:eastAsia="Times New Roman" w:hAnsi="Calibri" w:cs="Calibri"/>
          <w:b/>
          <w:smallCaps/>
          <w:kern w:val="1"/>
          <w:sz w:val="28"/>
          <w:lang w:val="el-GR" w:eastAsia="zh-CN"/>
        </w:rPr>
      </w:pPr>
    </w:p>
    <w:p w14:paraId="7968A811" w14:textId="77777777" w:rsidR="006656D8" w:rsidRPr="00782116" w:rsidRDefault="006656D8" w:rsidP="006656D8">
      <w:pPr>
        <w:widowControl/>
        <w:suppressAutoHyphens/>
        <w:spacing w:after="200" w:line="276" w:lineRule="auto"/>
        <w:ind w:firstLine="397"/>
        <w:jc w:val="center"/>
        <w:rPr>
          <w:rFonts w:ascii="Calibri" w:eastAsia="Times New Roman" w:hAnsi="Calibri" w:cs="Calibri"/>
          <w:b/>
          <w:bCs/>
          <w:kern w:val="1"/>
          <w:lang w:val="el-GR" w:eastAsia="zh-CN"/>
        </w:rPr>
      </w:pPr>
    </w:p>
    <w:p w14:paraId="3F049787" w14:textId="77777777" w:rsidR="006656D8" w:rsidRPr="00782116" w:rsidRDefault="006656D8" w:rsidP="006656D8">
      <w:pPr>
        <w:pageBreakBefore/>
        <w:widowControl/>
        <w:suppressAutoHyphens/>
        <w:spacing w:after="200" w:line="276" w:lineRule="auto"/>
        <w:ind w:firstLine="397"/>
        <w:jc w:val="center"/>
        <w:rPr>
          <w:rFonts w:ascii="Calibri" w:eastAsia="Times New Roman" w:hAnsi="Calibri" w:cs="Calibri"/>
          <w:kern w:val="1"/>
          <w:lang w:val="el-GR" w:eastAsia="zh-CN"/>
        </w:rPr>
      </w:pPr>
      <w:r w:rsidRPr="00782116">
        <w:rPr>
          <w:rFonts w:ascii="Calibri" w:eastAsia="Times New Roman" w:hAnsi="Calibri" w:cs="Calibri"/>
          <w:b/>
          <w:bCs/>
          <w:kern w:val="1"/>
          <w:lang w:val="el-GR" w:eastAsia="zh-CN"/>
        </w:rPr>
        <w:lastRenderedPageBreak/>
        <w:t>Δ: Συστήματα διασφάλισης ποιότητας και πρότυπα περιβαλλοντικής διαχείρισης</w:t>
      </w:r>
    </w:p>
    <w:tbl>
      <w:tblPr>
        <w:tblW w:w="5000" w:type="pct"/>
        <w:tblLook w:val="0000" w:firstRow="0" w:lastRow="0" w:firstColumn="0" w:lastColumn="0" w:noHBand="0" w:noVBand="0"/>
      </w:tblPr>
      <w:tblGrid>
        <w:gridCol w:w="4847"/>
        <w:gridCol w:w="4883"/>
      </w:tblGrid>
      <w:tr w:rsidR="006656D8" w:rsidRPr="00782116" w14:paraId="75EE7BE6" w14:textId="77777777" w:rsidTr="00F54865">
        <w:tc>
          <w:tcPr>
            <w:tcW w:w="2491" w:type="pct"/>
            <w:tcBorders>
              <w:top w:val="single" w:sz="4" w:space="0" w:color="000000"/>
              <w:left w:val="single" w:sz="4" w:space="0" w:color="000000"/>
              <w:bottom w:val="single" w:sz="4" w:space="0" w:color="000000"/>
            </w:tcBorders>
            <w:shd w:val="clear" w:color="auto" w:fill="auto"/>
          </w:tcPr>
          <w:p w14:paraId="2E35D98E" w14:textId="77777777" w:rsidR="006656D8" w:rsidRPr="00782116" w:rsidRDefault="006656D8" w:rsidP="006656D8">
            <w:pPr>
              <w:widowControl/>
              <w:suppressAutoHyphens/>
              <w:spacing w:line="276" w:lineRule="auto"/>
              <w:jc w:val="both"/>
              <w:rPr>
                <w:rFonts w:ascii="Calibri" w:eastAsia="Times New Roman" w:hAnsi="Calibri" w:cs="Calibri"/>
                <w:kern w:val="1"/>
                <w:lang w:val="el-GR" w:eastAsia="zh-CN"/>
              </w:rPr>
            </w:pPr>
            <w:r w:rsidRPr="00782116">
              <w:rPr>
                <w:rFonts w:ascii="Calibri" w:eastAsia="Times New Roman" w:hAnsi="Calibri" w:cs="Calibri"/>
                <w:b/>
                <w:i/>
                <w:kern w:val="1"/>
                <w:lang w:val="el-GR" w:eastAsia="zh-CN"/>
              </w:rPr>
              <w:t>Συστήματα διασφάλισης ποιότητας και πρότυπα περιβαλλοντικής διαχείρισης</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62E7E950" w14:textId="77777777" w:rsidR="006656D8" w:rsidRPr="00782116" w:rsidRDefault="006656D8" w:rsidP="006656D8">
            <w:pPr>
              <w:widowControl/>
              <w:suppressAutoHyphens/>
              <w:spacing w:line="276" w:lineRule="auto"/>
              <w:jc w:val="both"/>
              <w:rPr>
                <w:rFonts w:ascii="Calibri" w:eastAsia="Times New Roman" w:hAnsi="Calibri" w:cs="Calibri"/>
                <w:kern w:val="1"/>
                <w:lang w:val="el-GR" w:eastAsia="zh-CN"/>
              </w:rPr>
            </w:pPr>
            <w:r w:rsidRPr="00782116">
              <w:rPr>
                <w:rFonts w:ascii="Calibri" w:eastAsia="Times New Roman" w:hAnsi="Calibri" w:cs="Calibri"/>
                <w:b/>
                <w:i/>
                <w:kern w:val="1"/>
                <w:lang w:val="el-GR" w:eastAsia="zh-CN"/>
              </w:rPr>
              <w:t>Απάντηση:</w:t>
            </w:r>
          </w:p>
        </w:tc>
      </w:tr>
      <w:tr w:rsidR="006656D8" w:rsidRPr="00F54865" w14:paraId="43C3E04D" w14:textId="77777777" w:rsidTr="00F54865">
        <w:tc>
          <w:tcPr>
            <w:tcW w:w="2491" w:type="pct"/>
            <w:tcBorders>
              <w:top w:val="single" w:sz="4" w:space="0" w:color="000000"/>
              <w:left w:val="single" w:sz="4" w:space="0" w:color="000000"/>
              <w:bottom w:val="single" w:sz="4" w:space="0" w:color="000000"/>
            </w:tcBorders>
            <w:shd w:val="clear" w:color="auto" w:fill="auto"/>
          </w:tcPr>
          <w:p w14:paraId="59141E97" w14:textId="77777777" w:rsidR="006656D8" w:rsidRPr="00782116" w:rsidRDefault="006656D8" w:rsidP="006656D8">
            <w:pPr>
              <w:widowControl/>
              <w:suppressAutoHyphens/>
              <w:spacing w:line="276" w:lineRule="auto"/>
              <w:jc w:val="both"/>
              <w:rPr>
                <w:rFonts w:ascii="Calibri" w:eastAsia="Times New Roman" w:hAnsi="Calibri" w:cs="Calibri"/>
                <w:kern w:val="1"/>
                <w:lang w:val="el-GR" w:eastAsia="zh-CN"/>
              </w:rPr>
            </w:pPr>
            <w:r w:rsidRPr="00782116">
              <w:rPr>
                <w:rFonts w:ascii="Calibri" w:eastAsia="Times New Roman" w:hAnsi="Calibri" w:cs="Calibri"/>
                <w:color w:val="000000"/>
                <w:kern w:val="1"/>
                <w:lang w:val="el-GR" w:eastAsia="zh-CN"/>
              </w:rPr>
              <w:t xml:space="preserve">Θα είναι σε θέση ο οικονομικός φορέας να προσκομίσει </w:t>
            </w:r>
            <w:r w:rsidRPr="00782116">
              <w:rPr>
                <w:rFonts w:ascii="Calibri" w:eastAsia="Times New Roman" w:hAnsi="Calibri" w:cs="Calibri"/>
                <w:b/>
                <w:color w:val="000000"/>
                <w:kern w:val="1"/>
                <w:lang w:val="el-GR" w:eastAsia="zh-CN"/>
              </w:rPr>
              <w:t>πιστοποιητικά</w:t>
            </w:r>
            <w:r w:rsidRPr="00782116">
              <w:rPr>
                <w:rFonts w:ascii="Calibri" w:eastAsia="Times New Roman" w:hAnsi="Calibri" w:cs="Calibri"/>
                <w:color w:val="000000"/>
                <w:kern w:val="1"/>
                <w:lang w:val="el-GR" w:eastAsia="zh-CN"/>
              </w:rPr>
              <w:t xml:space="preserve"> που έχουν εκδοθεί από ανεξάρτητους οργανισμούς που βεβαιώνουν ότι ο οικονομικός φορέας συμμορφώνεται με τα απαιτούμενα </w:t>
            </w:r>
            <w:r w:rsidRPr="00782116">
              <w:rPr>
                <w:rFonts w:ascii="Calibri" w:eastAsia="Times New Roman" w:hAnsi="Calibri" w:cs="Calibri"/>
                <w:b/>
                <w:color w:val="000000"/>
                <w:kern w:val="1"/>
                <w:lang w:val="el-GR" w:eastAsia="zh-CN"/>
              </w:rPr>
              <w:t>πρότυπα διασφάλισης ποιότητας</w:t>
            </w:r>
            <w:r w:rsidRPr="00782116">
              <w:rPr>
                <w:rFonts w:ascii="Calibri" w:eastAsia="Times New Roman" w:hAnsi="Calibri" w:cs="Calibri"/>
                <w:color w:val="000000"/>
                <w:kern w:val="1"/>
                <w:lang w:val="el-GR" w:eastAsia="zh-CN"/>
              </w:rPr>
              <w:t>, συμπεριλαμβανομένης της προσβασιμότητας για άτομα με ειδικές ανάγκες;</w:t>
            </w:r>
          </w:p>
          <w:p w14:paraId="73E66064" w14:textId="77777777" w:rsidR="006656D8" w:rsidRPr="00782116" w:rsidRDefault="006656D8" w:rsidP="006656D8">
            <w:pPr>
              <w:widowControl/>
              <w:suppressAutoHyphens/>
              <w:spacing w:line="276" w:lineRule="auto"/>
              <w:jc w:val="both"/>
              <w:rPr>
                <w:rFonts w:ascii="Calibri" w:eastAsia="Times New Roman" w:hAnsi="Calibri" w:cs="Calibri"/>
                <w:kern w:val="1"/>
                <w:lang w:val="el-GR" w:eastAsia="zh-CN"/>
              </w:rPr>
            </w:pPr>
            <w:r w:rsidRPr="00782116">
              <w:rPr>
                <w:rFonts w:ascii="Calibri" w:eastAsia="Times New Roman" w:hAnsi="Calibri" w:cs="Calibri"/>
                <w:b/>
                <w:color w:val="000000"/>
                <w:kern w:val="1"/>
                <w:lang w:val="el-GR" w:eastAsia="zh-CN"/>
              </w:rPr>
              <w:t>Εάν όχι</w:t>
            </w:r>
            <w:r w:rsidRPr="00782116">
              <w:rPr>
                <w:rFonts w:ascii="Calibri" w:eastAsia="Times New Roman" w:hAnsi="Calibri" w:cs="Calibri"/>
                <w:color w:val="000000"/>
                <w:kern w:val="1"/>
                <w:lang w:val="el-GR" w:eastAsia="zh-CN"/>
              </w:rPr>
              <w:t>, εξηγήστε τους λόγους και διευκρινίστε ποια άλλα αποδεικτικά μέσα μπορούν να προσκομιστούν όσον αφορά το σύστημα διασφάλισης ποιότητας:</w:t>
            </w:r>
          </w:p>
          <w:p w14:paraId="680CDEDA" w14:textId="77777777" w:rsidR="006656D8" w:rsidRPr="00782116" w:rsidRDefault="006656D8" w:rsidP="006656D8">
            <w:pPr>
              <w:widowControl/>
              <w:suppressAutoHyphens/>
              <w:spacing w:line="276" w:lineRule="auto"/>
              <w:jc w:val="both"/>
              <w:rPr>
                <w:rFonts w:ascii="Calibri" w:eastAsia="Times New Roman" w:hAnsi="Calibri" w:cs="Calibri"/>
                <w:kern w:val="1"/>
                <w:lang w:val="el-GR" w:eastAsia="zh-CN"/>
              </w:rPr>
            </w:pPr>
            <w:r w:rsidRPr="00782116">
              <w:rPr>
                <w:rFonts w:ascii="Calibri" w:eastAsia="Times New Roman" w:hAnsi="Calibri" w:cs="Calibri"/>
                <w:i/>
                <w:color w:val="000000"/>
                <w:kern w:val="1"/>
                <w:lang w:val="el-GR" w:eastAsia="zh-CN"/>
              </w:rPr>
              <w:t>Εάν η σχετική τεκμηρίωση διατίθεται ηλεκτρονικά, αναφέρετε:</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50CE3B38" w14:textId="77777777" w:rsidR="006656D8" w:rsidRPr="00782116" w:rsidRDefault="006656D8" w:rsidP="006656D8">
            <w:pPr>
              <w:widowControl/>
              <w:suppressAutoHyphens/>
              <w:spacing w:line="276" w:lineRule="auto"/>
              <w:rPr>
                <w:rFonts w:ascii="Calibri" w:eastAsia="Times New Roman" w:hAnsi="Calibri" w:cs="Calibri"/>
                <w:kern w:val="1"/>
                <w:lang w:val="el-GR" w:eastAsia="zh-CN"/>
              </w:rPr>
            </w:pPr>
            <w:r w:rsidRPr="00782116">
              <w:rPr>
                <w:rFonts w:ascii="Calibri" w:eastAsia="Times New Roman" w:hAnsi="Calibri" w:cs="Calibri"/>
                <w:kern w:val="1"/>
                <w:lang w:val="el-GR" w:eastAsia="zh-CN"/>
              </w:rPr>
              <w:t>[] Ναι [] Όχι</w:t>
            </w:r>
          </w:p>
          <w:p w14:paraId="12C2AE03" w14:textId="77777777" w:rsidR="006656D8" w:rsidRPr="00782116" w:rsidRDefault="006656D8" w:rsidP="006656D8">
            <w:pPr>
              <w:widowControl/>
              <w:suppressAutoHyphens/>
              <w:spacing w:line="276" w:lineRule="auto"/>
              <w:rPr>
                <w:rFonts w:ascii="Calibri" w:eastAsia="Times New Roman" w:hAnsi="Calibri" w:cs="Calibri"/>
                <w:kern w:val="1"/>
                <w:lang w:val="el-GR" w:eastAsia="zh-CN"/>
              </w:rPr>
            </w:pPr>
          </w:p>
          <w:p w14:paraId="519A5453" w14:textId="77777777" w:rsidR="006656D8" w:rsidRPr="00782116" w:rsidRDefault="006656D8" w:rsidP="006656D8">
            <w:pPr>
              <w:widowControl/>
              <w:suppressAutoHyphens/>
              <w:spacing w:line="276" w:lineRule="auto"/>
              <w:rPr>
                <w:rFonts w:ascii="Calibri" w:eastAsia="Times New Roman" w:hAnsi="Calibri" w:cs="Calibri"/>
                <w:kern w:val="1"/>
                <w:lang w:val="el-GR" w:eastAsia="zh-CN"/>
              </w:rPr>
            </w:pPr>
          </w:p>
          <w:p w14:paraId="28A1C693" w14:textId="77777777" w:rsidR="006656D8" w:rsidRPr="00782116" w:rsidRDefault="006656D8" w:rsidP="006656D8">
            <w:pPr>
              <w:widowControl/>
              <w:suppressAutoHyphens/>
              <w:spacing w:line="276" w:lineRule="auto"/>
              <w:rPr>
                <w:rFonts w:ascii="Calibri" w:eastAsia="Times New Roman" w:hAnsi="Calibri" w:cs="Calibri"/>
                <w:kern w:val="1"/>
                <w:lang w:val="el-GR" w:eastAsia="zh-CN"/>
              </w:rPr>
            </w:pPr>
          </w:p>
          <w:p w14:paraId="614BC7BF" w14:textId="77777777" w:rsidR="006656D8" w:rsidRPr="00782116" w:rsidRDefault="006656D8" w:rsidP="006656D8">
            <w:pPr>
              <w:widowControl/>
              <w:suppressAutoHyphens/>
              <w:spacing w:line="276" w:lineRule="auto"/>
              <w:rPr>
                <w:rFonts w:ascii="Calibri" w:eastAsia="Times New Roman" w:hAnsi="Calibri" w:cs="Calibri"/>
                <w:kern w:val="1"/>
                <w:lang w:val="el-GR" w:eastAsia="zh-CN"/>
              </w:rPr>
            </w:pPr>
          </w:p>
          <w:p w14:paraId="333ADC21" w14:textId="77777777" w:rsidR="006656D8" w:rsidRPr="00782116" w:rsidRDefault="006656D8" w:rsidP="006656D8">
            <w:pPr>
              <w:widowControl/>
              <w:suppressAutoHyphens/>
              <w:spacing w:line="276" w:lineRule="auto"/>
              <w:rPr>
                <w:rFonts w:ascii="Calibri" w:eastAsia="Times New Roman" w:hAnsi="Calibri" w:cs="Calibri"/>
                <w:kern w:val="1"/>
                <w:lang w:val="el-GR" w:eastAsia="zh-CN"/>
              </w:rPr>
            </w:pPr>
          </w:p>
          <w:p w14:paraId="741BAD7C" w14:textId="77777777" w:rsidR="006656D8" w:rsidRPr="00782116" w:rsidRDefault="006656D8" w:rsidP="006656D8">
            <w:pPr>
              <w:widowControl/>
              <w:suppressAutoHyphens/>
              <w:spacing w:line="276" w:lineRule="auto"/>
              <w:rPr>
                <w:rFonts w:ascii="Calibri" w:eastAsia="Times New Roman" w:hAnsi="Calibri" w:cs="Calibri"/>
                <w:kern w:val="1"/>
                <w:lang w:val="el-GR" w:eastAsia="zh-CN"/>
              </w:rPr>
            </w:pPr>
          </w:p>
          <w:p w14:paraId="64DB6388" w14:textId="77777777" w:rsidR="006656D8" w:rsidRPr="00782116" w:rsidRDefault="006656D8" w:rsidP="006656D8">
            <w:pPr>
              <w:widowControl/>
              <w:suppressAutoHyphens/>
              <w:spacing w:line="276" w:lineRule="auto"/>
              <w:rPr>
                <w:rFonts w:ascii="Calibri" w:eastAsia="Times New Roman" w:hAnsi="Calibri" w:cs="Calibri"/>
                <w:kern w:val="1"/>
                <w:lang w:val="el-GR" w:eastAsia="zh-CN"/>
              </w:rPr>
            </w:pPr>
          </w:p>
          <w:p w14:paraId="4F86516A" w14:textId="77777777" w:rsidR="006656D8" w:rsidRPr="00782116" w:rsidRDefault="006656D8" w:rsidP="006656D8">
            <w:pPr>
              <w:widowControl/>
              <w:suppressAutoHyphens/>
              <w:spacing w:line="276" w:lineRule="auto"/>
              <w:rPr>
                <w:rFonts w:ascii="Calibri" w:eastAsia="Times New Roman" w:hAnsi="Calibri" w:cs="Calibri"/>
                <w:kern w:val="1"/>
                <w:lang w:val="el-GR" w:eastAsia="zh-CN"/>
              </w:rPr>
            </w:pPr>
            <w:r w:rsidRPr="00782116">
              <w:rPr>
                <w:rFonts w:ascii="Calibri" w:eastAsia="Times New Roman" w:hAnsi="Calibri" w:cs="Calibri"/>
                <w:kern w:val="1"/>
                <w:lang w:val="el-GR" w:eastAsia="zh-CN"/>
              </w:rPr>
              <w:t>[……] [……]</w:t>
            </w:r>
          </w:p>
          <w:p w14:paraId="6EEE36C2" w14:textId="77777777" w:rsidR="006656D8" w:rsidRPr="00782116" w:rsidRDefault="006656D8" w:rsidP="006656D8">
            <w:pPr>
              <w:widowControl/>
              <w:suppressAutoHyphens/>
              <w:spacing w:line="276" w:lineRule="auto"/>
              <w:rPr>
                <w:rFonts w:ascii="Calibri" w:eastAsia="Times New Roman" w:hAnsi="Calibri" w:cs="Calibri"/>
                <w:i/>
                <w:kern w:val="1"/>
                <w:lang w:val="el-GR" w:eastAsia="zh-CN"/>
              </w:rPr>
            </w:pPr>
          </w:p>
          <w:p w14:paraId="43B795DB" w14:textId="77777777" w:rsidR="006656D8" w:rsidRPr="00782116" w:rsidRDefault="006656D8" w:rsidP="006656D8">
            <w:pPr>
              <w:widowControl/>
              <w:suppressAutoHyphens/>
              <w:spacing w:line="276" w:lineRule="auto"/>
              <w:rPr>
                <w:rFonts w:ascii="Calibri" w:eastAsia="Times New Roman" w:hAnsi="Calibri" w:cs="Calibri"/>
                <w:i/>
                <w:kern w:val="1"/>
                <w:lang w:val="el-GR" w:eastAsia="zh-CN"/>
              </w:rPr>
            </w:pPr>
          </w:p>
          <w:p w14:paraId="74FCC341" w14:textId="77777777" w:rsidR="006656D8" w:rsidRPr="00782116" w:rsidRDefault="006656D8" w:rsidP="006656D8">
            <w:pPr>
              <w:widowControl/>
              <w:suppressAutoHyphens/>
              <w:spacing w:line="276" w:lineRule="auto"/>
              <w:rPr>
                <w:rFonts w:ascii="Calibri" w:eastAsia="Times New Roman" w:hAnsi="Calibri" w:cs="Calibri"/>
                <w:i/>
                <w:kern w:val="1"/>
                <w:lang w:val="el-GR" w:eastAsia="zh-CN"/>
              </w:rPr>
            </w:pPr>
          </w:p>
          <w:p w14:paraId="1FDB8682" w14:textId="77777777" w:rsidR="006656D8" w:rsidRPr="00782116" w:rsidRDefault="006656D8" w:rsidP="006656D8">
            <w:pPr>
              <w:widowControl/>
              <w:suppressAutoHyphens/>
              <w:spacing w:line="276" w:lineRule="auto"/>
              <w:rPr>
                <w:rFonts w:ascii="Calibri" w:eastAsia="Times New Roman" w:hAnsi="Calibri" w:cs="Calibri"/>
                <w:kern w:val="1"/>
                <w:lang w:val="el-GR" w:eastAsia="zh-CN"/>
              </w:rPr>
            </w:pPr>
            <w:r w:rsidRPr="00782116">
              <w:rPr>
                <w:rFonts w:ascii="Calibri" w:eastAsia="Times New Roman" w:hAnsi="Calibri" w:cs="Calibri"/>
                <w:i/>
                <w:kern w:val="1"/>
                <w:lang w:val="el-GR" w:eastAsia="zh-CN"/>
              </w:rPr>
              <w:t>(διαδικτυακή διεύθυνση, αρχή ή φορέας έκδοσης, επακριβή στοιχεία αναφοράς των εγγράφων): [……][……][……]</w:t>
            </w:r>
          </w:p>
        </w:tc>
      </w:tr>
    </w:tbl>
    <w:p w14:paraId="383D563C" w14:textId="77777777" w:rsidR="006656D8" w:rsidRPr="00782116" w:rsidRDefault="006656D8" w:rsidP="006656D8">
      <w:pPr>
        <w:widowControl/>
        <w:suppressAutoHyphens/>
        <w:spacing w:after="200" w:line="276" w:lineRule="auto"/>
        <w:jc w:val="center"/>
        <w:rPr>
          <w:rFonts w:ascii="Calibri" w:eastAsia="Times New Roman" w:hAnsi="Calibri" w:cs="Calibri"/>
          <w:kern w:val="1"/>
          <w:lang w:val="el-GR" w:eastAsia="zh-CN"/>
        </w:rPr>
      </w:pPr>
    </w:p>
    <w:p w14:paraId="24221CC2" w14:textId="77777777" w:rsidR="006656D8" w:rsidRPr="00782116" w:rsidRDefault="006656D8" w:rsidP="006656D8">
      <w:pPr>
        <w:keepNext/>
        <w:pageBreakBefore/>
        <w:widowControl/>
        <w:suppressAutoHyphens/>
        <w:spacing w:before="120" w:after="360" w:line="276" w:lineRule="auto"/>
        <w:jc w:val="center"/>
        <w:rPr>
          <w:rFonts w:ascii="Calibri" w:eastAsia="Times New Roman" w:hAnsi="Calibri" w:cs="Calibri"/>
          <w:b/>
          <w:kern w:val="1"/>
          <w:lang w:val="el-GR" w:eastAsia="zh-CN"/>
        </w:rPr>
      </w:pPr>
      <w:r w:rsidRPr="00782116">
        <w:rPr>
          <w:rFonts w:ascii="Calibri" w:eastAsia="Times New Roman" w:hAnsi="Calibri" w:cs="Calibri"/>
          <w:b/>
          <w:bCs/>
          <w:kern w:val="1"/>
          <w:lang w:val="el-GR" w:eastAsia="zh-CN"/>
        </w:rPr>
        <w:lastRenderedPageBreak/>
        <w:t>Μέρος VI: Τελικές δηλώσεις</w:t>
      </w:r>
    </w:p>
    <w:p w14:paraId="4BB5F39A" w14:textId="77777777" w:rsidR="006656D8" w:rsidRPr="00782116" w:rsidRDefault="006656D8" w:rsidP="006656D8">
      <w:pPr>
        <w:widowControl/>
        <w:suppressAutoHyphens/>
        <w:spacing w:after="200" w:line="276" w:lineRule="auto"/>
        <w:jc w:val="both"/>
        <w:rPr>
          <w:rFonts w:ascii="Calibri" w:eastAsia="Times New Roman" w:hAnsi="Calibri" w:cs="Calibri"/>
          <w:kern w:val="1"/>
          <w:lang w:val="el-GR" w:eastAsia="zh-CN"/>
        </w:rPr>
      </w:pPr>
      <w:r w:rsidRPr="00782116">
        <w:rPr>
          <w:rFonts w:ascii="Calibri" w:eastAsia="Times New Roman" w:hAnsi="Calibri" w:cs="Calibri"/>
          <w:i/>
          <w:kern w:val="1"/>
          <w:lang w:val="el-GR" w:eastAsia="zh-CN"/>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14:paraId="1E4F2C78" w14:textId="443D472E" w:rsidR="006656D8" w:rsidRPr="00782116" w:rsidRDefault="006656D8" w:rsidP="006656D8">
      <w:pPr>
        <w:widowControl/>
        <w:suppressAutoHyphens/>
        <w:spacing w:after="200" w:line="276" w:lineRule="auto"/>
        <w:jc w:val="both"/>
        <w:rPr>
          <w:rFonts w:ascii="Calibri" w:eastAsia="Times New Roman" w:hAnsi="Calibri" w:cs="Calibri"/>
          <w:kern w:val="1"/>
          <w:lang w:val="el-GR" w:eastAsia="zh-CN"/>
        </w:rPr>
      </w:pPr>
      <w:r w:rsidRPr="00782116">
        <w:rPr>
          <w:rFonts w:ascii="Calibri" w:eastAsia="Times New Roman" w:hAnsi="Calibri" w:cs="Calibri"/>
          <w:i/>
          <w:kern w:val="1"/>
          <w:lang w:val="el-GR" w:eastAsia="zh-CN"/>
        </w:rPr>
        <w:t>Ο κάτωθι υπογεγραμμένος, δηλώνω επισήμως ότι είμαι</w:t>
      </w:r>
      <w:r w:rsidR="006E17DA" w:rsidRPr="00782116">
        <w:rPr>
          <w:rFonts w:ascii="Calibri" w:eastAsia="Times New Roman" w:hAnsi="Calibri" w:cs="Calibri"/>
          <w:i/>
          <w:kern w:val="1"/>
          <w:lang w:val="el-GR" w:eastAsia="zh-CN"/>
        </w:rPr>
        <w:t xml:space="preserve"> </w:t>
      </w:r>
      <w:r w:rsidRPr="00782116">
        <w:rPr>
          <w:rFonts w:ascii="Calibri" w:eastAsia="Times New Roman" w:hAnsi="Calibri" w:cs="Calibri"/>
          <w:i/>
          <w:kern w:val="1"/>
          <w:lang w:val="el-GR" w:eastAsia="zh-CN"/>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782116">
        <w:rPr>
          <w:rFonts w:ascii="Calibri" w:eastAsia="Times New Roman" w:hAnsi="Calibri" w:cs="Calibri"/>
          <w:kern w:val="1"/>
          <w:vertAlign w:val="superscript"/>
          <w:lang w:val="el-GR" w:eastAsia="zh-CN"/>
        </w:rPr>
        <w:endnoteReference w:id="30"/>
      </w:r>
      <w:r w:rsidRPr="00782116">
        <w:rPr>
          <w:rFonts w:ascii="Calibri" w:eastAsia="Times New Roman" w:hAnsi="Calibri" w:cs="Calibri"/>
          <w:i/>
          <w:kern w:val="1"/>
          <w:lang w:val="el-GR" w:eastAsia="zh-CN"/>
        </w:rPr>
        <w:t>, εκτός εάν :</w:t>
      </w:r>
    </w:p>
    <w:p w14:paraId="5E69C30C" w14:textId="77777777" w:rsidR="006656D8" w:rsidRPr="00782116" w:rsidRDefault="006656D8" w:rsidP="006656D8">
      <w:pPr>
        <w:widowControl/>
        <w:suppressAutoHyphens/>
        <w:spacing w:after="200" w:line="276" w:lineRule="auto"/>
        <w:jc w:val="both"/>
        <w:rPr>
          <w:rFonts w:ascii="Calibri" w:eastAsia="Times New Roman" w:hAnsi="Calibri" w:cs="Calibri"/>
          <w:kern w:val="1"/>
          <w:lang w:val="el-GR" w:eastAsia="zh-CN"/>
        </w:rPr>
      </w:pPr>
      <w:r w:rsidRPr="00782116">
        <w:rPr>
          <w:rFonts w:ascii="Calibri" w:eastAsia="Times New Roman" w:hAnsi="Calibri" w:cs="Calibri"/>
          <w:i/>
          <w:kern w:val="1"/>
          <w:lang w:val="el-GR" w:eastAsia="zh-C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782116">
        <w:rPr>
          <w:rFonts w:ascii="Calibri" w:eastAsia="Times New Roman" w:hAnsi="Calibri" w:cs="Calibri"/>
          <w:kern w:val="1"/>
          <w:vertAlign w:val="superscript"/>
          <w:lang w:val="el-GR" w:eastAsia="zh-CN"/>
        </w:rPr>
        <w:endnoteReference w:id="31"/>
      </w:r>
      <w:r w:rsidRPr="00782116">
        <w:rPr>
          <w:rFonts w:ascii="Calibri" w:eastAsia="Times New Roman" w:hAnsi="Calibri" w:cs="Calibri"/>
          <w:i/>
          <w:kern w:val="1"/>
          <w:lang w:val="el-GR" w:eastAsia="zh-CN"/>
        </w:rPr>
        <w:t>.</w:t>
      </w:r>
    </w:p>
    <w:p w14:paraId="1A6C79D4" w14:textId="77777777" w:rsidR="006656D8" w:rsidRPr="00782116" w:rsidRDefault="006656D8" w:rsidP="006656D8">
      <w:pPr>
        <w:widowControl/>
        <w:suppressAutoHyphens/>
        <w:spacing w:after="200" w:line="276" w:lineRule="auto"/>
        <w:jc w:val="both"/>
        <w:rPr>
          <w:rFonts w:ascii="Calibri" w:eastAsia="Times New Roman" w:hAnsi="Calibri" w:cs="Calibri"/>
          <w:kern w:val="1"/>
          <w:lang w:val="el-GR" w:eastAsia="zh-CN"/>
        </w:rPr>
      </w:pPr>
      <w:r w:rsidRPr="00782116">
        <w:rPr>
          <w:rFonts w:ascii="Calibri" w:eastAsia="Times New Roman" w:hAnsi="Calibri" w:cs="Calibri"/>
          <w:i/>
          <w:kern w:val="1"/>
          <w:lang w:val="el-GR" w:eastAsia="zh-CN"/>
        </w:rPr>
        <w:t>β) η αναθέτουσα αρχή ή ο αναθέτων φορέας έχουν ήδη στην κατοχή τους τα σχετικά έγγραφα.</w:t>
      </w:r>
    </w:p>
    <w:p w14:paraId="4E8A8505" w14:textId="62FA120C" w:rsidR="006656D8" w:rsidRPr="00782116" w:rsidRDefault="006656D8" w:rsidP="006656D8">
      <w:pPr>
        <w:widowControl/>
        <w:suppressAutoHyphens/>
        <w:spacing w:after="200" w:line="276" w:lineRule="auto"/>
        <w:jc w:val="both"/>
        <w:rPr>
          <w:rFonts w:ascii="Calibri" w:eastAsia="Times New Roman" w:hAnsi="Calibri" w:cs="Calibri"/>
          <w:kern w:val="1"/>
          <w:lang w:val="el-GR" w:eastAsia="zh-CN"/>
        </w:rPr>
      </w:pPr>
      <w:r w:rsidRPr="00782116">
        <w:rPr>
          <w:rFonts w:ascii="Calibri" w:eastAsia="Times New Roman" w:hAnsi="Calibri" w:cs="Calibri"/>
          <w:i/>
          <w:kern w:val="1"/>
          <w:lang w:val="el-GR" w:eastAsia="zh-CN"/>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r w:rsidR="007F64CC" w:rsidRPr="00782116">
        <w:rPr>
          <w:rFonts w:ascii="Calibri" w:eastAsia="Times New Roman" w:hAnsi="Calibri" w:cs="Calibri"/>
          <w:i/>
          <w:kern w:val="1"/>
          <w:lang w:val="el-GR" w:eastAsia="zh-CN"/>
        </w:rPr>
        <w:t>Δήλωσης</w:t>
      </w:r>
      <w:r w:rsidRPr="00782116">
        <w:rPr>
          <w:rFonts w:ascii="Calibri" w:eastAsia="Times New Roman" w:hAnsi="Calibri" w:cs="Calibri"/>
          <w:i/>
          <w:kern w:val="1"/>
          <w:lang w:val="el-GR" w:eastAsia="zh-CN"/>
        </w:rPr>
        <w:t xml:space="preserve"> για τους σκοπούς τ... </w:t>
      </w:r>
      <w:r w:rsidRPr="00782116">
        <w:rPr>
          <w:rFonts w:ascii="Calibri" w:eastAsia="Times New Roman" w:hAnsi="Calibri" w:cs="Calibri"/>
          <w:kern w:val="1"/>
          <w:lang w:val="el-GR" w:eastAsia="zh-CN"/>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782116">
        <w:rPr>
          <w:rFonts w:ascii="Calibri" w:eastAsia="Times New Roman" w:hAnsi="Calibri" w:cs="Calibri"/>
          <w:i/>
          <w:kern w:val="1"/>
          <w:lang w:val="el-GR" w:eastAsia="zh-CN"/>
        </w:rPr>
        <w:t>.</w:t>
      </w:r>
    </w:p>
    <w:p w14:paraId="331DE3D7" w14:textId="77777777" w:rsidR="006656D8" w:rsidRPr="00782116" w:rsidRDefault="006656D8" w:rsidP="006656D8">
      <w:pPr>
        <w:widowControl/>
        <w:suppressAutoHyphens/>
        <w:spacing w:after="200" w:line="276" w:lineRule="auto"/>
        <w:jc w:val="both"/>
        <w:rPr>
          <w:rFonts w:ascii="Calibri" w:eastAsia="Times New Roman" w:hAnsi="Calibri" w:cs="Calibri"/>
          <w:i/>
          <w:kern w:val="1"/>
          <w:lang w:val="el-GR" w:eastAsia="zh-CN"/>
        </w:rPr>
      </w:pPr>
    </w:p>
    <w:p w14:paraId="1CBA6C79" w14:textId="51CE398C" w:rsidR="006656D8" w:rsidRPr="006656D8" w:rsidRDefault="006656D8" w:rsidP="006656D8">
      <w:pPr>
        <w:widowControl/>
        <w:suppressAutoHyphens/>
        <w:spacing w:after="200" w:line="276" w:lineRule="auto"/>
        <w:jc w:val="both"/>
        <w:rPr>
          <w:rFonts w:ascii="Calibri" w:eastAsia="Times New Roman" w:hAnsi="Calibri" w:cs="Calibri"/>
          <w:kern w:val="1"/>
          <w:lang w:val="el-GR" w:eastAsia="zh-CN"/>
        </w:rPr>
      </w:pPr>
      <w:r w:rsidRPr="00782116">
        <w:rPr>
          <w:rFonts w:ascii="Calibri" w:eastAsia="Times New Roman" w:hAnsi="Calibri" w:cs="Calibri"/>
          <w:i/>
          <w:kern w:val="1"/>
          <w:lang w:val="el-GR" w:eastAsia="zh-CN"/>
        </w:rPr>
        <w:t>Ημερομηνία, τόπος και, όπου ζητείται ή είναι απαραίτητο, υπογραφή(-</w:t>
      </w:r>
      <w:proofErr w:type="spellStart"/>
      <w:r w:rsidRPr="00782116">
        <w:rPr>
          <w:rFonts w:ascii="Calibri" w:eastAsia="Times New Roman" w:hAnsi="Calibri" w:cs="Calibri"/>
          <w:i/>
          <w:kern w:val="1"/>
          <w:lang w:val="el-GR" w:eastAsia="zh-CN"/>
        </w:rPr>
        <w:t>ές</w:t>
      </w:r>
      <w:proofErr w:type="spellEnd"/>
      <w:r w:rsidRPr="00782116">
        <w:rPr>
          <w:rFonts w:ascii="Calibri" w:eastAsia="Times New Roman" w:hAnsi="Calibri" w:cs="Calibri"/>
          <w:i/>
          <w:kern w:val="1"/>
          <w:lang w:val="el-GR" w:eastAsia="zh-CN"/>
        </w:rPr>
        <w:t>): [……]</w:t>
      </w:r>
      <w:r w:rsidR="0079505C">
        <w:rPr>
          <w:rFonts w:ascii="Calibri" w:eastAsia="Times New Roman" w:hAnsi="Calibri" w:cs="Calibri"/>
          <w:i/>
          <w:kern w:val="1"/>
          <w:lang w:val="el-GR" w:eastAsia="zh-CN"/>
        </w:rPr>
        <w:t xml:space="preserve"> </w:t>
      </w:r>
      <w:r w:rsidRPr="006656D8">
        <w:rPr>
          <w:rFonts w:ascii="Calibri" w:eastAsia="Times New Roman" w:hAnsi="Calibri" w:cs="Calibri"/>
          <w:i/>
          <w:kern w:val="1"/>
          <w:lang w:val="el-GR" w:eastAsia="zh-CN"/>
        </w:rPr>
        <w:t xml:space="preserve"> </w:t>
      </w:r>
    </w:p>
    <w:p w14:paraId="36E02EBB" w14:textId="77777777" w:rsidR="006656D8" w:rsidRPr="006656D8" w:rsidRDefault="006656D8" w:rsidP="006656D8">
      <w:pPr>
        <w:pageBreakBefore/>
        <w:widowControl/>
        <w:suppressAutoHyphens/>
        <w:spacing w:after="200" w:line="276" w:lineRule="auto"/>
        <w:jc w:val="both"/>
        <w:rPr>
          <w:rFonts w:ascii="Calibri" w:eastAsia="Times New Roman" w:hAnsi="Calibri" w:cs="Calibri"/>
          <w:kern w:val="1"/>
          <w:lang w:val="el-GR" w:eastAsia="zh-CN"/>
        </w:rPr>
      </w:pPr>
    </w:p>
    <w:p w14:paraId="2AAE561C" w14:textId="77777777" w:rsidR="006656D8" w:rsidRPr="006656D8" w:rsidRDefault="006656D8" w:rsidP="00E967F2">
      <w:pPr>
        <w:autoSpaceDE w:val="0"/>
        <w:autoSpaceDN w:val="0"/>
        <w:spacing w:after="120" w:line="23" w:lineRule="atLeast"/>
        <w:jc w:val="center"/>
        <w:rPr>
          <w:rFonts w:ascii="Calibri" w:eastAsia="Calibri" w:hAnsi="Calibri" w:cs="Calibri"/>
          <w:sz w:val="24"/>
          <w:szCs w:val="24"/>
          <w:lang w:val="el-GR" w:eastAsia="el-GR" w:bidi="el-GR"/>
        </w:rPr>
      </w:pPr>
    </w:p>
    <w:sectPr w:rsidR="006656D8" w:rsidRPr="006656D8" w:rsidSect="00F54865">
      <w:footerReference w:type="default" r:id="rId10"/>
      <w:pgSz w:w="11900" w:h="16850"/>
      <w:pgMar w:top="1440" w:right="1080" w:bottom="1440" w:left="1080" w:header="0" w:footer="92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483762" w14:textId="77777777" w:rsidR="00AD0FEE" w:rsidRDefault="00AD0FEE" w:rsidP="00204489">
      <w:r>
        <w:separator/>
      </w:r>
    </w:p>
  </w:endnote>
  <w:endnote w:type="continuationSeparator" w:id="0">
    <w:p w14:paraId="283326B3" w14:textId="77777777" w:rsidR="00AD0FEE" w:rsidRDefault="00AD0FEE" w:rsidP="00204489">
      <w:r>
        <w:continuationSeparator/>
      </w:r>
    </w:p>
  </w:endnote>
  <w:endnote w:id="1">
    <w:p w14:paraId="516D8E6E" w14:textId="77777777" w:rsidR="00AD0FEE" w:rsidRPr="00204172" w:rsidRDefault="00AD0FEE" w:rsidP="00F54865">
      <w:pPr>
        <w:pStyle w:val="ae"/>
        <w:tabs>
          <w:tab w:val="left" w:pos="284"/>
        </w:tabs>
        <w:spacing w:after="0"/>
        <w:ind w:firstLine="0"/>
        <w:rPr>
          <w:rStyle w:val="af0"/>
        </w:rPr>
      </w:pPr>
      <w:r>
        <w:rPr>
          <w:rStyle w:val="af0"/>
        </w:rPr>
        <w:endnoteRef/>
      </w:r>
      <w:r>
        <w:rPr>
          <w:rStyle w:val="af0"/>
        </w:rPr>
        <w:t xml:space="preserve">  </w:t>
      </w:r>
      <w:r w:rsidRPr="00204172">
        <w:t>Σε περίπτωση που η αναθέτουσα αρχή /αναθέτων φορέας είναι περισσότερες (οι) της (του) μίας (ενός) θα αναφέρεται το σύνολο αυτών</w:t>
      </w:r>
    </w:p>
  </w:endnote>
  <w:endnote w:id="2">
    <w:p w14:paraId="72FDEB46" w14:textId="77777777" w:rsidR="00AD0FEE" w:rsidRDefault="00AD0FEE" w:rsidP="00F54865">
      <w:pPr>
        <w:pStyle w:val="ae"/>
        <w:tabs>
          <w:tab w:val="left" w:pos="284"/>
        </w:tabs>
        <w:spacing w:after="0"/>
        <w:ind w:firstLine="0"/>
      </w:pPr>
      <w:r>
        <w:rPr>
          <w:rStyle w:val="af0"/>
        </w:rPr>
        <w:endnoteRef/>
      </w:r>
      <w:r>
        <w:tab/>
        <w:t>Επαναλάβετε τα στοιχεία των αρμοδίων, όνομα και επώνυμο, όσες φορές χρειάζεται.</w:t>
      </w:r>
    </w:p>
  </w:endnote>
  <w:endnote w:id="3">
    <w:p w14:paraId="1237CA0E" w14:textId="77777777" w:rsidR="00AD0FEE" w:rsidRDefault="00AD0FEE" w:rsidP="00F54865">
      <w:pPr>
        <w:pStyle w:val="ae"/>
        <w:tabs>
          <w:tab w:val="left" w:pos="284"/>
        </w:tabs>
        <w:spacing w:after="0"/>
        <w:ind w:firstLine="0"/>
      </w:pPr>
      <w:r>
        <w:rPr>
          <w:rStyle w:val="af0"/>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4">
    <w:p w14:paraId="014F24AD" w14:textId="77777777" w:rsidR="00AD0FEE" w:rsidRDefault="00AD0FEE" w:rsidP="00F54865">
      <w:pPr>
        <w:pStyle w:val="ae"/>
        <w:tabs>
          <w:tab w:val="left" w:pos="284"/>
        </w:tabs>
        <w:spacing w:after="0"/>
        <w:ind w:firstLine="0"/>
      </w:pPr>
      <w:r>
        <w:rPr>
          <w:rStyle w:val="af0"/>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5">
    <w:p w14:paraId="543EAD0E" w14:textId="77777777" w:rsidR="00AD0FEE" w:rsidRDefault="00AD0FEE" w:rsidP="00F54865">
      <w:pPr>
        <w:pStyle w:val="ae"/>
        <w:tabs>
          <w:tab w:val="left" w:pos="284"/>
        </w:tabs>
        <w:spacing w:after="0"/>
        <w:ind w:firstLine="0"/>
      </w:pPr>
      <w:r>
        <w:rPr>
          <w:rStyle w:val="af0"/>
        </w:rPr>
        <w:endnoteRef/>
      </w:r>
      <w:r>
        <w:tab/>
        <w:t>Σύμφωνα με άρθρο 73 παρ. 1 (β). Στον Κανονισμό ΕΕΕΣ (Κανονισμός ΕΕ 2016/7) αναφέρεται ως “διαφθορά”.</w:t>
      </w:r>
    </w:p>
  </w:endnote>
  <w:endnote w:id="6">
    <w:p w14:paraId="0381D260" w14:textId="77777777" w:rsidR="00AD0FEE" w:rsidRDefault="00AD0FEE" w:rsidP="00F54865">
      <w:pPr>
        <w:pStyle w:val="ae"/>
        <w:tabs>
          <w:tab w:val="left" w:pos="284"/>
        </w:tabs>
        <w:spacing w:after="0"/>
        <w:ind w:firstLine="0"/>
      </w:pPr>
      <w:r>
        <w:rPr>
          <w:rStyle w:val="af0"/>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σ΄ αυτήν Πρωτοκόλλου» (αφορά σε </w:t>
      </w:r>
      <w:r>
        <w:t xml:space="preserve"> </w:t>
      </w:r>
      <w:r>
        <w:rPr>
          <w:i/>
        </w:rPr>
        <w:t>προσθήκη καθόσον στο ν. Άρθρο 73 παρ. 1 β αναφέρεται η κείμενη νομοθεσία)</w:t>
      </w:r>
      <w:r>
        <w:t>.</w:t>
      </w:r>
    </w:p>
  </w:endnote>
  <w:endnote w:id="7">
    <w:p w14:paraId="2670551D" w14:textId="77777777" w:rsidR="00AD0FEE" w:rsidRDefault="00AD0FEE" w:rsidP="00F54865">
      <w:pPr>
        <w:pStyle w:val="ae"/>
        <w:tabs>
          <w:tab w:val="left" w:pos="284"/>
        </w:tabs>
        <w:spacing w:after="0"/>
        <w:ind w:firstLine="0"/>
      </w:pPr>
      <w:r>
        <w:rPr>
          <w:rStyle w:val="af0"/>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c"/>
        </w:rPr>
        <w:t xml:space="preserve">  </w:t>
      </w:r>
      <w:r>
        <w:t>όπως κυρώθηκε με το ν. 2803/2000 (ΦΕΚ 48/Α) "</w:t>
      </w:r>
      <w:r>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8">
    <w:p w14:paraId="3E7E01C4" w14:textId="77777777" w:rsidR="00AD0FEE" w:rsidRDefault="00AD0FEE" w:rsidP="00F54865">
      <w:pPr>
        <w:pStyle w:val="ae"/>
        <w:tabs>
          <w:tab w:val="left" w:pos="284"/>
        </w:tabs>
        <w:spacing w:after="0"/>
        <w:ind w:firstLine="0"/>
      </w:pPr>
      <w:r>
        <w:rPr>
          <w:rStyle w:val="af0"/>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9">
    <w:p w14:paraId="031699F1" w14:textId="77777777" w:rsidR="00AD0FEE" w:rsidRDefault="00AD0FEE" w:rsidP="00F54865">
      <w:pPr>
        <w:pStyle w:val="ae"/>
        <w:tabs>
          <w:tab w:val="left" w:pos="284"/>
        </w:tabs>
        <w:spacing w:after="0"/>
        <w:ind w:firstLine="0"/>
      </w:pPr>
      <w:r>
        <w:rPr>
          <w:rStyle w:val="af0"/>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Pr>
          <w:rStyle w:val="ac"/>
          <w:color w:val="000000"/>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0">
    <w:p w14:paraId="151C6EF2" w14:textId="77777777" w:rsidR="00AD0FEE" w:rsidRDefault="00AD0FEE" w:rsidP="00F54865">
      <w:pPr>
        <w:pStyle w:val="ae"/>
        <w:tabs>
          <w:tab w:val="left" w:pos="284"/>
        </w:tabs>
        <w:spacing w:after="0"/>
        <w:ind w:firstLine="0"/>
      </w:pPr>
      <w:r>
        <w:rPr>
          <w:rStyle w:val="af0"/>
        </w:rPr>
        <w:endnoteRef/>
      </w:r>
      <w:r>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1">
    <w:p w14:paraId="7ED8FCD3" w14:textId="77777777" w:rsidR="00AD0FEE" w:rsidRDefault="00AD0FEE" w:rsidP="00F54865">
      <w:pPr>
        <w:pStyle w:val="ae"/>
        <w:tabs>
          <w:tab w:val="left" w:pos="284"/>
        </w:tabs>
        <w:spacing w:after="0"/>
        <w:ind w:firstLine="0"/>
      </w:pPr>
      <w:r>
        <w:rPr>
          <w:rStyle w:val="af0"/>
        </w:rPr>
        <w:end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2">
    <w:p w14:paraId="6568235C" w14:textId="77777777" w:rsidR="00AD0FEE" w:rsidRDefault="00AD0FEE" w:rsidP="00F54865">
      <w:pPr>
        <w:pStyle w:val="ae"/>
        <w:tabs>
          <w:tab w:val="left" w:pos="284"/>
        </w:tabs>
        <w:spacing w:after="0"/>
        <w:ind w:firstLine="0"/>
      </w:pPr>
      <w:r>
        <w:rPr>
          <w:rStyle w:val="af0"/>
        </w:rPr>
        <w:endnoteRef/>
      </w:r>
      <w:r>
        <w:tab/>
        <w:t>Επαναλάβετε όσες φορές χρειάζεται.</w:t>
      </w:r>
    </w:p>
  </w:endnote>
  <w:endnote w:id="13">
    <w:p w14:paraId="6721723C" w14:textId="77777777" w:rsidR="00AD0FEE" w:rsidRDefault="00AD0FEE" w:rsidP="00F54865">
      <w:pPr>
        <w:pStyle w:val="ae"/>
        <w:tabs>
          <w:tab w:val="left" w:pos="284"/>
        </w:tabs>
        <w:spacing w:after="0"/>
        <w:ind w:firstLine="0"/>
      </w:pPr>
      <w:r>
        <w:rPr>
          <w:rStyle w:val="af0"/>
        </w:rPr>
        <w:endnoteRef/>
      </w:r>
      <w:r>
        <w:tab/>
        <w:t>Επαναλάβετε όσες φορές χρειάζεται.</w:t>
      </w:r>
    </w:p>
  </w:endnote>
  <w:endnote w:id="14">
    <w:p w14:paraId="092864A2" w14:textId="77777777" w:rsidR="00AD0FEE" w:rsidRDefault="00AD0FEE" w:rsidP="00F54865">
      <w:pPr>
        <w:pStyle w:val="ae"/>
        <w:tabs>
          <w:tab w:val="left" w:pos="284"/>
        </w:tabs>
        <w:spacing w:after="0"/>
        <w:ind w:firstLine="0"/>
      </w:pPr>
      <w:r>
        <w:rPr>
          <w:rStyle w:val="af0"/>
        </w:rPr>
        <w:endnoteRef/>
      </w:r>
      <w:r>
        <w:tab/>
        <w:t>Επαναλάβετε όσες φορές χρειάζεται.</w:t>
      </w:r>
    </w:p>
  </w:endnote>
  <w:endnote w:id="15">
    <w:p w14:paraId="6DA93F7D" w14:textId="77777777" w:rsidR="00AD0FEE" w:rsidRDefault="00AD0FEE" w:rsidP="00F54865">
      <w:pPr>
        <w:pStyle w:val="ae"/>
        <w:tabs>
          <w:tab w:val="left" w:pos="284"/>
        </w:tabs>
        <w:spacing w:after="0"/>
        <w:ind w:firstLine="0"/>
      </w:pPr>
      <w:r>
        <w:rPr>
          <w:rStyle w:val="af0"/>
          <w:rFonts w:ascii="Times New Roman" w:hAnsi="Times New Roman"/>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16">
    <w:p w14:paraId="10F597CC" w14:textId="77777777" w:rsidR="00AD0FEE" w:rsidRDefault="00AD0FEE" w:rsidP="00F54865">
      <w:pPr>
        <w:pStyle w:val="ae"/>
        <w:tabs>
          <w:tab w:val="left" w:pos="284"/>
        </w:tabs>
        <w:spacing w:after="0"/>
        <w:ind w:firstLine="0"/>
      </w:pPr>
      <w:r>
        <w:rPr>
          <w:rStyle w:val="af0"/>
        </w:rPr>
        <w:endnoteRef/>
      </w:r>
      <w: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17">
    <w:p w14:paraId="38CD2A7A" w14:textId="77777777" w:rsidR="00AD0FEE" w:rsidRDefault="00AD0FEE" w:rsidP="00F54865">
      <w:pPr>
        <w:pStyle w:val="ae"/>
        <w:tabs>
          <w:tab w:val="left" w:pos="284"/>
        </w:tabs>
        <w:spacing w:after="0"/>
        <w:ind w:firstLine="0"/>
      </w:pPr>
      <w:r>
        <w:rPr>
          <w:rStyle w:val="af0"/>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18">
    <w:p w14:paraId="31E35B18" w14:textId="77777777" w:rsidR="00AD0FEE" w:rsidRDefault="00AD0FEE" w:rsidP="00F54865">
      <w:pPr>
        <w:pStyle w:val="ae"/>
        <w:tabs>
          <w:tab w:val="left" w:pos="284"/>
        </w:tabs>
        <w:spacing w:after="0"/>
        <w:ind w:firstLine="0"/>
      </w:pPr>
      <w:r>
        <w:rPr>
          <w:rStyle w:val="af0"/>
        </w:rPr>
        <w:endnoteRef/>
      </w:r>
      <w:r>
        <w:tab/>
        <w:t xml:space="preserve">Σημειώνεται ότι, σύμφωνα με το άρθρο 73 παρ. 3 περ.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19">
    <w:p w14:paraId="7A2A7A36" w14:textId="77777777" w:rsidR="00AD0FEE" w:rsidRDefault="00AD0FEE" w:rsidP="00F54865">
      <w:pPr>
        <w:pStyle w:val="ae"/>
        <w:tabs>
          <w:tab w:val="left" w:pos="284"/>
        </w:tabs>
        <w:spacing w:after="0"/>
        <w:ind w:firstLine="0"/>
      </w:pPr>
      <w:r>
        <w:rPr>
          <w:rStyle w:val="af0"/>
        </w:rPr>
        <w:endnoteRef/>
      </w:r>
      <w:r>
        <w:tab/>
        <w:t>Επαναλάβετε όσες φορές χρειάζεται.</w:t>
      </w:r>
    </w:p>
  </w:endnote>
  <w:endnote w:id="20">
    <w:p w14:paraId="4A9F694B" w14:textId="77777777" w:rsidR="00AD0FEE" w:rsidRDefault="00AD0FEE" w:rsidP="00F54865">
      <w:pPr>
        <w:pStyle w:val="ae"/>
        <w:tabs>
          <w:tab w:val="left" w:pos="284"/>
        </w:tabs>
        <w:spacing w:after="0"/>
        <w:ind w:firstLine="0"/>
      </w:pPr>
      <w:r>
        <w:rPr>
          <w:rStyle w:val="af0"/>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1">
    <w:p w14:paraId="60974FDD" w14:textId="77777777" w:rsidR="00AD0FEE" w:rsidRDefault="00AD0FEE" w:rsidP="00F54865">
      <w:pPr>
        <w:pStyle w:val="ae"/>
        <w:tabs>
          <w:tab w:val="left" w:pos="284"/>
        </w:tabs>
        <w:spacing w:after="0"/>
        <w:ind w:firstLine="0"/>
      </w:pPr>
      <w:r>
        <w:rPr>
          <w:rStyle w:val="af0"/>
        </w:rPr>
        <w:endnoteRef/>
      </w:r>
      <w:r>
        <w:tab/>
        <w:t>. Η απόδοση όρων είναι σύμφωνη με την παρ. 4 του άρθρου 73 που διαφοροποιείται από τον Κανονισμό ΕΕΕΣ (Κανονισμός ΕΕ 2016/7)</w:t>
      </w:r>
    </w:p>
  </w:endnote>
  <w:endnote w:id="22">
    <w:p w14:paraId="27DFC786" w14:textId="77777777" w:rsidR="00AD0FEE" w:rsidRDefault="00AD0FEE" w:rsidP="00F54865">
      <w:pPr>
        <w:pStyle w:val="ae"/>
        <w:tabs>
          <w:tab w:val="left" w:pos="284"/>
        </w:tabs>
        <w:spacing w:after="0"/>
        <w:ind w:firstLine="0"/>
      </w:pPr>
      <w:r>
        <w:rPr>
          <w:rStyle w:val="af0"/>
        </w:rPr>
        <w:endnoteRef/>
      </w:r>
      <w:r>
        <w:tab/>
        <w:t>Άρθρο 73 παρ. 5.</w:t>
      </w:r>
    </w:p>
  </w:endnote>
  <w:endnote w:id="23">
    <w:p w14:paraId="4EF62B48" w14:textId="77777777" w:rsidR="00AD0FEE" w:rsidRDefault="00AD0FEE" w:rsidP="00F54865">
      <w:pPr>
        <w:pStyle w:val="ae"/>
        <w:tabs>
          <w:tab w:val="left" w:pos="284"/>
        </w:tabs>
        <w:spacing w:after="0"/>
        <w:ind w:firstLine="0"/>
      </w:pPr>
      <w:r>
        <w:rPr>
          <w:rStyle w:val="af0"/>
        </w:rPr>
        <w:endnoteRef/>
      </w:r>
      <w:r>
        <w:tab/>
        <w:t>Εφόσον στα έγγραφα της σύμβασης γίνεται αναφορά σε συγκεκριμένη διάταξη, να συμπληρωθεί ανάλογα το ΤΕΥΔ πχ άρθρο 68 παρ. 2 ν. 3863/2010 .</w:t>
      </w:r>
    </w:p>
  </w:endnote>
  <w:endnote w:id="24">
    <w:p w14:paraId="54E74D8F" w14:textId="77777777" w:rsidR="00AD0FEE" w:rsidRDefault="00AD0FEE" w:rsidP="00F54865">
      <w:pPr>
        <w:pStyle w:val="ae"/>
        <w:tabs>
          <w:tab w:val="left" w:pos="284"/>
        </w:tabs>
        <w:spacing w:after="0"/>
        <w:ind w:firstLine="0"/>
      </w:pPr>
      <w:r>
        <w:rPr>
          <w:rStyle w:val="af0"/>
        </w:rPr>
        <w:endnoteRef/>
      </w:r>
      <w:r>
        <w:tab/>
        <w:t>Όπως προσδιορίζεται στο άρθρο 24 ή στα έγγραφα της σύμβασης</w:t>
      </w:r>
      <w:r>
        <w:rPr>
          <w:b/>
          <w:i/>
        </w:rPr>
        <w:t>.</w:t>
      </w:r>
    </w:p>
  </w:endnote>
  <w:endnote w:id="25">
    <w:p w14:paraId="48975013" w14:textId="77777777" w:rsidR="00AD0FEE" w:rsidRDefault="00AD0FEE" w:rsidP="00F54865">
      <w:pPr>
        <w:pStyle w:val="ae"/>
        <w:tabs>
          <w:tab w:val="left" w:pos="284"/>
        </w:tabs>
        <w:spacing w:after="0"/>
        <w:ind w:firstLine="0"/>
      </w:pPr>
      <w:r>
        <w:rPr>
          <w:rStyle w:val="af0"/>
        </w:rPr>
        <w:endnoteRef/>
      </w:r>
      <w:r>
        <w:tab/>
        <w:t>Πρβλ άρθρο 48.</w:t>
      </w:r>
    </w:p>
  </w:endnote>
  <w:endnote w:id="26">
    <w:p w14:paraId="6FE7BCAB" w14:textId="52A417E6" w:rsidR="00AD0FEE" w:rsidRDefault="00AD0FEE" w:rsidP="00F54865">
      <w:pPr>
        <w:pStyle w:val="ae"/>
        <w:tabs>
          <w:tab w:val="left" w:pos="284"/>
        </w:tabs>
        <w:spacing w:after="0"/>
        <w:ind w:firstLine="0"/>
      </w:pPr>
      <w:r>
        <w:rPr>
          <w:rStyle w:val="af0"/>
        </w:rPr>
        <w:endnoteRef/>
      </w:r>
      <w: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27">
    <w:p w14:paraId="283DEF2C" w14:textId="77777777" w:rsidR="00AD0FEE" w:rsidRDefault="00AD0FEE" w:rsidP="00F54865">
      <w:pPr>
        <w:pStyle w:val="ae"/>
        <w:tabs>
          <w:tab w:val="left" w:pos="284"/>
        </w:tabs>
        <w:spacing w:after="0"/>
        <w:ind w:firstLine="0"/>
      </w:pPr>
      <w:r>
        <w:rPr>
          <w:rStyle w:val="af0"/>
        </w:rPr>
        <w:endnoteRef/>
      </w:r>
      <w:r>
        <w:tab/>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28">
    <w:p w14:paraId="6B0D38FC" w14:textId="77777777" w:rsidR="00AD0FEE" w:rsidRDefault="00AD0FEE" w:rsidP="00F54865">
      <w:pPr>
        <w:pStyle w:val="ae"/>
        <w:tabs>
          <w:tab w:val="left" w:pos="284"/>
        </w:tabs>
        <w:spacing w:after="0"/>
        <w:ind w:firstLine="0"/>
      </w:pPr>
      <w:r>
        <w:rPr>
          <w:rStyle w:val="af0"/>
        </w:rPr>
        <w:endnoteRef/>
      </w:r>
      <w:r>
        <w:tab/>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endnote>
  <w:endnote w:id="29">
    <w:p w14:paraId="754FF8C1" w14:textId="77777777" w:rsidR="00AD0FEE" w:rsidRDefault="00AD0FEE" w:rsidP="00F54865">
      <w:pPr>
        <w:pStyle w:val="ae"/>
        <w:tabs>
          <w:tab w:val="left" w:pos="284"/>
        </w:tabs>
        <w:spacing w:after="0"/>
        <w:ind w:firstLine="0"/>
      </w:pPr>
      <w:r>
        <w:rPr>
          <w:rStyle w:val="af0"/>
        </w:rPr>
        <w:endnoteRef/>
      </w:r>
      <w:r>
        <w:tab/>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0">
    <w:p w14:paraId="6003EBC2" w14:textId="77777777" w:rsidR="00AD0FEE" w:rsidRDefault="00AD0FEE" w:rsidP="00F54865">
      <w:pPr>
        <w:pStyle w:val="ae"/>
        <w:tabs>
          <w:tab w:val="left" w:pos="284"/>
        </w:tabs>
        <w:spacing w:after="0"/>
        <w:ind w:firstLine="0"/>
      </w:pPr>
      <w:r>
        <w:rPr>
          <w:rStyle w:val="af0"/>
        </w:rPr>
        <w:endnoteRef/>
      </w:r>
      <w:r>
        <w:tab/>
        <w:t>Πρβλ και άρθρο 1 ν. 4250/2014</w:t>
      </w:r>
    </w:p>
  </w:endnote>
  <w:endnote w:id="31">
    <w:p w14:paraId="11785788" w14:textId="77777777" w:rsidR="00AD0FEE" w:rsidRDefault="00AD0FEE" w:rsidP="00F54865">
      <w:pPr>
        <w:pStyle w:val="ae"/>
        <w:tabs>
          <w:tab w:val="left" w:pos="284"/>
        </w:tabs>
        <w:spacing w:after="0"/>
        <w:ind w:firstLine="0"/>
      </w:pPr>
      <w:r>
        <w:rPr>
          <w:rStyle w:val="af0"/>
        </w:rPr>
        <w:end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Verdana">
    <w:panose1 w:val="020B0604030504040204"/>
    <w:charset w:val="A1"/>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UB-Times">
    <w:altName w:val="Times New Roman"/>
    <w:charset w:val="00"/>
    <w:family w:val="auto"/>
    <w:pitch w:val="default"/>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sz w:val="20"/>
        <w:szCs w:val="20"/>
      </w:rPr>
      <w:id w:val="593288991"/>
      <w:docPartObj>
        <w:docPartGallery w:val="Page Numbers (Bottom of Page)"/>
        <w:docPartUnique/>
      </w:docPartObj>
    </w:sdtPr>
    <w:sdtEndPr/>
    <w:sdtContent>
      <w:sdt>
        <w:sdtPr>
          <w:rPr>
            <w:rFonts w:asciiTheme="minorHAnsi" w:hAnsiTheme="minorHAnsi"/>
            <w:sz w:val="20"/>
            <w:szCs w:val="20"/>
          </w:rPr>
          <w:id w:val="-1669238322"/>
          <w:docPartObj>
            <w:docPartGallery w:val="Page Numbers (Top of Page)"/>
            <w:docPartUnique/>
          </w:docPartObj>
        </w:sdtPr>
        <w:sdtEndPr/>
        <w:sdtContent>
          <w:p w14:paraId="5A280DDA" w14:textId="64C7D20E" w:rsidR="00AD0FEE" w:rsidRPr="00053078" w:rsidRDefault="00AD0FEE" w:rsidP="00053078">
            <w:pPr>
              <w:pStyle w:val="a7"/>
              <w:jc w:val="center"/>
              <w:rPr>
                <w:rFonts w:asciiTheme="minorHAnsi" w:hAnsiTheme="minorHAnsi"/>
                <w:b/>
                <w:bCs/>
                <w:sz w:val="20"/>
                <w:szCs w:val="20"/>
              </w:rPr>
            </w:pPr>
            <w:r w:rsidRPr="00491CBB">
              <w:rPr>
                <w:rFonts w:asciiTheme="minorHAnsi" w:hAnsiTheme="minorHAnsi"/>
                <w:sz w:val="20"/>
                <w:szCs w:val="20"/>
                <w:lang w:val="el-GR"/>
              </w:rPr>
              <w:t xml:space="preserve">Σελίδα </w:t>
            </w:r>
            <w:r w:rsidRPr="00491CBB">
              <w:rPr>
                <w:rFonts w:asciiTheme="minorHAnsi" w:hAnsiTheme="minorHAnsi"/>
                <w:b/>
                <w:bCs/>
                <w:sz w:val="20"/>
                <w:szCs w:val="20"/>
              </w:rPr>
              <w:fldChar w:fldCharType="begin"/>
            </w:r>
            <w:r w:rsidRPr="00491CBB">
              <w:rPr>
                <w:rFonts w:asciiTheme="minorHAnsi" w:hAnsiTheme="minorHAnsi"/>
                <w:b/>
                <w:bCs/>
                <w:sz w:val="20"/>
                <w:szCs w:val="20"/>
              </w:rPr>
              <w:instrText>PAGE</w:instrText>
            </w:r>
            <w:r w:rsidRPr="00491CBB">
              <w:rPr>
                <w:rFonts w:asciiTheme="minorHAnsi" w:hAnsiTheme="minorHAnsi"/>
                <w:b/>
                <w:bCs/>
                <w:sz w:val="20"/>
                <w:szCs w:val="20"/>
              </w:rPr>
              <w:fldChar w:fldCharType="separate"/>
            </w:r>
            <w:r w:rsidR="00A601EE">
              <w:rPr>
                <w:rFonts w:asciiTheme="minorHAnsi" w:hAnsiTheme="minorHAnsi"/>
                <w:b/>
                <w:bCs/>
                <w:noProof/>
                <w:sz w:val="20"/>
                <w:szCs w:val="20"/>
              </w:rPr>
              <w:t>8</w:t>
            </w:r>
            <w:r w:rsidRPr="00491CBB">
              <w:rPr>
                <w:rFonts w:asciiTheme="minorHAnsi" w:hAnsiTheme="minorHAnsi"/>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8513E9" w14:textId="77777777" w:rsidR="00AD0FEE" w:rsidRDefault="00AD0FEE" w:rsidP="00204489">
      <w:r>
        <w:separator/>
      </w:r>
    </w:p>
  </w:footnote>
  <w:footnote w:type="continuationSeparator" w:id="0">
    <w:p w14:paraId="711E55E6" w14:textId="77777777" w:rsidR="00AD0FEE" w:rsidRDefault="00AD0FEE" w:rsidP="002044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7"/>
    <w:multiLevelType w:val="multilevel"/>
    <w:tmpl w:val="00000007"/>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47C2751"/>
    <w:multiLevelType w:val="hybridMultilevel"/>
    <w:tmpl w:val="E49CBACE"/>
    <w:lvl w:ilvl="0" w:tplc="EB80517A">
      <w:start w:val="1"/>
      <w:numFmt w:val="decimal"/>
      <w:lvlText w:val="%1."/>
      <w:lvlJc w:val="left"/>
      <w:pPr>
        <w:ind w:left="720" w:hanging="360"/>
      </w:pPr>
      <w:rPr>
        <w:rFonts w:asciiTheme="minorHAnsi" w:hAnsiTheme="minorHAnsi" w:hint="default"/>
        <w:color w:val="000000" w:themeColor="text1"/>
        <w:spacing w:val="0"/>
        <w:w w:val="99"/>
        <w:sz w:val="20"/>
        <w:szCs w:val="2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065A4B05"/>
    <w:multiLevelType w:val="multilevel"/>
    <w:tmpl w:val="61E4F012"/>
    <w:lvl w:ilvl="0">
      <w:start w:val="3"/>
      <w:numFmt w:val="decimal"/>
      <w:lvlText w:val="%1."/>
      <w:lvlJc w:val="left"/>
      <w:pPr>
        <w:ind w:left="808" w:hanging="240"/>
      </w:pPr>
      <w:rPr>
        <w:rFonts w:asciiTheme="minorHAnsi" w:eastAsia="Century Gothic" w:hAnsiTheme="minorHAnsi" w:cs="Century Gothic" w:hint="default"/>
        <w:b/>
        <w:bCs/>
        <w:spacing w:val="-10"/>
        <w:w w:val="100"/>
        <w:sz w:val="22"/>
        <w:szCs w:val="22"/>
      </w:rPr>
    </w:lvl>
    <w:lvl w:ilvl="1">
      <w:start w:val="1"/>
      <w:numFmt w:val="decimal"/>
      <w:lvlText w:val="%1.%2"/>
      <w:lvlJc w:val="left"/>
      <w:pPr>
        <w:ind w:left="870" w:hanging="332"/>
      </w:pPr>
      <w:rPr>
        <w:rFonts w:ascii="Verdana" w:eastAsia="Century Gothic" w:hAnsi="Verdana" w:cs="Century Gothic" w:hint="default"/>
        <w:b/>
        <w:bCs/>
        <w:spacing w:val="-12"/>
        <w:w w:val="100"/>
        <w:sz w:val="22"/>
        <w:szCs w:val="22"/>
      </w:rPr>
    </w:lvl>
    <w:lvl w:ilvl="2">
      <w:start w:val="1"/>
      <w:numFmt w:val="decimal"/>
      <w:lvlText w:val="%1.%2.%3"/>
      <w:lvlJc w:val="left"/>
      <w:pPr>
        <w:ind w:left="538" w:hanging="572"/>
      </w:pPr>
      <w:rPr>
        <w:rFonts w:ascii="Century Gothic" w:eastAsia="Century Gothic" w:hAnsi="Century Gothic" w:cs="Century Gothic" w:hint="default"/>
        <w:b/>
        <w:bCs/>
        <w:spacing w:val="-2"/>
        <w:w w:val="99"/>
        <w:sz w:val="20"/>
        <w:szCs w:val="20"/>
      </w:rPr>
    </w:lvl>
    <w:lvl w:ilvl="3">
      <w:numFmt w:val="bullet"/>
      <w:lvlText w:val="•"/>
      <w:lvlJc w:val="left"/>
      <w:pPr>
        <w:ind w:left="920" w:hanging="572"/>
      </w:pPr>
      <w:rPr>
        <w:rFonts w:hint="default"/>
      </w:rPr>
    </w:lvl>
    <w:lvl w:ilvl="4">
      <w:numFmt w:val="bullet"/>
      <w:lvlText w:val="•"/>
      <w:lvlJc w:val="left"/>
      <w:pPr>
        <w:ind w:left="2238" w:hanging="572"/>
      </w:pPr>
      <w:rPr>
        <w:rFonts w:hint="default"/>
      </w:rPr>
    </w:lvl>
    <w:lvl w:ilvl="5">
      <w:numFmt w:val="bullet"/>
      <w:lvlText w:val="•"/>
      <w:lvlJc w:val="left"/>
      <w:pPr>
        <w:ind w:left="3556" w:hanging="572"/>
      </w:pPr>
      <w:rPr>
        <w:rFonts w:hint="default"/>
      </w:rPr>
    </w:lvl>
    <w:lvl w:ilvl="6">
      <w:numFmt w:val="bullet"/>
      <w:lvlText w:val="•"/>
      <w:lvlJc w:val="left"/>
      <w:pPr>
        <w:ind w:left="4874" w:hanging="572"/>
      </w:pPr>
      <w:rPr>
        <w:rFonts w:hint="default"/>
      </w:rPr>
    </w:lvl>
    <w:lvl w:ilvl="7">
      <w:numFmt w:val="bullet"/>
      <w:lvlText w:val="•"/>
      <w:lvlJc w:val="left"/>
      <w:pPr>
        <w:ind w:left="6192" w:hanging="572"/>
      </w:pPr>
      <w:rPr>
        <w:rFonts w:hint="default"/>
      </w:rPr>
    </w:lvl>
    <w:lvl w:ilvl="8">
      <w:numFmt w:val="bullet"/>
      <w:lvlText w:val="•"/>
      <w:lvlJc w:val="left"/>
      <w:pPr>
        <w:ind w:left="7510" w:hanging="572"/>
      </w:pPr>
      <w:rPr>
        <w:rFonts w:hint="default"/>
      </w:rPr>
    </w:lvl>
  </w:abstractNum>
  <w:abstractNum w:abstractNumId="4" w15:restartNumberingAfterBreak="0">
    <w:nsid w:val="0D7A2FC4"/>
    <w:multiLevelType w:val="hybridMultilevel"/>
    <w:tmpl w:val="6D3CEE4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0E7A205E"/>
    <w:multiLevelType w:val="hybridMultilevel"/>
    <w:tmpl w:val="EECC970A"/>
    <w:lvl w:ilvl="0" w:tplc="E59A0242">
      <w:numFmt w:val="bullet"/>
      <w:lvlText w:val="-"/>
      <w:lvlJc w:val="left"/>
      <w:pPr>
        <w:ind w:left="170" w:hanging="118"/>
      </w:pPr>
      <w:rPr>
        <w:rFonts w:ascii="Calibri" w:eastAsia="Calibri" w:hAnsi="Calibri" w:cs="Calibri" w:hint="default"/>
        <w:w w:val="100"/>
        <w:sz w:val="22"/>
        <w:szCs w:val="22"/>
        <w:lang w:val="el-GR" w:eastAsia="el-GR" w:bidi="el-GR"/>
      </w:rPr>
    </w:lvl>
    <w:lvl w:ilvl="1" w:tplc="00E25B84">
      <w:numFmt w:val="bullet"/>
      <w:lvlText w:val="•"/>
      <w:lvlJc w:val="left"/>
      <w:pPr>
        <w:ind w:left="1057" w:hanging="118"/>
      </w:pPr>
      <w:rPr>
        <w:rFonts w:hint="default"/>
        <w:lang w:val="el-GR" w:eastAsia="el-GR" w:bidi="el-GR"/>
      </w:rPr>
    </w:lvl>
    <w:lvl w:ilvl="2" w:tplc="2DB26EA4">
      <w:numFmt w:val="bullet"/>
      <w:lvlText w:val="•"/>
      <w:lvlJc w:val="left"/>
      <w:pPr>
        <w:ind w:left="1935" w:hanging="118"/>
      </w:pPr>
      <w:rPr>
        <w:rFonts w:hint="default"/>
        <w:lang w:val="el-GR" w:eastAsia="el-GR" w:bidi="el-GR"/>
      </w:rPr>
    </w:lvl>
    <w:lvl w:ilvl="3" w:tplc="1E3C4936">
      <w:numFmt w:val="bullet"/>
      <w:lvlText w:val="•"/>
      <w:lvlJc w:val="left"/>
      <w:pPr>
        <w:ind w:left="2812" w:hanging="118"/>
      </w:pPr>
      <w:rPr>
        <w:rFonts w:hint="default"/>
        <w:lang w:val="el-GR" w:eastAsia="el-GR" w:bidi="el-GR"/>
      </w:rPr>
    </w:lvl>
    <w:lvl w:ilvl="4" w:tplc="208C12E4">
      <w:numFmt w:val="bullet"/>
      <w:lvlText w:val="•"/>
      <w:lvlJc w:val="left"/>
      <w:pPr>
        <w:ind w:left="3690" w:hanging="118"/>
      </w:pPr>
      <w:rPr>
        <w:rFonts w:hint="default"/>
        <w:lang w:val="el-GR" w:eastAsia="el-GR" w:bidi="el-GR"/>
      </w:rPr>
    </w:lvl>
    <w:lvl w:ilvl="5" w:tplc="1264DD14">
      <w:numFmt w:val="bullet"/>
      <w:lvlText w:val="•"/>
      <w:lvlJc w:val="left"/>
      <w:pPr>
        <w:ind w:left="4567" w:hanging="118"/>
      </w:pPr>
      <w:rPr>
        <w:rFonts w:hint="default"/>
        <w:lang w:val="el-GR" w:eastAsia="el-GR" w:bidi="el-GR"/>
      </w:rPr>
    </w:lvl>
    <w:lvl w:ilvl="6" w:tplc="E7ECEC72">
      <w:numFmt w:val="bullet"/>
      <w:lvlText w:val="•"/>
      <w:lvlJc w:val="left"/>
      <w:pPr>
        <w:ind w:left="5445" w:hanging="118"/>
      </w:pPr>
      <w:rPr>
        <w:rFonts w:hint="default"/>
        <w:lang w:val="el-GR" w:eastAsia="el-GR" w:bidi="el-GR"/>
      </w:rPr>
    </w:lvl>
    <w:lvl w:ilvl="7" w:tplc="78A4B65E">
      <w:numFmt w:val="bullet"/>
      <w:lvlText w:val="•"/>
      <w:lvlJc w:val="left"/>
      <w:pPr>
        <w:ind w:left="6323" w:hanging="118"/>
      </w:pPr>
      <w:rPr>
        <w:rFonts w:hint="default"/>
        <w:lang w:val="el-GR" w:eastAsia="el-GR" w:bidi="el-GR"/>
      </w:rPr>
    </w:lvl>
    <w:lvl w:ilvl="8" w:tplc="E0D6ED56">
      <w:numFmt w:val="bullet"/>
      <w:lvlText w:val="•"/>
      <w:lvlJc w:val="left"/>
      <w:pPr>
        <w:ind w:left="7200" w:hanging="118"/>
      </w:pPr>
      <w:rPr>
        <w:rFonts w:hint="default"/>
        <w:lang w:val="el-GR" w:eastAsia="el-GR" w:bidi="el-GR"/>
      </w:rPr>
    </w:lvl>
  </w:abstractNum>
  <w:abstractNum w:abstractNumId="6" w15:restartNumberingAfterBreak="0">
    <w:nsid w:val="0F334395"/>
    <w:multiLevelType w:val="hybridMultilevel"/>
    <w:tmpl w:val="7D28C90E"/>
    <w:lvl w:ilvl="0" w:tplc="D676EDAC">
      <w:start w:val="1"/>
      <w:numFmt w:val="decimal"/>
      <w:lvlText w:val="%1."/>
      <w:lvlJc w:val="left"/>
      <w:pPr>
        <w:ind w:left="898" w:hanging="360"/>
      </w:pPr>
      <w:rPr>
        <w:rFonts w:hint="default"/>
      </w:rPr>
    </w:lvl>
    <w:lvl w:ilvl="1" w:tplc="04080019" w:tentative="1">
      <w:start w:val="1"/>
      <w:numFmt w:val="lowerLetter"/>
      <w:lvlText w:val="%2."/>
      <w:lvlJc w:val="left"/>
      <w:pPr>
        <w:ind w:left="1618" w:hanging="360"/>
      </w:pPr>
    </w:lvl>
    <w:lvl w:ilvl="2" w:tplc="0408001B" w:tentative="1">
      <w:start w:val="1"/>
      <w:numFmt w:val="lowerRoman"/>
      <w:lvlText w:val="%3."/>
      <w:lvlJc w:val="right"/>
      <w:pPr>
        <w:ind w:left="2338" w:hanging="180"/>
      </w:pPr>
    </w:lvl>
    <w:lvl w:ilvl="3" w:tplc="0408000F" w:tentative="1">
      <w:start w:val="1"/>
      <w:numFmt w:val="decimal"/>
      <w:lvlText w:val="%4."/>
      <w:lvlJc w:val="left"/>
      <w:pPr>
        <w:ind w:left="3058" w:hanging="360"/>
      </w:pPr>
    </w:lvl>
    <w:lvl w:ilvl="4" w:tplc="04080019" w:tentative="1">
      <w:start w:val="1"/>
      <w:numFmt w:val="lowerLetter"/>
      <w:lvlText w:val="%5."/>
      <w:lvlJc w:val="left"/>
      <w:pPr>
        <w:ind w:left="3778" w:hanging="360"/>
      </w:pPr>
    </w:lvl>
    <w:lvl w:ilvl="5" w:tplc="0408001B" w:tentative="1">
      <w:start w:val="1"/>
      <w:numFmt w:val="lowerRoman"/>
      <w:lvlText w:val="%6."/>
      <w:lvlJc w:val="right"/>
      <w:pPr>
        <w:ind w:left="4498" w:hanging="180"/>
      </w:pPr>
    </w:lvl>
    <w:lvl w:ilvl="6" w:tplc="0408000F" w:tentative="1">
      <w:start w:val="1"/>
      <w:numFmt w:val="decimal"/>
      <w:lvlText w:val="%7."/>
      <w:lvlJc w:val="left"/>
      <w:pPr>
        <w:ind w:left="5218" w:hanging="360"/>
      </w:pPr>
    </w:lvl>
    <w:lvl w:ilvl="7" w:tplc="04080019" w:tentative="1">
      <w:start w:val="1"/>
      <w:numFmt w:val="lowerLetter"/>
      <w:lvlText w:val="%8."/>
      <w:lvlJc w:val="left"/>
      <w:pPr>
        <w:ind w:left="5938" w:hanging="360"/>
      </w:pPr>
    </w:lvl>
    <w:lvl w:ilvl="8" w:tplc="0408001B" w:tentative="1">
      <w:start w:val="1"/>
      <w:numFmt w:val="lowerRoman"/>
      <w:lvlText w:val="%9."/>
      <w:lvlJc w:val="right"/>
      <w:pPr>
        <w:ind w:left="6658" w:hanging="180"/>
      </w:pPr>
    </w:lvl>
  </w:abstractNum>
  <w:abstractNum w:abstractNumId="7" w15:restartNumberingAfterBreak="0">
    <w:nsid w:val="15E65098"/>
    <w:multiLevelType w:val="hybridMultilevel"/>
    <w:tmpl w:val="2B50F3E8"/>
    <w:lvl w:ilvl="0" w:tplc="6E06681A">
      <w:numFmt w:val="bullet"/>
      <w:lvlText w:val="-"/>
      <w:lvlJc w:val="left"/>
      <w:pPr>
        <w:ind w:left="360" w:hanging="360"/>
      </w:pPr>
      <w:rPr>
        <w:rFonts w:ascii="Calibri" w:eastAsia="Century Gothic" w:hAnsi="Calibri" w:cs="Calibri"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178C1D18"/>
    <w:multiLevelType w:val="multilevel"/>
    <w:tmpl w:val="0FE87486"/>
    <w:lvl w:ilvl="0">
      <w:start w:val="1"/>
      <w:numFmt w:val="decimal"/>
      <w:lvlText w:val="%1."/>
      <w:lvlJc w:val="left"/>
      <w:pPr>
        <w:ind w:left="808" w:hanging="240"/>
      </w:pPr>
      <w:rPr>
        <w:rFonts w:ascii="Arial" w:eastAsia="Century Gothic" w:hAnsi="Arial" w:cs="Arial" w:hint="default"/>
        <w:b w:val="0"/>
        <w:bCs/>
        <w:spacing w:val="-10"/>
        <w:w w:val="100"/>
        <w:sz w:val="22"/>
        <w:szCs w:val="22"/>
      </w:rPr>
    </w:lvl>
    <w:lvl w:ilvl="1">
      <w:start w:val="1"/>
      <w:numFmt w:val="decimal"/>
      <w:lvlText w:val="%1.%2"/>
      <w:lvlJc w:val="left"/>
      <w:pPr>
        <w:ind w:left="870" w:hanging="332"/>
      </w:pPr>
      <w:rPr>
        <w:rFonts w:ascii="Verdana" w:eastAsia="Century Gothic" w:hAnsi="Verdana" w:cs="Century Gothic" w:hint="default"/>
        <w:b/>
        <w:bCs/>
        <w:spacing w:val="-12"/>
        <w:w w:val="100"/>
        <w:sz w:val="22"/>
        <w:szCs w:val="22"/>
      </w:rPr>
    </w:lvl>
    <w:lvl w:ilvl="2">
      <w:start w:val="1"/>
      <w:numFmt w:val="decimal"/>
      <w:lvlText w:val="%1.%2.%3"/>
      <w:lvlJc w:val="left"/>
      <w:pPr>
        <w:ind w:left="538" w:hanging="572"/>
      </w:pPr>
      <w:rPr>
        <w:rFonts w:ascii="Century Gothic" w:eastAsia="Century Gothic" w:hAnsi="Century Gothic" w:cs="Century Gothic" w:hint="default"/>
        <w:b/>
        <w:bCs/>
        <w:spacing w:val="-2"/>
        <w:w w:val="99"/>
        <w:sz w:val="20"/>
        <w:szCs w:val="20"/>
      </w:rPr>
    </w:lvl>
    <w:lvl w:ilvl="3">
      <w:numFmt w:val="bullet"/>
      <w:lvlText w:val="•"/>
      <w:lvlJc w:val="left"/>
      <w:pPr>
        <w:ind w:left="920" w:hanging="572"/>
      </w:pPr>
      <w:rPr>
        <w:rFonts w:hint="default"/>
      </w:rPr>
    </w:lvl>
    <w:lvl w:ilvl="4">
      <w:numFmt w:val="bullet"/>
      <w:lvlText w:val="•"/>
      <w:lvlJc w:val="left"/>
      <w:pPr>
        <w:ind w:left="2238" w:hanging="572"/>
      </w:pPr>
      <w:rPr>
        <w:rFonts w:hint="default"/>
      </w:rPr>
    </w:lvl>
    <w:lvl w:ilvl="5">
      <w:numFmt w:val="bullet"/>
      <w:lvlText w:val="•"/>
      <w:lvlJc w:val="left"/>
      <w:pPr>
        <w:ind w:left="3556" w:hanging="572"/>
      </w:pPr>
      <w:rPr>
        <w:rFonts w:hint="default"/>
      </w:rPr>
    </w:lvl>
    <w:lvl w:ilvl="6">
      <w:numFmt w:val="bullet"/>
      <w:lvlText w:val="•"/>
      <w:lvlJc w:val="left"/>
      <w:pPr>
        <w:ind w:left="4874" w:hanging="572"/>
      </w:pPr>
      <w:rPr>
        <w:rFonts w:hint="default"/>
      </w:rPr>
    </w:lvl>
    <w:lvl w:ilvl="7">
      <w:numFmt w:val="bullet"/>
      <w:lvlText w:val="•"/>
      <w:lvlJc w:val="left"/>
      <w:pPr>
        <w:ind w:left="6192" w:hanging="572"/>
      </w:pPr>
      <w:rPr>
        <w:rFonts w:hint="default"/>
      </w:rPr>
    </w:lvl>
    <w:lvl w:ilvl="8">
      <w:numFmt w:val="bullet"/>
      <w:lvlText w:val="•"/>
      <w:lvlJc w:val="left"/>
      <w:pPr>
        <w:ind w:left="7510" w:hanging="572"/>
      </w:pPr>
      <w:rPr>
        <w:rFonts w:hint="default"/>
      </w:rPr>
    </w:lvl>
  </w:abstractNum>
  <w:abstractNum w:abstractNumId="9" w15:restartNumberingAfterBreak="0">
    <w:nsid w:val="1FFF2EBD"/>
    <w:multiLevelType w:val="hybridMultilevel"/>
    <w:tmpl w:val="9B8A679C"/>
    <w:lvl w:ilvl="0" w:tplc="0408000F">
      <w:start w:val="1"/>
      <w:numFmt w:val="decimal"/>
      <w:lvlText w:val="%1."/>
      <w:lvlJc w:val="left"/>
      <w:pPr>
        <w:tabs>
          <w:tab w:val="num" w:pos="360"/>
        </w:tabs>
        <w:ind w:left="360" w:hanging="360"/>
      </w:pPr>
      <w:rPr>
        <w:rFonts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011622A"/>
    <w:multiLevelType w:val="multilevel"/>
    <w:tmpl w:val="973685C8"/>
    <w:lvl w:ilvl="0">
      <w:start w:val="1"/>
      <w:numFmt w:val="decimal"/>
      <w:lvlText w:val="%1."/>
      <w:lvlJc w:val="left"/>
      <w:pPr>
        <w:ind w:left="808" w:hanging="240"/>
      </w:pPr>
      <w:rPr>
        <w:rFonts w:asciiTheme="minorHAnsi" w:eastAsia="Century Gothic" w:hAnsiTheme="minorHAnsi" w:cs="Century Gothic" w:hint="default"/>
        <w:b/>
        <w:bCs/>
        <w:spacing w:val="-10"/>
        <w:w w:val="100"/>
        <w:sz w:val="22"/>
        <w:szCs w:val="22"/>
      </w:rPr>
    </w:lvl>
    <w:lvl w:ilvl="1">
      <w:start w:val="1"/>
      <w:numFmt w:val="decimal"/>
      <w:lvlText w:val="%1.%2"/>
      <w:lvlJc w:val="left"/>
      <w:pPr>
        <w:ind w:left="870" w:hanging="332"/>
      </w:pPr>
      <w:rPr>
        <w:rFonts w:ascii="Verdana" w:eastAsia="Century Gothic" w:hAnsi="Verdana" w:cs="Century Gothic" w:hint="default"/>
        <w:b/>
        <w:bCs/>
        <w:spacing w:val="-12"/>
        <w:w w:val="100"/>
        <w:sz w:val="22"/>
        <w:szCs w:val="22"/>
      </w:rPr>
    </w:lvl>
    <w:lvl w:ilvl="2">
      <w:start w:val="1"/>
      <w:numFmt w:val="decimal"/>
      <w:lvlText w:val="%1.%2.%3"/>
      <w:lvlJc w:val="left"/>
      <w:pPr>
        <w:ind w:left="538" w:hanging="572"/>
      </w:pPr>
      <w:rPr>
        <w:rFonts w:ascii="Century Gothic" w:eastAsia="Century Gothic" w:hAnsi="Century Gothic" w:cs="Century Gothic" w:hint="default"/>
        <w:b/>
        <w:bCs/>
        <w:spacing w:val="-2"/>
        <w:w w:val="99"/>
        <w:sz w:val="20"/>
        <w:szCs w:val="20"/>
      </w:rPr>
    </w:lvl>
    <w:lvl w:ilvl="3">
      <w:numFmt w:val="bullet"/>
      <w:lvlText w:val="•"/>
      <w:lvlJc w:val="left"/>
      <w:pPr>
        <w:ind w:left="920" w:hanging="572"/>
      </w:pPr>
      <w:rPr>
        <w:rFonts w:hint="default"/>
      </w:rPr>
    </w:lvl>
    <w:lvl w:ilvl="4">
      <w:numFmt w:val="bullet"/>
      <w:lvlText w:val="•"/>
      <w:lvlJc w:val="left"/>
      <w:pPr>
        <w:ind w:left="2238" w:hanging="572"/>
      </w:pPr>
      <w:rPr>
        <w:rFonts w:hint="default"/>
      </w:rPr>
    </w:lvl>
    <w:lvl w:ilvl="5">
      <w:numFmt w:val="bullet"/>
      <w:lvlText w:val="•"/>
      <w:lvlJc w:val="left"/>
      <w:pPr>
        <w:ind w:left="3556" w:hanging="572"/>
      </w:pPr>
      <w:rPr>
        <w:rFonts w:hint="default"/>
      </w:rPr>
    </w:lvl>
    <w:lvl w:ilvl="6">
      <w:numFmt w:val="bullet"/>
      <w:lvlText w:val="•"/>
      <w:lvlJc w:val="left"/>
      <w:pPr>
        <w:ind w:left="4874" w:hanging="572"/>
      </w:pPr>
      <w:rPr>
        <w:rFonts w:hint="default"/>
      </w:rPr>
    </w:lvl>
    <w:lvl w:ilvl="7">
      <w:numFmt w:val="bullet"/>
      <w:lvlText w:val="•"/>
      <w:lvlJc w:val="left"/>
      <w:pPr>
        <w:ind w:left="6192" w:hanging="572"/>
      </w:pPr>
      <w:rPr>
        <w:rFonts w:hint="default"/>
      </w:rPr>
    </w:lvl>
    <w:lvl w:ilvl="8">
      <w:numFmt w:val="bullet"/>
      <w:lvlText w:val="•"/>
      <w:lvlJc w:val="left"/>
      <w:pPr>
        <w:ind w:left="7510" w:hanging="572"/>
      </w:pPr>
      <w:rPr>
        <w:rFonts w:hint="default"/>
      </w:rPr>
    </w:lvl>
  </w:abstractNum>
  <w:abstractNum w:abstractNumId="11" w15:restartNumberingAfterBreak="0">
    <w:nsid w:val="21201380"/>
    <w:multiLevelType w:val="hybridMultilevel"/>
    <w:tmpl w:val="7028178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15:restartNumberingAfterBreak="0">
    <w:nsid w:val="23890751"/>
    <w:multiLevelType w:val="hybridMultilevel"/>
    <w:tmpl w:val="D44E3540"/>
    <w:lvl w:ilvl="0" w:tplc="630C38DC">
      <w:start w:val="15"/>
      <w:numFmt w:val="lowerRoman"/>
      <w:lvlText w:val="%1"/>
      <w:lvlJc w:val="left"/>
      <w:pPr>
        <w:ind w:left="301" w:hanging="284"/>
      </w:pPr>
      <w:rPr>
        <w:rFonts w:ascii="Times New Roman" w:eastAsia="Times New Roman" w:hAnsi="Times New Roman" w:cs="Times New Roman" w:hint="default"/>
        <w:spacing w:val="-3"/>
        <w:w w:val="100"/>
        <w:sz w:val="18"/>
        <w:szCs w:val="18"/>
        <w:lang w:val="el-GR" w:eastAsia="el-GR" w:bidi="el-GR"/>
      </w:rPr>
    </w:lvl>
    <w:lvl w:ilvl="1" w:tplc="AFF01DBA">
      <w:numFmt w:val="bullet"/>
      <w:lvlText w:val="•"/>
      <w:lvlJc w:val="left"/>
      <w:pPr>
        <w:ind w:left="1247" w:hanging="284"/>
      </w:pPr>
      <w:rPr>
        <w:rFonts w:hint="default"/>
        <w:lang w:val="el-GR" w:eastAsia="el-GR" w:bidi="el-GR"/>
      </w:rPr>
    </w:lvl>
    <w:lvl w:ilvl="2" w:tplc="ABCAF3C2">
      <w:numFmt w:val="bullet"/>
      <w:lvlText w:val="•"/>
      <w:lvlJc w:val="left"/>
      <w:pPr>
        <w:ind w:left="2195" w:hanging="284"/>
      </w:pPr>
      <w:rPr>
        <w:rFonts w:hint="default"/>
        <w:lang w:val="el-GR" w:eastAsia="el-GR" w:bidi="el-GR"/>
      </w:rPr>
    </w:lvl>
    <w:lvl w:ilvl="3" w:tplc="DEDAF13C">
      <w:numFmt w:val="bullet"/>
      <w:lvlText w:val="•"/>
      <w:lvlJc w:val="left"/>
      <w:pPr>
        <w:ind w:left="3143" w:hanging="284"/>
      </w:pPr>
      <w:rPr>
        <w:rFonts w:hint="default"/>
        <w:lang w:val="el-GR" w:eastAsia="el-GR" w:bidi="el-GR"/>
      </w:rPr>
    </w:lvl>
    <w:lvl w:ilvl="4" w:tplc="41D64222">
      <w:numFmt w:val="bullet"/>
      <w:lvlText w:val="•"/>
      <w:lvlJc w:val="left"/>
      <w:pPr>
        <w:ind w:left="4091" w:hanging="284"/>
      </w:pPr>
      <w:rPr>
        <w:rFonts w:hint="default"/>
        <w:lang w:val="el-GR" w:eastAsia="el-GR" w:bidi="el-GR"/>
      </w:rPr>
    </w:lvl>
    <w:lvl w:ilvl="5" w:tplc="A392BD9A">
      <w:numFmt w:val="bullet"/>
      <w:lvlText w:val="•"/>
      <w:lvlJc w:val="left"/>
      <w:pPr>
        <w:ind w:left="5039" w:hanging="284"/>
      </w:pPr>
      <w:rPr>
        <w:rFonts w:hint="default"/>
        <w:lang w:val="el-GR" w:eastAsia="el-GR" w:bidi="el-GR"/>
      </w:rPr>
    </w:lvl>
    <w:lvl w:ilvl="6" w:tplc="620E3CD8">
      <w:numFmt w:val="bullet"/>
      <w:lvlText w:val="•"/>
      <w:lvlJc w:val="left"/>
      <w:pPr>
        <w:ind w:left="5987" w:hanging="284"/>
      </w:pPr>
      <w:rPr>
        <w:rFonts w:hint="default"/>
        <w:lang w:val="el-GR" w:eastAsia="el-GR" w:bidi="el-GR"/>
      </w:rPr>
    </w:lvl>
    <w:lvl w:ilvl="7" w:tplc="8234A644">
      <w:numFmt w:val="bullet"/>
      <w:lvlText w:val="•"/>
      <w:lvlJc w:val="left"/>
      <w:pPr>
        <w:ind w:left="6935" w:hanging="284"/>
      </w:pPr>
      <w:rPr>
        <w:rFonts w:hint="default"/>
        <w:lang w:val="el-GR" w:eastAsia="el-GR" w:bidi="el-GR"/>
      </w:rPr>
    </w:lvl>
    <w:lvl w:ilvl="8" w:tplc="FAFAFCEC">
      <w:numFmt w:val="bullet"/>
      <w:lvlText w:val="•"/>
      <w:lvlJc w:val="left"/>
      <w:pPr>
        <w:ind w:left="7883" w:hanging="284"/>
      </w:pPr>
      <w:rPr>
        <w:rFonts w:hint="default"/>
        <w:lang w:val="el-GR" w:eastAsia="el-GR" w:bidi="el-GR"/>
      </w:rPr>
    </w:lvl>
  </w:abstractNum>
  <w:abstractNum w:abstractNumId="13" w15:restartNumberingAfterBreak="0">
    <w:nsid w:val="2ACB6B0C"/>
    <w:multiLevelType w:val="hybridMultilevel"/>
    <w:tmpl w:val="DC484FDC"/>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4" w15:restartNumberingAfterBreak="0">
    <w:nsid w:val="2C085E97"/>
    <w:multiLevelType w:val="hybridMultilevel"/>
    <w:tmpl w:val="3108586C"/>
    <w:lvl w:ilvl="0" w:tplc="679658C6">
      <w:start w:val="3"/>
      <w:numFmt w:val="decimal"/>
      <w:lvlText w:val="%1."/>
      <w:lvlJc w:val="left"/>
      <w:pPr>
        <w:ind w:left="154" w:hanging="154"/>
      </w:pPr>
      <w:rPr>
        <w:rFonts w:ascii="Tahoma" w:eastAsia="Tahoma" w:hAnsi="Tahoma" w:cs="Tahoma" w:hint="default"/>
        <w:w w:val="100"/>
        <w:sz w:val="16"/>
        <w:szCs w:val="16"/>
        <w:lang w:val="el-GR" w:eastAsia="el-GR" w:bidi="el-GR"/>
      </w:rPr>
    </w:lvl>
    <w:lvl w:ilvl="1" w:tplc="04080019" w:tentative="1">
      <w:start w:val="1"/>
      <w:numFmt w:val="lowerLetter"/>
      <w:lvlText w:val="%2."/>
      <w:lvlJc w:val="left"/>
      <w:pPr>
        <w:ind w:left="1139" w:hanging="360"/>
      </w:pPr>
    </w:lvl>
    <w:lvl w:ilvl="2" w:tplc="0408001B" w:tentative="1">
      <w:start w:val="1"/>
      <w:numFmt w:val="lowerRoman"/>
      <w:lvlText w:val="%3."/>
      <w:lvlJc w:val="right"/>
      <w:pPr>
        <w:ind w:left="1859" w:hanging="180"/>
      </w:pPr>
    </w:lvl>
    <w:lvl w:ilvl="3" w:tplc="0408000F" w:tentative="1">
      <w:start w:val="1"/>
      <w:numFmt w:val="decimal"/>
      <w:lvlText w:val="%4."/>
      <w:lvlJc w:val="left"/>
      <w:pPr>
        <w:ind w:left="2579" w:hanging="360"/>
      </w:pPr>
    </w:lvl>
    <w:lvl w:ilvl="4" w:tplc="04080019" w:tentative="1">
      <w:start w:val="1"/>
      <w:numFmt w:val="lowerLetter"/>
      <w:lvlText w:val="%5."/>
      <w:lvlJc w:val="left"/>
      <w:pPr>
        <w:ind w:left="3299" w:hanging="360"/>
      </w:pPr>
    </w:lvl>
    <w:lvl w:ilvl="5" w:tplc="0408001B" w:tentative="1">
      <w:start w:val="1"/>
      <w:numFmt w:val="lowerRoman"/>
      <w:lvlText w:val="%6."/>
      <w:lvlJc w:val="right"/>
      <w:pPr>
        <w:ind w:left="4019" w:hanging="180"/>
      </w:pPr>
    </w:lvl>
    <w:lvl w:ilvl="6" w:tplc="0408000F" w:tentative="1">
      <w:start w:val="1"/>
      <w:numFmt w:val="decimal"/>
      <w:lvlText w:val="%7."/>
      <w:lvlJc w:val="left"/>
      <w:pPr>
        <w:ind w:left="4739" w:hanging="360"/>
      </w:pPr>
    </w:lvl>
    <w:lvl w:ilvl="7" w:tplc="04080019" w:tentative="1">
      <w:start w:val="1"/>
      <w:numFmt w:val="lowerLetter"/>
      <w:lvlText w:val="%8."/>
      <w:lvlJc w:val="left"/>
      <w:pPr>
        <w:ind w:left="5459" w:hanging="360"/>
      </w:pPr>
    </w:lvl>
    <w:lvl w:ilvl="8" w:tplc="0408001B" w:tentative="1">
      <w:start w:val="1"/>
      <w:numFmt w:val="lowerRoman"/>
      <w:lvlText w:val="%9."/>
      <w:lvlJc w:val="right"/>
      <w:pPr>
        <w:ind w:left="6179" w:hanging="180"/>
      </w:pPr>
    </w:lvl>
  </w:abstractNum>
  <w:abstractNum w:abstractNumId="15" w15:restartNumberingAfterBreak="0">
    <w:nsid w:val="2E48473E"/>
    <w:multiLevelType w:val="hybridMultilevel"/>
    <w:tmpl w:val="C6706E5C"/>
    <w:lvl w:ilvl="0" w:tplc="58C62694">
      <w:start w:val="23"/>
      <w:numFmt w:val="lowerRoman"/>
      <w:lvlText w:val="%1"/>
      <w:lvlJc w:val="left"/>
      <w:pPr>
        <w:ind w:left="301" w:hanging="720"/>
      </w:pPr>
      <w:rPr>
        <w:rFonts w:ascii="Times New Roman" w:eastAsia="Times New Roman" w:hAnsi="Times New Roman" w:cs="Times New Roman" w:hint="default"/>
        <w:spacing w:val="-4"/>
        <w:w w:val="100"/>
        <w:sz w:val="18"/>
        <w:szCs w:val="18"/>
        <w:lang w:val="el-GR" w:eastAsia="el-GR" w:bidi="el-GR"/>
      </w:rPr>
    </w:lvl>
    <w:lvl w:ilvl="1" w:tplc="693477C2">
      <w:numFmt w:val="bullet"/>
      <w:lvlText w:val="•"/>
      <w:lvlJc w:val="left"/>
      <w:pPr>
        <w:ind w:left="1247" w:hanging="720"/>
      </w:pPr>
      <w:rPr>
        <w:rFonts w:hint="default"/>
        <w:lang w:val="el-GR" w:eastAsia="el-GR" w:bidi="el-GR"/>
      </w:rPr>
    </w:lvl>
    <w:lvl w:ilvl="2" w:tplc="DD9C31E6">
      <w:numFmt w:val="bullet"/>
      <w:lvlText w:val="•"/>
      <w:lvlJc w:val="left"/>
      <w:pPr>
        <w:ind w:left="2195" w:hanging="720"/>
      </w:pPr>
      <w:rPr>
        <w:rFonts w:hint="default"/>
        <w:lang w:val="el-GR" w:eastAsia="el-GR" w:bidi="el-GR"/>
      </w:rPr>
    </w:lvl>
    <w:lvl w:ilvl="3" w:tplc="B5C012DA">
      <w:numFmt w:val="bullet"/>
      <w:lvlText w:val="•"/>
      <w:lvlJc w:val="left"/>
      <w:pPr>
        <w:ind w:left="3143" w:hanging="720"/>
      </w:pPr>
      <w:rPr>
        <w:rFonts w:hint="default"/>
        <w:lang w:val="el-GR" w:eastAsia="el-GR" w:bidi="el-GR"/>
      </w:rPr>
    </w:lvl>
    <w:lvl w:ilvl="4" w:tplc="7E72621C">
      <w:numFmt w:val="bullet"/>
      <w:lvlText w:val="•"/>
      <w:lvlJc w:val="left"/>
      <w:pPr>
        <w:ind w:left="4091" w:hanging="720"/>
      </w:pPr>
      <w:rPr>
        <w:rFonts w:hint="default"/>
        <w:lang w:val="el-GR" w:eastAsia="el-GR" w:bidi="el-GR"/>
      </w:rPr>
    </w:lvl>
    <w:lvl w:ilvl="5" w:tplc="595ED3F2">
      <w:numFmt w:val="bullet"/>
      <w:lvlText w:val="•"/>
      <w:lvlJc w:val="left"/>
      <w:pPr>
        <w:ind w:left="5039" w:hanging="720"/>
      </w:pPr>
      <w:rPr>
        <w:rFonts w:hint="default"/>
        <w:lang w:val="el-GR" w:eastAsia="el-GR" w:bidi="el-GR"/>
      </w:rPr>
    </w:lvl>
    <w:lvl w:ilvl="6" w:tplc="99F6F7BE">
      <w:numFmt w:val="bullet"/>
      <w:lvlText w:val="•"/>
      <w:lvlJc w:val="left"/>
      <w:pPr>
        <w:ind w:left="5987" w:hanging="720"/>
      </w:pPr>
      <w:rPr>
        <w:rFonts w:hint="default"/>
        <w:lang w:val="el-GR" w:eastAsia="el-GR" w:bidi="el-GR"/>
      </w:rPr>
    </w:lvl>
    <w:lvl w:ilvl="7" w:tplc="FF68DE82">
      <w:numFmt w:val="bullet"/>
      <w:lvlText w:val="•"/>
      <w:lvlJc w:val="left"/>
      <w:pPr>
        <w:ind w:left="6935" w:hanging="720"/>
      </w:pPr>
      <w:rPr>
        <w:rFonts w:hint="default"/>
        <w:lang w:val="el-GR" w:eastAsia="el-GR" w:bidi="el-GR"/>
      </w:rPr>
    </w:lvl>
    <w:lvl w:ilvl="8" w:tplc="E02695B4">
      <w:numFmt w:val="bullet"/>
      <w:lvlText w:val="•"/>
      <w:lvlJc w:val="left"/>
      <w:pPr>
        <w:ind w:left="7883" w:hanging="720"/>
      </w:pPr>
      <w:rPr>
        <w:rFonts w:hint="default"/>
        <w:lang w:val="el-GR" w:eastAsia="el-GR" w:bidi="el-GR"/>
      </w:rPr>
    </w:lvl>
  </w:abstractNum>
  <w:abstractNum w:abstractNumId="16" w15:restartNumberingAfterBreak="0">
    <w:nsid w:val="326D2B83"/>
    <w:multiLevelType w:val="hybridMultilevel"/>
    <w:tmpl w:val="FE92C790"/>
    <w:lvl w:ilvl="0" w:tplc="B2E6B5E0">
      <w:start w:val="1"/>
      <mc:AlternateContent>
        <mc:Choice Requires="w14">
          <w:numFmt w:val="custom" w:format="α, β, γ, ..."/>
        </mc:Choice>
        <mc:Fallback>
          <w:numFmt w:val="decimal"/>
        </mc:Fallback>
      </mc:AlternateContent>
      <w:lvlText w:val="%1)"/>
      <w:lvlJc w:val="left"/>
      <w:pPr>
        <w:ind w:left="720" w:hanging="360"/>
      </w:pPr>
      <w:rPr>
        <w:rFonts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3D79149E"/>
    <w:multiLevelType w:val="hybridMultilevel"/>
    <w:tmpl w:val="43BA890A"/>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8" w15:restartNumberingAfterBreak="0">
    <w:nsid w:val="42BC7377"/>
    <w:multiLevelType w:val="hybridMultilevel"/>
    <w:tmpl w:val="CF42A6A8"/>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9" w15:restartNumberingAfterBreak="0">
    <w:nsid w:val="49F87306"/>
    <w:multiLevelType w:val="hybridMultilevel"/>
    <w:tmpl w:val="4CC45228"/>
    <w:lvl w:ilvl="0" w:tplc="501A8920">
      <w:start w:val="1"/>
      <w:numFmt w:val="decimal"/>
      <w:lvlText w:val="%1."/>
      <w:lvlJc w:val="left"/>
      <w:pPr>
        <w:ind w:left="360" w:hanging="360"/>
      </w:pPr>
      <w:rPr>
        <w:rFonts w:hint="default"/>
        <w:b w:val="0"/>
        <w:bCs/>
      </w:rPr>
    </w:lvl>
    <w:lvl w:ilvl="1" w:tplc="04080019">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0" w15:restartNumberingAfterBreak="0">
    <w:nsid w:val="52426903"/>
    <w:multiLevelType w:val="hybridMultilevel"/>
    <w:tmpl w:val="43BA890A"/>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1" w15:restartNumberingAfterBreak="0">
    <w:nsid w:val="538F4B84"/>
    <w:multiLevelType w:val="hybridMultilevel"/>
    <w:tmpl w:val="BA2A6370"/>
    <w:lvl w:ilvl="0" w:tplc="1ADCF2A2">
      <w:start w:val="1"/>
      <w:numFmt w:val="lowerRoman"/>
      <w:lvlText w:val="%1"/>
      <w:lvlJc w:val="left"/>
      <w:pPr>
        <w:ind w:left="301" w:hanging="284"/>
      </w:pPr>
      <w:rPr>
        <w:rFonts w:hint="default"/>
        <w:w w:val="99"/>
        <w:lang w:val="el-GR" w:eastAsia="el-GR" w:bidi="el-GR"/>
      </w:rPr>
    </w:lvl>
    <w:lvl w:ilvl="1" w:tplc="C94616A0">
      <w:numFmt w:val="bullet"/>
      <w:lvlText w:val="•"/>
      <w:lvlJc w:val="left"/>
      <w:pPr>
        <w:ind w:left="1247" w:hanging="284"/>
      </w:pPr>
      <w:rPr>
        <w:rFonts w:hint="default"/>
        <w:lang w:val="el-GR" w:eastAsia="el-GR" w:bidi="el-GR"/>
      </w:rPr>
    </w:lvl>
    <w:lvl w:ilvl="2" w:tplc="78B07E9A">
      <w:numFmt w:val="bullet"/>
      <w:lvlText w:val="•"/>
      <w:lvlJc w:val="left"/>
      <w:pPr>
        <w:ind w:left="2195" w:hanging="284"/>
      </w:pPr>
      <w:rPr>
        <w:rFonts w:hint="default"/>
        <w:lang w:val="el-GR" w:eastAsia="el-GR" w:bidi="el-GR"/>
      </w:rPr>
    </w:lvl>
    <w:lvl w:ilvl="3" w:tplc="5A029398">
      <w:numFmt w:val="bullet"/>
      <w:lvlText w:val="•"/>
      <w:lvlJc w:val="left"/>
      <w:pPr>
        <w:ind w:left="3143" w:hanging="284"/>
      </w:pPr>
      <w:rPr>
        <w:rFonts w:hint="default"/>
        <w:lang w:val="el-GR" w:eastAsia="el-GR" w:bidi="el-GR"/>
      </w:rPr>
    </w:lvl>
    <w:lvl w:ilvl="4" w:tplc="A62A33BC">
      <w:numFmt w:val="bullet"/>
      <w:lvlText w:val="•"/>
      <w:lvlJc w:val="left"/>
      <w:pPr>
        <w:ind w:left="4091" w:hanging="284"/>
      </w:pPr>
      <w:rPr>
        <w:rFonts w:hint="default"/>
        <w:lang w:val="el-GR" w:eastAsia="el-GR" w:bidi="el-GR"/>
      </w:rPr>
    </w:lvl>
    <w:lvl w:ilvl="5" w:tplc="261A2F50">
      <w:numFmt w:val="bullet"/>
      <w:lvlText w:val="•"/>
      <w:lvlJc w:val="left"/>
      <w:pPr>
        <w:ind w:left="5039" w:hanging="284"/>
      </w:pPr>
      <w:rPr>
        <w:rFonts w:hint="default"/>
        <w:lang w:val="el-GR" w:eastAsia="el-GR" w:bidi="el-GR"/>
      </w:rPr>
    </w:lvl>
    <w:lvl w:ilvl="6" w:tplc="8DE04290">
      <w:numFmt w:val="bullet"/>
      <w:lvlText w:val="•"/>
      <w:lvlJc w:val="left"/>
      <w:pPr>
        <w:ind w:left="5987" w:hanging="284"/>
      </w:pPr>
      <w:rPr>
        <w:rFonts w:hint="default"/>
        <w:lang w:val="el-GR" w:eastAsia="el-GR" w:bidi="el-GR"/>
      </w:rPr>
    </w:lvl>
    <w:lvl w:ilvl="7" w:tplc="04DE25E0">
      <w:numFmt w:val="bullet"/>
      <w:lvlText w:val="•"/>
      <w:lvlJc w:val="left"/>
      <w:pPr>
        <w:ind w:left="6935" w:hanging="284"/>
      </w:pPr>
      <w:rPr>
        <w:rFonts w:hint="default"/>
        <w:lang w:val="el-GR" w:eastAsia="el-GR" w:bidi="el-GR"/>
      </w:rPr>
    </w:lvl>
    <w:lvl w:ilvl="8" w:tplc="4E72EDE4">
      <w:numFmt w:val="bullet"/>
      <w:lvlText w:val="•"/>
      <w:lvlJc w:val="left"/>
      <w:pPr>
        <w:ind w:left="7883" w:hanging="284"/>
      </w:pPr>
      <w:rPr>
        <w:rFonts w:hint="default"/>
        <w:lang w:val="el-GR" w:eastAsia="el-GR" w:bidi="el-GR"/>
      </w:rPr>
    </w:lvl>
  </w:abstractNum>
  <w:abstractNum w:abstractNumId="22" w15:restartNumberingAfterBreak="0">
    <w:nsid w:val="544E6B2B"/>
    <w:multiLevelType w:val="hybridMultilevel"/>
    <w:tmpl w:val="36F0FFBC"/>
    <w:lvl w:ilvl="0" w:tplc="679658C6">
      <w:start w:val="3"/>
      <w:numFmt w:val="decimal"/>
      <w:lvlText w:val="%1."/>
      <w:lvlJc w:val="left"/>
      <w:pPr>
        <w:ind w:left="455" w:hanging="154"/>
      </w:pPr>
      <w:rPr>
        <w:rFonts w:ascii="Tahoma" w:eastAsia="Tahoma" w:hAnsi="Tahoma" w:cs="Tahoma" w:hint="default"/>
        <w:w w:val="100"/>
        <w:sz w:val="16"/>
        <w:szCs w:val="16"/>
        <w:lang w:val="el-GR" w:eastAsia="el-GR" w:bidi="el-GR"/>
      </w:rPr>
    </w:lvl>
    <w:lvl w:ilvl="1" w:tplc="04745074">
      <w:start w:val="1"/>
      <w:numFmt w:val="decimal"/>
      <w:lvlText w:val="%2."/>
      <w:lvlJc w:val="left"/>
      <w:pPr>
        <w:ind w:left="867" w:hanging="284"/>
      </w:pPr>
      <w:rPr>
        <w:rFonts w:ascii="Tahoma" w:eastAsia="Tahoma" w:hAnsi="Tahoma" w:cs="Tahoma" w:hint="default"/>
        <w:spacing w:val="-3"/>
        <w:w w:val="100"/>
        <w:sz w:val="18"/>
        <w:szCs w:val="18"/>
        <w:lang w:val="el-GR" w:eastAsia="el-GR" w:bidi="el-GR"/>
      </w:rPr>
    </w:lvl>
    <w:lvl w:ilvl="2" w:tplc="F8B2653C">
      <w:start w:val="1"/>
      <w:numFmt w:val="decimal"/>
      <w:lvlText w:val="%3."/>
      <w:lvlJc w:val="left"/>
      <w:pPr>
        <w:ind w:left="1729" w:hanging="360"/>
      </w:pPr>
      <w:rPr>
        <w:rFonts w:ascii="Tahoma" w:eastAsia="Tahoma" w:hAnsi="Tahoma" w:cs="Tahoma" w:hint="default"/>
        <w:b/>
        <w:bCs/>
        <w:spacing w:val="-23"/>
        <w:w w:val="100"/>
        <w:sz w:val="18"/>
        <w:szCs w:val="18"/>
        <w:lang w:val="el-GR" w:eastAsia="el-GR" w:bidi="el-GR"/>
      </w:rPr>
    </w:lvl>
    <w:lvl w:ilvl="3" w:tplc="28A0F97C">
      <w:numFmt w:val="bullet"/>
      <w:lvlText w:val="•"/>
      <w:lvlJc w:val="left"/>
      <w:pPr>
        <w:ind w:left="2727" w:hanging="360"/>
      </w:pPr>
      <w:rPr>
        <w:rFonts w:hint="default"/>
        <w:lang w:val="el-GR" w:eastAsia="el-GR" w:bidi="el-GR"/>
      </w:rPr>
    </w:lvl>
    <w:lvl w:ilvl="4" w:tplc="8C341972">
      <w:numFmt w:val="bullet"/>
      <w:lvlText w:val="•"/>
      <w:lvlJc w:val="left"/>
      <w:pPr>
        <w:ind w:left="3734" w:hanging="360"/>
      </w:pPr>
      <w:rPr>
        <w:rFonts w:hint="default"/>
        <w:lang w:val="el-GR" w:eastAsia="el-GR" w:bidi="el-GR"/>
      </w:rPr>
    </w:lvl>
    <w:lvl w:ilvl="5" w:tplc="A888EB88">
      <w:numFmt w:val="bullet"/>
      <w:lvlText w:val="•"/>
      <w:lvlJc w:val="left"/>
      <w:pPr>
        <w:ind w:left="4742" w:hanging="360"/>
      </w:pPr>
      <w:rPr>
        <w:rFonts w:hint="default"/>
        <w:lang w:val="el-GR" w:eastAsia="el-GR" w:bidi="el-GR"/>
      </w:rPr>
    </w:lvl>
    <w:lvl w:ilvl="6" w:tplc="4746AF48">
      <w:numFmt w:val="bullet"/>
      <w:lvlText w:val="•"/>
      <w:lvlJc w:val="left"/>
      <w:pPr>
        <w:ind w:left="5749" w:hanging="360"/>
      </w:pPr>
      <w:rPr>
        <w:rFonts w:hint="default"/>
        <w:lang w:val="el-GR" w:eastAsia="el-GR" w:bidi="el-GR"/>
      </w:rPr>
    </w:lvl>
    <w:lvl w:ilvl="7" w:tplc="F726FB80">
      <w:numFmt w:val="bullet"/>
      <w:lvlText w:val="•"/>
      <w:lvlJc w:val="left"/>
      <w:pPr>
        <w:ind w:left="6757" w:hanging="360"/>
      </w:pPr>
      <w:rPr>
        <w:rFonts w:hint="default"/>
        <w:lang w:val="el-GR" w:eastAsia="el-GR" w:bidi="el-GR"/>
      </w:rPr>
    </w:lvl>
    <w:lvl w:ilvl="8" w:tplc="139EFFEC">
      <w:numFmt w:val="bullet"/>
      <w:lvlText w:val="•"/>
      <w:lvlJc w:val="left"/>
      <w:pPr>
        <w:ind w:left="7764" w:hanging="360"/>
      </w:pPr>
      <w:rPr>
        <w:rFonts w:hint="default"/>
        <w:lang w:val="el-GR" w:eastAsia="el-GR" w:bidi="el-GR"/>
      </w:rPr>
    </w:lvl>
  </w:abstractNum>
  <w:abstractNum w:abstractNumId="23" w15:restartNumberingAfterBreak="0">
    <w:nsid w:val="55086539"/>
    <w:multiLevelType w:val="hybridMultilevel"/>
    <w:tmpl w:val="EE1068E6"/>
    <w:lvl w:ilvl="0" w:tplc="A446C0EE">
      <w:numFmt w:val="bullet"/>
      <w:lvlText w:val=""/>
      <w:lvlJc w:val="left"/>
      <w:pPr>
        <w:ind w:left="1009" w:hanging="425"/>
      </w:pPr>
      <w:rPr>
        <w:rFonts w:ascii="Symbol" w:eastAsia="Symbol" w:hAnsi="Symbol" w:cs="Symbol" w:hint="default"/>
        <w:w w:val="100"/>
        <w:sz w:val="22"/>
        <w:szCs w:val="22"/>
        <w:lang w:val="el-GR" w:eastAsia="el-GR" w:bidi="el-GR"/>
      </w:rPr>
    </w:lvl>
    <w:lvl w:ilvl="1" w:tplc="1CAC71D2">
      <w:numFmt w:val="bullet"/>
      <w:lvlText w:val="•"/>
      <w:lvlJc w:val="left"/>
      <w:pPr>
        <w:ind w:left="1848" w:hanging="425"/>
      </w:pPr>
      <w:rPr>
        <w:rFonts w:hint="default"/>
        <w:lang w:val="el-GR" w:eastAsia="el-GR" w:bidi="el-GR"/>
      </w:rPr>
    </w:lvl>
    <w:lvl w:ilvl="2" w:tplc="1F685C32">
      <w:numFmt w:val="bullet"/>
      <w:lvlText w:val="•"/>
      <w:lvlJc w:val="left"/>
      <w:pPr>
        <w:ind w:left="2682" w:hanging="425"/>
      </w:pPr>
      <w:rPr>
        <w:rFonts w:hint="default"/>
        <w:lang w:val="el-GR" w:eastAsia="el-GR" w:bidi="el-GR"/>
      </w:rPr>
    </w:lvl>
    <w:lvl w:ilvl="3" w:tplc="67BCEE6A">
      <w:numFmt w:val="bullet"/>
      <w:lvlText w:val="•"/>
      <w:lvlJc w:val="left"/>
      <w:pPr>
        <w:ind w:left="3516" w:hanging="425"/>
      </w:pPr>
      <w:rPr>
        <w:rFonts w:hint="default"/>
        <w:lang w:val="el-GR" w:eastAsia="el-GR" w:bidi="el-GR"/>
      </w:rPr>
    </w:lvl>
    <w:lvl w:ilvl="4" w:tplc="FEFCBE82">
      <w:numFmt w:val="bullet"/>
      <w:lvlText w:val="•"/>
      <w:lvlJc w:val="left"/>
      <w:pPr>
        <w:ind w:left="4350" w:hanging="425"/>
      </w:pPr>
      <w:rPr>
        <w:rFonts w:hint="default"/>
        <w:lang w:val="el-GR" w:eastAsia="el-GR" w:bidi="el-GR"/>
      </w:rPr>
    </w:lvl>
    <w:lvl w:ilvl="5" w:tplc="F4227B42">
      <w:numFmt w:val="bullet"/>
      <w:lvlText w:val="•"/>
      <w:lvlJc w:val="left"/>
      <w:pPr>
        <w:ind w:left="5184" w:hanging="425"/>
      </w:pPr>
      <w:rPr>
        <w:rFonts w:hint="default"/>
        <w:lang w:val="el-GR" w:eastAsia="el-GR" w:bidi="el-GR"/>
      </w:rPr>
    </w:lvl>
    <w:lvl w:ilvl="6" w:tplc="0B589292">
      <w:numFmt w:val="bullet"/>
      <w:lvlText w:val="•"/>
      <w:lvlJc w:val="left"/>
      <w:pPr>
        <w:ind w:left="6018" w:hanging="425"/>
      </w:pPr>
      <w:rPr>
        <w:rFonts w:hint="default"/>
        <w:lang w:val="el-GR" w:eastAsia="el-GR" w:bidi="el-GR"/>
      </w:rPr>
    </w:lvl>
    <w:lvl w:ilvl="7" w:tplc="7CF690AA">
      <w:numFmt w:val="bullet"/>
      <w:lvlText w:val="•"/>
      <w:lvlJc w:val="left"/>
      <w:pPr>
        <w:ind w:left="6852" w:hanging="425"/>
      </w:pPr>
      <w:rPr>
        <w:rFonts w:hint="default"/>
        <w:lang w:val="el-GR" w:eastAsia="el-GR" w:bidi="el-GR"/>
      </w:rPr>
    </w:lvl>
    <w:lvl w:ilvl="8" w:tplc="3510F75E">
      <w:numFmt w:val="bullet"/>
      <w:lvlText w:val="•"/>
      <w:lvlJc w:val="left"/>
      <w:pPr>
        <w:ind w:left="7686" w:hanging="425"/>
      </w:pPr>
      <w:rPr>
        <w:rFonts w:hint="default"/>
        <w:lang w:val="el-GR" w:eastAsia="el-GR" w:bidi="el-GR"/>
      </w:rPr>
    </w:lvl>
  </w:abstractNum>
  <w:abstractNum w:abstractNumId="24" w15:restartNumberingAfterBreak="0">
    <w:nsid w:val="56AD60AD"/>
    <w:multiLevelType w:val="hybridMultilevel"/>
    <w:tmpl w:val="4BF69558"/>
    <w:lvl w:ilvl="0" w:tplc="04080001">
      <w:start w:val="1"/>
      <w:numFmt w:val="bullet"/>
      <w:lvlText w:val=""/>
      <w:lvlJc w:val="left"/>
      <w:pPr>
        <w:ind w:left="1258" w:hanging="360"/>
      </w:pPr>
      <w:rPr>
        <w:rFonts w:ascii="Symbol" w:hAnsi="Symbol" w:hint="default"/>
      </w:rPr>
    </w:lvl>
    <w:lvl w:ilvl="1" w:tplc="04080003" w:tentative="1">
      <w:start w:val="1"/>
      <w:numFmt w:val="bullet"/>
      <w:lvlText w:val="o"/>
      <w:lvlJc w:val="left"/>
      <w:pPr>
        <w:ind w:left="1978" w:hanging="360"/>
      </w:pPr>
      <w:rPr>
        <w:rFonts w:ascii="Courier New" w:hAnsi="Courier New" w:cs="Courier New" w:hint="default"/>
      </w:rPr>
    </w:lvl>
    <w:lvl w:ilvl="2" w:tplc="04080005" w:tentative="1">
      <w:start w:val="1"/>
      <w:numFmt w:val="bullet"/>
      <w:lvlText w:val=""/>
      <w:lvlJc w:val="left"/>
      <w:pPr>
        <w:ind w:left="2698" w:hanging="360"/>
      </w:pPr>
      <w:rPr>
        <w:rFonts w:ascii="Wingdings" w:hAnsi="Wingdings" w:hint="default"/>
      </w:rPr>
    </w:lvl>
    <w:lvl w:ilvl="3" w:tplc="04080001" w:tentative="1">
      <w:start w:val="1"/>
      <w:numFmt w:val="bullet"/>
      <w:lvlText w:val=""/>
      <w:lvlJc w:val="left"/>
      <w:pPr>
        <w:ind w:left="3418" w:hanging="360"/>
      </w:pPr>
      <w:rPr>
        <w:rFonts w:ascii="Symbol" w:hAnsi="Symbol" w:hint="default"/>
      </w:rPr>
    </w:lvl>
    <w:lvl w:ilvl="4" w:tplc="04080003" w:tentative="1">
      <w:start w:val="1"/>
      <w:numFmt w:val="bullet"/>
      <w:lvlText w:val="o"/>
      <w:lvlJc w:val="left"/>
      <w:pPr>
        <w:ind w:left="4138" w:hanging="360"/>
      </w:pPr>
      <w:rPr>
        <w:rFonts w:ascii="Courier New" w:hAnsi="Courier New" w:cs="Courier New" w:hint="default"/>
      </w:rPr>
    </w:lvl>
    <w:lvl w:ilvl="5" w:tplc="04080005" w:tentative="1">
      <w:start w:val="1"/>
      <w:numFmt w:val="bullet"/>
      <w:lvlText w:val=""/>
      <w:lvlJc w:val="left"/>
      <w:pPr>
        <w:ind w:left="4858" w:hanging="360"/>
      </w:pPr>
      <w:rPr>
        <w:rFonts w:ascii="Wingdings" w:hAnsi="Wingdings" w:hint="default"/>
      </w:rPr>
    </w:lvl>
    <w:lvl w:ilvl="6" w:tplc="04080001" w:tentative="1">
      <w:start w:val="1"/>
      <w:numFmt w:val="bullet"/>
      <w:lvlText w:val=""/>
      <w:lvlJc w:val="left"/>
      <w:pPr>
        <w:ind w:left="5578" w:hanging="360"/>
      </w:pPr>
      <w:rPr>
        <w:rFonts w:ascii="Symbol" w:hAnsi="Symbol" w:hint="default"/>
      </w:rPr>
    </w:lvl>
    <w:lvl w:ilvl="7" w:tplc="04080003" w:tentative="1">
      <w:start w:val="1"/>
      <w:numFmt w:val="bullet"/>
      <w:lvlText w:val="o"/>
      <w:lvlJc w:val="left"/>
      <w:pPr>
        <w:ind w:left="6298" w:hanging="360"/>
      </w:pPr>
      <w:rPr>
        <w:rFonts w:ascii="Courier New" w:hAnsi="Courier New" w:cs="Courier New" w:hint="default"/>
      </w:rPr>
    </w:lvl>
    <w:lvl w:ilvl="8" w:tplc="04080005" w:tentative="1">
      <w:start w:val="1"/>
      <w:numFmt w:val="bullet"/>
      <w:lvlText w:val=""/>
      <w:lvlJc w:val="left"/>
      <w:pPr>
        <w:ind w:left="7018" w:hanging="360"/>
      </w:pPr>
      <w:rPr>
        <w:rFonts w:ascii="Wingdings" w:hAnsi="Wingdings" w:hint="default"/>
      </w:rPr>
    </w:lvl>
  </w:abstractNum>
  <w:abstractNum w:abstractNumId="25" w15:restartNumberingAfterBreak="0">
    <w:nsid w:val="5AC20DA4"/>
    <w:multiLevelType w:val="hybridMultilevel"/>
    <w:tmpl w:val="049AE752"/>
    <w:lvl w:ilvl="0" w:tplc="B2E6B5E0">
      <w:start w:val="1"/>
      <mc:AlternateContent>
        <mc:Choice Requires="w14">
          <w:numFmt w:val="custom" w:format="α, β, γ, ..."/>
        </mc:Choice>
        <mc:Fallback>
          <w:numFmt w:val="decimal"/>
        </mc:Fallback>
      </mc:AlternateContent>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6" w15:restartNumberingAfterBreak="0">
    <w:nsid w:val="5ACA4C87"/>
    <w:multiLevelType w:val="hybridMultilevel"/>
    <w:tmpl w:val="1F2ADA20"/>
    <w:lvl w:ilvl="0" w:tplc="6E06681A">
      <w:numFmt w:val="bullet"/>
      <w:lvlText w:val="-"/>
      <w:lvlJc w:val="left"/>
      <w:pPr>
        <w:ind w:left="360" w:hanging="360"/>
      </w:pPr>
      <w:rPr>
        <w:rFonts w:ascii="Calibri" w:eastAsia="Century Gothic"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15:restartNumberingAfterBreak="0">
    <w:nsid w:val="620D5016"/>
    <w:multiLevelType w:val="hybridMultilevel"/>
    <w:tmpl w:val="62B8C9EC"/>
    <w:lvl w:ilvl="0" w:tplc="185AA640">
      <w:start w:val="18"/>
      <w:numFmt w:val="lowerRoman"/>
      <w:lvlText w:val="%1"/>
      <w:lvlJc w:val="left"/>
      <w:pPr>
        <w:ind w:left="301" w:hanging="720"/>
      </w:pPr>
      <w:rPr>
        <w:rFonts w:ascii="Times New Roman" w:eastAsia="Times New Roman" w:hAnsi="Times New Roman" w:cs="Times New Roman" w:hint="default"/>
        <w:spacing w:val="-45"/>
        <w:w w:val="100"/>
        <w:sz w:val="18"/>
        <w:szCs w:val="18"/>
        <w:lang w:val="el-GR" w:eastAsia="el-GR" w:bidi="el-GR"/>
      </w:rPr>
    </w:lvl>
    <w:lvl w:ilvl="1" w:tplc="6E30AE16">
      <w:numFmt w:val="bullet"/>
      <w:lvlText w:val="•"/>
      <w:lvlJc w:val="left"/>
      <w:pPr>
        <w:ind w:left="1247" w:hanging="720"/>
      </w:pPr>
      <w:rPr>
        <w:rFonts w:hint="default"/>
        <w:lang w:val="el-GR" w:eastAsia="el-GR" w:bidi="el-GR"/>
      </w:rPr>
    </w:lvl>
    <w:lvl w:ilvl="2" w:tplc="1D8E158C">
      <w:numFmt w:val="bullet"/>
      <w:lvlText w:val="•"/>
      <w:lvlJc w:val="left"/>
      <w:pPr>
        <w:ind w:left="2195" w:hanging="720"/>
      </w:pPr>
      <w:rPr>
        <w:rFonts w:hint="default"/>
        <w:lang w:val="el-GR" w:eastAsia="el-GR" w:bidi="el-GR"/>
      </w:rPr>
    </w:lvl>
    <w:lvl w:ilvl="3" w:tplc="0D9A071E">
      <w:numFmt w:val="bullet"/>
      <w:lvlText w:val="•"/>
      <w:lvlJc w:val="left"/>
      <w:pPr>
        <w:ind w:left="3143" w:hanging="720"/>
      </w:pPr>
      <w:rPr>
        <w:rFonts w:hint="default"/>
        <w:lang w:val="el-GR" w:eastAsia="el-GR" w:bidi="el-GR"/>
      </w:rPr>
    </w:lvl>
    <w:lvl w:ilvl="4" w:tplc="8E7A5F84">
      <w:numFmt w:val="bullet"/>
      <w:lvlText w:val="•"/>
      <w:lvlJc w:val="left"/>
      <w:pPr>
        <w:ind w:left="4091" w:hanging="720"/>
      </w:pPr>
      <w:rPr>
        <w:rFonts w:hint="default"/>
        <w:lang w:val="el-GR" w:eastAsia="el-GR" w:bidi="el-GR"/>
      </w:rPr>
    </w:lvl>
    <w:lvl w:ilvl="5" w:tplc="BE788B42">
      <w:numFmt w:val="bullet"/>
      <w:lvlText w:val="•"/>
      <w:lvlJc w:val="left"/>
      <w:pPr>
        <w:ind w:left="5039" w:hanging="720"/>
      </w:pPr>
      <w:rPr>
        <w:rFonts w:hint="default"/>
        <w:lang w:val="el-GR" w:eastAsia="el-GR" w:bidi="el-GR"/>
      </w:rPr>
    </w:lvl>
    <w:lvl w:ilvl="6" w:tplc="E0B6594C">
      <w:numFmt w:val="bullet"/>
      <w:lvlText w:val="•"/>
      <w:lvlJc w:val="left"/>
      <w:pPr>
        <w:ind w:left="5987" w:hanging="720"/>
      </w:pPr>
      <w:rPr>
        <w:rFonts w:hint="default"/>
        <w:lang w:val="el-GR" w:eastAsia="el-GR" w:bidi="el-GR"/>
      </w:rPr>
    </w:lvl>
    <w:lvl w:ilvl="7" w:tplc="46C8EF02">
      <w:numFmt w:val="bullet"/>
      <w:lvlText w:val="•"/>
      <w:lvlJc w:val="left"/>
      <w:pPr>
        <w:ind w:left="6935" w:hanging="720"/>
      </w:pPr>
      <w:rPr>
        <w:rFonts w:hint="default"/>
        <w:lang w:val="el-GR" w:eastAsia="el-GR" w:bidi="el-GR"/>
      </w:rPr>
    </w:lvl>
    <w:lvl w:ilvl="8" w:tplc="AB8A78AE">
      <w:numFmt w:val="bullet"/>
      <w:lvlText w:val="•"/>
      <w:lvlJc w:val="left"/>
      <w:pPr>
        <w:ind w:left="7883" w:hanging="720"/>
      </w:pPr>
      <w:rPr>
        <w:rFonts w:hint="default"/>
        <w:lang w:val="el-GR" w:eastAsia="el-GR" w:bidi="el-GR"/>
      </w:rPr>
    </w:lvl>
  </w:abstractNum>
  <w:abstractNum w:abstractNumId="28" w15:restartNumberingAfterBreak="0">
    <w:nsid w:val="65135D17"/>
    <w:multiLevelType w:val="hybridMultilevel"/>
    <w:tmpl w:val="EA289C9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15:restartNumberingAfterBreak="0">
    <w:nsid w:val="69E67075"/>
    <w:multiLevelType w:val="hybridMultilevel"/>
    <w:tmpl w:val="F2DA2CF6"/>
    <w:lvl w:ilvl="0" w:tplc="26946FB4">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0" w15:restartNumberingAfterBreak="0">
    <w:nsid w:val="6C0250F2"/>
    <w:multiLevelType w:val="hybridMultilevel"/>
    <w:tmpl w:val="4C8608A6"/>
    <w:lvl w:ilvl="0" w:tplc="0AC8E572">
      <w:start w:val="1"/>
      <w:numFmt w:val="decimal"/>
      <w:lvlText w:val="%1."/>
      <w:lvlJc w:val="left"/>
      <w:pPr>
        <w:ind w:left="331" w:hanging="284"/>
      </w:pPr>
      <w:rPr>
        <w:rFonts w:ascii="Calibri" w:eastAsia="Calibri" w:hAnsi="Calibri" w:cs="Calibri" w:hint="default"/>
        <w:w w:val="100"/>
        <w:sz w:val="22"/>
        <w:szCs w:val="22"/>
        <w:lang w:val="el-GR" w:eastAsia="el-GR" w:bidi="el-GR"/>
      </w:rPr>
    </w:lvl>
    <w:lvl w:ilvl="1" w:tplc="E982D118">
      <w:numFmt w:val="bullet"/>
      <w:lvlText w:val="•"/>
      <w:lvlJc w:val="left"/>
      <w:pPr>
        <w:ind w:left="1241" w:hanging="284"/>
      </w:pPr>
      <w:rPr>
        <w:rFonts w:hint="default"/>
        <w:lang w:val="el-GR" w:eastAsia="el-GR" w:bidi="el-GR"/>
      </w:rPr>
    </w:lvl>
    <w:lvl w:ilvl="2" w:tplc="2E3030B8">
      <w:numFmt w:val="bullet"/>
      <w:lvlText w:val="•"/>
      <w:lvlJc w:val="left"/>
      <w:pPr>
        <w:ind w:left="2143" w:hanging="284"/>
      </w:pPr>
      <w:rPr>
        <w:rFonts w:hint="default"/>
        <w:lang w:val="el-GR" w:eastAsia="el-GR" w:bidi="el-GR"/>
      </w:rPr>
    </w:lvl>
    <w:lvl w:ilvl="3" w:tplc="52B8ACFE">
      <w:numFmt w:val="bullet"/>
      <w:lvlText w:val="•"/>
      <w:lvlJc w:val="left"/>
      <w:pPr>
        <w:ind w:left="3045" w:hanging="284"/>
      </w:pPr>
      <w:rPr>
        <w:rFonts w:hint="default"/>
        <w:lang w:val="el-GR" w:eastAsia="el-GR" w:bidi="el-GR"/>
      </w:rPr>
    </w:lvl>
    <w:lvl w:ilvl="4" w:tplc="F97A559C">
      <w:numFmt w:val="bullet"/>
      <w:lvlText w:val="•"/>
      <w:lvlJc w:val="left"/>
      <w:pPr>
        <w:ind w:left="3946" w:hanging="284"/>
      </w:pPr>
      <w:rPr>
        <w:rFonts w:hint="default"/>
        <w:lang w:val="el-GR" w:eastAsia="el-GR" w:bidi="el-GR"/>
      </w:rPr>
    </w:lvl>
    <w:lvl w:ilvl="5" w:tplc="9AFE693E">
      <w:numFmt w:val="bullet"/>
      <w:lvlText w:val="•"/>
      <w:lvlJc w:val="left"/>
      <w:pPr>
        <w:ind w:left="4848" w:hanging="284"/>
      </w:pPr>
      <w:rPr>
        <w:rFonts w:hint="default"/>
        <w:lang w:val="el-GR" w:eastAsia="el-GR" w:bidi="el-GR"/>
      </w:rPr>
    </w:lvl>
    <w:lvl w:ilvl="6" w:tplc="DD5ED900">
      <w:numFmt w:val="bullet"/>
      <w:lvlText w:val="•"/>
      <w:lvlJc w:val="left"/>
      <w:pPr>
        <w:ind w:left="5750" w:hanging="284"/>
      </w:pPr>
      <w:rPr>
        <w:rFonts w:hint="default"/>
        <w:lang w:val="el-GR" w:eastAsia="el-GR" w:bidi="el-GR"/>
      </w:rPr>
    </w:lvl>
    <w:lvl w:ilvl="7" w:tplc="4D3EACEA">
      <w:numFmt w:val="bullet"/>
      <w:lvlText w:val="•"/>
      <w:lvlJc w:val="left"/>
      <w:pPr>
        <w:ind w:left="6651" w:hanging="284"/>
      </w:pPr>
      <w:rPr>
        <w:rFonts w:hint="default"/>
        <w:lang w:val="el-GR" w:eastAsia="el-GR" w:bidi="el-GR"/>
      </w:rPr>
    </w:lvl>
    <w:lvl w:ilvl="8" w:tplc="F780816A">
      <w:numFmt w:val="bullet"/>
      <w:lvlText w:val="•"/>
      <w:lvlJc w:val="left"/>
      <w:pPr>
        <w:ind w:left="7553" w:hanging="284"/>
      </w:pPr>
      <w:rPr>
        <w:rFonts w:hint="default"/>
        <w:lang w:val="el-GR" w:eastAsia="el-GR" w:bidi="el-GR"/>
      </w:rPr>
    </w:lvl>
  </w:abstractNum>
  <w:abstractNum w:abstractNumId="31" w15:restartNumberingAfterBreak="0">
    <w:nsid w:val="6D080D75"/>
    <w:multiLevelType w:val="hybridMultilevel"/>
    <w:tmpl w:val="F36E8A26"/>
    <w:lvl w:ilvl="0" w:tplc="6D2CB75A">
      <w:numFmt w:val="bullet"/>
      <w:lvlText w:val="-"/>
      <w:lvlJc w:val="left"/>
      <w:pPr>
        <w:ind w:left="105" w:hanging="142"/>
      </w:pPr>
      <w:rPr>
        <w:rFonts w:ascii="Calibri" w:eastAsia="Calibri" w:hAnsi="Calibri" w:cs="Calibri" w:hint="default"/>
        <w:w w:val="100"/>
        <w:sz w:val="22"/>
        <w:szCs w:val="22"/>
        <w:lang w:val="el-GR" w:eastAsia="el-GR" w:bidi="el-GR"/>
      </w:rPr>
    </w:lvl>
    <w:lvl w:ilvl="1" w:tplc="9258C476">
      <w:numFmt w:val="bullet"/>
      <w:lvlText w:val="•"/>
      <w:lvlJc w:val="left"/>
      <w:pPr>
        <w:ind w:left="536" w:hanging="142"/>
      </w:pPr>
      <w:rPr>
        <w:rFonts w:hint="default"/>
        <w:lang w:val="el-GR" w:eastAsia="el-GR" w:bidi="el-GR"/>
      </w:rPr>
    </w:lvl>
    <w:lvl w:ilvl="2" w:tplc="5E5ED03E">
      <w:numFmt w:val="bullet"/>
      <w:lvlText w:val="•"/>
      <w:lvlJc w:val="left"/>
      <w:pPr>
        <w:ind w:left="973" w:hanging="142"/>
      </w:pPr>
      <w:rPr>
        <w:rFonts w:hint="default"/>
        <w:lang w:val="el-GR" w:eastAsia="el-GR" w:bidi="el-GR"/>
      </w:rPr>
    </w:lvl>
    <w:lvl w:ilvl="3" w:tplc="5BF64FFE">
      <w:numFmt w:val="bullet"/>
      <w:lvlText w:val="•"/>
      <w:lvlJc w:val="left"/>
      <w:pPr>
        <w:ind w:left="1409" w:hanging="142"/>
      </w:pPr>
      <w:rPr>
        <w:rFonts w:hint="default"/>
        <w:lang w:val="el-GR" w:eastAsia="el-GR" w:bidi="el-GR"/>
      </w:rPr>
    </w:lvl>
    <w:lvl w:ilvl="4" w:tplc="4B243BE4">
      <w:numFmt w:val="bullet"/>
      <w:lvlText w:val="•"/>
      <w:lvlJc w:val="left"/>
      <w:pPr>
        <w:ind w:left="1846" w:hanging="142"/>
      </w:pPr>
      <w:rPr>
        <w:rFonts w:hint="default"/>
        <w:lang w:val="el-GR" w:eastAsia="el-GR" w:bidi="el-GR"/>
      </w:rPr>
    </w:lvl>
    <w:lvl w:ilvl="5" w:tplc="27FC3692">
      <w:numFmt w:val="bullet"/>
      <w:lvlText w:val="•"/>
      <w:lvlJc w:val="left"/>
      <w:pPr>
        <w:ind w:left="2282" w:hanging="142"/>
      </w:pPr>
      <w:rPr>
        <w:rFonts w:hint="default"/>
        <w:lang w:val="el-GR" w:eastAsia="el-GR" w:bidi="el-GR"/>
      </w:rPr>
    </w:lvl>
    <w:lvl w:ilvl="6" w:tplc="C994BCDA">
      <w:numFmt w:val="bullet"/>
      <w:lvlText w:val="•"/>
      <w:lvlJc w:val="left"/>
      <w:pPr>
        <w:ind w:left="2719" w:hanging="142"/>
      </w:pPr>
      <w:rPr>
        <w:rFonts w:hint="default"/>
        <w:lang w:val="el-GR" w:eastAsia="el-GR" w:bidi="el-GR"/>
      </w:rPr>
    </w:lvl>
    <w:lvl w:ilvl="7" w:tplc="7B886F08">
      <w:numFmt w:val="bullet"/>
      <w:lvlText w:val="•"/>
      <w:lvlJc w:val="left"/>
      <w:pPr>
        <w:ind w:left="3155" w:hanging="142"/>
      </w:pPr>
      <w:rPr>
        <w:rFonts w:hint="default"/>
        <w:lang w:val="el-GR" w:eastAsia="el-GR" w:bidi="el-GR"/>
      </w:rPr>
    </w:lvl>
    <w:lvl w:ilvl="8" w:tplc="FBFED9EC">
      <w:numFmt w:val="bullet"/>
      <w:lvlText w:val="•"/>
      <w:lvlJc w:val="left"/>
      <w:pPr>
        <w:ind w:left="3592" w:hanging="142"/>
      </w:pPr>
      <w:rPr>
        <w:rFonts w:hint="default"/>
        <w:lang w:val="el-GR" w:eastAsia="el-GR" w:bidi="el-GR"/>
      </w:rPr>
    </w:lvl>
  </w:abstractNum>
  <w:abstractNum w:abstractNumId="32" w15:restartNumberingAfterBreak="0">
    <w:nsid w:val="6F1A1A13"/>
    <w:multiLevelType w:val="hybridMultilevel"/>
    <w:tmpl w:val="BB8A2090"/>
    <w:lvl w:ilvl="0" w:tplc="D980BEC8">
      <w:start w:val="1"/>
      <w:numFmt w:val="decimal"/>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15:restartNumberingAfterBreak="0">
    <w:nsid w:val="700C5627"/>
    <w:multiLevelType w:val="hybridMultilevel"/>
    <w:tmpl w:val="A4E0BFBE"/>
    <w:lvl w:ilvl="0" w:tplc="04080001">
      <w:start w:val="1"/>
      <w:numFmt w:val="bullet"/>
      <w:lvlText w:val=""/>
      <w:lvlJc w:val="left"/>
      <w:pPr>
        <w:ind w:left="898" w:hanging="360"/>
      </w:pPr>
      <w:rPr>
        <w:rFonts w:ascii="Symbol" w:hAnsi="Symbol" w:hint="default"/>
      </w:rPr>
    </w:lvl>
    <w:lvl w:ilvl="1" w:tplc="04080003" w:tentative="1">
      <w:start w:val="1"/>
      <w:numFmt w:val="bullet"/>
      <w:lvlText w:val="o"/>
      <w:lvlJc w:val="left"/>
      <w:pPr>
        <w:ind w:left="1618" w:hanging="360"/>
      </w:pPr>
      <w:rPr>
        <w:rFonts w:ascii="Courier New" w:hAnsi="Courier New" w:cs="Courier New" w:hint="default"/>
      </w:rPr>
    </w:lvl>
    <w:lvl w:ilvl="2" w:tplc="04080005" w:tentative="1">
      <w:start w:val="1"/>
      <w:numFmt w:val="bullet"/>
      <w:lvlText w:val=""/>
      <w:lvlJc w:val="left"/>
      <w:pPr>
        <w:ind w:left="2338" w:hanging="360"/>
      </w:pPr>
      <w:rPr>
        <w:rFonts w:ascii="Wingdings" w:hAnsi="Wingdings" w:hint="default"/>
      </w:rPr>
    </w:lvl>
    <w:lvl w:ilvl="3" w:tplc="04080001" w:tentative="1">
      <w:start w:val="1"/>
      <w:numFmt w:val="bullet"/>
      <w:lvlText w:val=""/>
      <w:lvlJc w:val="left"/>
      <w:pPr>
        <w:ind w:left="3058" w:hanging="360"/>
      </w:pPr>
      <w:rPr>
        <w:rFonts w:ascii="Symbol" w:hAnsi="Symbol" w:hint="default"/>
      </w:rPr>
    </w:lvl>
    <w:lvl w:ilvl="4" w:tplc="04080003" w:tentative="1">
      <w:start w:val="1"/>
      <w:numFmt w:val="bullet"/>
      <w:lvlText w:val="o"/>
      <w:lvlJc w:val="left"/>
      <w:pPr>
        <w:ind w:left="3778" w:hanging="360"/>
      </w:pPr>
      <w:rPr>
        <w:rFonts w:ascii="Courier New" w:hAnsi="Courier New" w:cs="Courier New" w:hint="default"/>
      </w:rPr>
    </w:lvl>
    <w:lvl w:ilvl="5" w:tplc="04080005" w:tentative="1">
      <w:start w:val="1"/>
      <w:numFmt w:val="bullet"/>
      <w:lvlText w:val=""/>
      <w:lvlJc w:val="left"/>
      <w:pPr>
        <w:ind w:left="4498" w:hanging="360"/>
      </w:pPr>
      <w:rPr>
        <w:rFonts w:ascii="Wingdings" w:hAnsi="Wingdings" w:hint="default"/>
      </w:rPr>
    </w:lvl>
    <w:lvl w:ilvl="6" w:tplc="04080001" w:tentative="1">
      <w:start w:val="1"/>
      <w:numFmt w:val="bullet"/>
      <w:lvlText w:val=""/>
      <w:lvlJc w:val="left"/>
      <w:pPr>
        <w:ind w:left="5218" w:hanging="360"/>
      </w:pPr>
      <w:rPr>
        <w:rFonts w:ascii="Symbol" w:hAnsi="Symbol" w:hint="default"/>
      </w:rPr>
    </w:lvl>
    <w:lvl w:ilvl="7" w:tplc="04080003" w:tentative="1">
      <w:start w:val="1"/>
      <w:numFmt w:val="bullet"/>
      <w:lvlText w:val="o"/>
      <w:lvlJc w:val="left"/>
      <w:pPr>
        <w:ind w:left="5938" w:hanging="360"/>
      </w:pPr>
      <w:rPr>
        <w:rFonts w:ascii="Courier New" w:hAnsi="Courier New" w:cs="Courier New" w:hint="default"/>
      </w:rPr>
    </w:lvl>
    <w:lvl w:ilvl="8" w:tplc="04080005" w:tentative="1">
      <w:start w:val="1"/>
      <w:numFmt w:val="bullet"/>
      <w:lvlText w:val=""/>
      <w:lvlJc w:val="left"/>
      <w:pPr>
        <w:ind w:left="6658" w:hanging="360"/>
      </w:pPr>
      <w:rPr>
        <w:rFonts w:ascii="Wingdings" w:hAnsi="Wingdings" w:hint="default"/>
      </w:rPr>
    </w:lvl>
  </w:abstractNum>
  <w:abstractNum w:abstractNumId="34" w15:restartNumberingAfterBreak="0">
    <w:nsid w:val="726274B8"/>
    <w:multiLevelType w:val="hybridMultilevel"/>
    <w:tmpl w:val="07BACC12"/>
    <w:lvl w:ilvl="0" w:tplc="743CC704">
      <w:start w:val="1"/>
      <w:numFmt w:val="decimal"/>
      <w:lvlText w:val="%1."/>
      <w:lvlJc w:val="left"/>
      <w:pPr>
        <w:ind w:left="467" w:hanging="360"/>
      </w:pPr>
      <w:rPr>
        <w:rFonts w:ascii="Arial" w:eastAsia="Arial" w:hAnsi="Arial" w:cs="Arial" w:hint="default"/>
        <w:spacing w:val="-1"/>
        <w:w w:val="100"/>
        <w:sz w:val="22"/>
        <w:szCs w:val="22"/>
        <w:lang w:val="el-GR" w:eastAsia="el-GR" w:bidi="el-GR"/>
      </w:rPr>
    </w:lvl>
    <w:lvl w:ilvl="1" w:tplc="5D60C408">
      <w:numFmt w:val="bullet"/>
      <w:lvlText w:val=""/>
      <w:lvlJc w:val="left"/>
      <w:pPr>
        <w:ind w:left="827" w:hanging="361"/>
      </w:pPr>
      <w:rPr>
        <w:rFonts w:ascii="Wingdings" w:eastAsia="Wingdings" w:hAnsi="Wingdings" w:cs="Wingdings" w:hint="default"/>
        <w:w w:val="100"/>
        <w:sz w:val="22"/>
        <w:szCs w:val="22"/>
        <w:lang w:val="el-GR" w:eastAsia="el-GR" w:bidi="el-GR"/>
      </w:rPr>
    </w:lvl>
    <w:lvl w:ilvl="2" w:tplc="174C262A">
      <w:numFmt w:val="bullet"/>
      <w:lvlText w:val="•"/>
      <w:lvlJc w:val="left"/>
      <w:pPr>
        <w:ind w:left="1874" w:hanging="361"/>
      </w:pPr>
      <w:rPr>
        <w:rFonts w:hint="default"/>
        <w:lang w:val="el-GR" w:eastAsia="el-GR" w:bidi="el-GR"/>
      </w:rPr>
    </w:lvl>
    <w:lvl w:ilvl="3" w:tplc="9226433A">
      <w:numFmt w:val="bullet"/>
      <w:lvlText w:val="•"/>
      <w:lvlJc w:val="left"/>
      <w:pPr>
        <w:ind w:left="2928" w:hanging="361"/>
      </w:pPr>
      <w:rPr>
        <w:rFonts w:hint="default"/>
        <w:lang w:val="el-GR" w:eastAsia="el-GR" w:bidi="el-GR"/>
      </w:rPr>
    </w:lvl>
    <w:lvl w:ilvl="4" w:tplc="5AE6C5C8">
      <w:numFmt w:val="bullet"/>
      <w:lvlText w:val="•"/>
      <w:lvlJc w:val="left"/>
      <w:pPr>
        <w:ind w:left="3982" w:hanging="361"/>
      </w:pPr>
      <w:rPr>
        <w:rFonts w:hint="default"/>
        <w:lang w:val="el-GR" w:eastAsia="el-GR" w:bidi="el-GR"/>
      </w:rPr>
    </w:lvl>
    <w:lvl w:ilvl="5" w:tplc="429CB3F2">
      <w:numFmt w:val="bullet"/>
      <w:lvlText w:val="•"/>
      <w:lvlJc w:val="left"/>
      <w:pPr>
        <w:ind w:left="5036" w:hanging="361"/>
      </w:pPr>
      <w:rPr>
        <w:rFonts w:hint="default"/>
        <w:lang w:val="el-GR" w:eastAsia="el-GR" w:bidi="el-GR"/>
      </w:rPr>
    </w:lvl>
    <w:lvl w:ilvl="6" w:tplc="BAA03FBA">
      <w:numFmt w:val="bullet"/>
      <w:lvlText w:val="•"/>
      <w:lvlJc w:val="left"/>
      <w:pPr>
        <w:ind w:left="6090" w:hanging="361"/>
      </w:pPr>
      <w:rPr>
        <w:rFonts w:hint="default"/>
        <w:lang w:val="el-GR" w:eastAsia="el-GR" w:bidi="el-GR"/>
      </w:rPr>
    </w:lvl>
    <w:lvl w:ilvl="7" w:tplc="2C785892">
      <w:numFmt w:val="bullet"/>
      <w:lvlText w:val="•"/>
      <w:lvlJc w:val="left"/>
      <w:pPr>
        <w:ind w:left="7144" w:hanging="361"/>
      </w:pPr>
      <w:rPr>
        <w:rFonts w:hint="default"/>
        <w:lang w:val="el-GR" w:eastAsia="el-GR" w:bidi="el-GR"/>
      </w:rPr>
    </w:lvl>
    <w:lvl w:ilvl="8" w:tplc="2FB2385E">
      <w:numFmt w:val="bullet"/>
      <w:lvlText w:val="•"/>
      <w:lvlJc w:val="left"/>
      <w:pPr>
        <w:ind w:left="8198" w:hanging="361"/>
      </w:pPr>
      <w:rPr>
        <w:rFonts w:hint="default"/>
        <w:lang w:val="el-GR" w:eastAsia="el-GR" w:bidi="el-GR"/>
      </w:rPr>
    </w:lvl>
  </w:abstractNum>
  <w:abstractNum w:abstractNumId="35" w15:restartNumberingAfterBreak="0">
    <w:nsid w:val="77677F52"/>
    <w:multiLevelType w:val="hybridMultilevel"/>
    <w:tmpl w:val="9DA2E06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6" w15:restartNumberingAfterBreak="0">
    <w:nsid w:val="7ABF414B"/>
    <w:multiLevelType w:val="hybridMultilevel"/>
    <w:tmpl w:val="2F1CD1E4"/>
    <w:lvl w:ilvl="0" w:tplc="CF382AFC">
      <w:numFmt w:val="bullet"/>
      <w:lvlText w:val="-"/>
      <w:lvlJc w:val="left"/>
      <w:pPr>
        <w:ind w:left="105" w:hanging="118"/>
      </w:pPr>
      <w:rPr>
        <w:rFonts w:ascii="Calibri" w:eastAsia="Calibri" w:hAnsi="Calibri" w:cs="Calibri" w:hint="default"/>
        <w:i/>
        <w:w w:val="100"/>
        <w:sz w:val="22"/>
        <w:szCs w:val="22"/>
        <w:lang w:val="el-GR" w:eastAsia="el-GR" w:bidi="el-GR"/>
      </w:rPr>
    </w:lvl>
    <w:lvl w:ilvl="1" w:tplc="761CAC5C">
      <w:numFmt w:val="bullet"/>
      <w:lvlText w:val="•"/>
      <w:lvlJc w:val="left"/>
      <w:pPr>
        <w:ind w:left="520" w:hanging="118"/>
      </w:pPr>
      <w:rPr>
        <w:rFonts w:hint="default"/>
        <w:lang w:val="el-GR" w:eastAsia="el-GR" w:bidi="el-GR"/>
      </w:rPr>
    </w:lvl>
    <w:lvl w:ilvl="2" w:tplc="D71257D8">
      <w:numFmt w:val="bullet"/>
      <w:lvlText w:val="•"/>
      <w:lvlJc w:val="left"/>
      <w:pPr>
        <w:ind w:left="940" w:hanging="118"/>
      </w:pPr>
      <w:rPr>
        <w:rFonts w:hint="default"/>
        <w:lang w:val="el-GR" w:eastAsia="el-GR" w:bidi="el-GR"/>
      </w:rPr>
    </w:lvl>
    <w:lvl w:ilvl="3" w:tplc="6986DBAE">
      <w:numFmt w:val="bullet"/>
      <w:lvlText w:val="•"/>
      <w:lvlJc w:val="left"/>
      <w:pPr>
        <w:ind w:left="1360" w:hanging="118"/>
      </w:pPr>
      <w:rPr>
        <w:rFonts w:hint="default"/>
        <w:lang w:val="el-GR" w:eastAsia="el-GR" w:bidi="el-GR"/>
      </w:rPr>
    </w:lvl>
    <w:lvl w:ilvl="4" w:tplc="5EBEFAE6">
      <w:numFmt w:val="bullet"/>
      <w:lvlText w:val="•"/>
      <w:lvlJc w:val="left"/>
      <w:pPr>
        <w:ind w:left="1780" w:hanging="118"/>
      </w:pPr>
      <w:rPr>
        <w:rFonts w:hint="default"/>
        <w:lang w:val="el-GR" w:eastAsia="el-GR" w:bidi="el-GR"/>
      </w:rPr>
    </w:lvl>
    <w:lvl w:ilvl="5" w:tplc="E44CD9FC">
      <w:numFmt w:val="bullet"/>
      <w:lvlText w:val="•"/>
      <w:lvlJc w:val="left"/>
      <w:pPr>
        <w:ind w:left="2200" w:hanging="118"/>
      </w:pPr>
      <w:rPr>
        <w:rFonts w:hint="default"/>
        <w:lang w:val="el-GR" w:eastAsia="el-GR" w:bidi="el-GR"/>
      </w:rPr>
    </w:lvl>
    <w:lvl w:ilvl="6" w:tplc="573C196C">
      <w:numFmt w:val="bullet"/>
      <w:lvlText w:val="•"/>
      <w:lvlJc w:val="left"/>
      <w:pPr>
        <w:ind w:left="2620" w:hanging="118"/>
      </w:pPr>
      <w:rPr>
        <w:rFonts w:hint="default"/>
        <w:lang w:val="el-GR" w:eastAsia="el-GR" w:bidi="el-GR"/>
      </w:rPr>
    </w:lvl>
    <w:lvl w:ilvl="7" w:tplc="BC5A40A6">
      <w:numFmt w:val="bullet"/>
      <w:lvlText w:val="•"/>
      <w:lvlJc w:val="left"/>
      <w:pPr>
        <w:ind w:left="3040" w:hanging="118"/>
      </w:pPr>
      <w:rPr>
        <w:rFonts w:hint="default"/>
        <w:lang w:val="el-GR" w:eastAsia="el-GR" w:bidi="el-GR"/>
      </w:rPr>
    </w:lvl>
    <w:lvl w:ilvl="8" w:tplc="AA7CDE3A">
      <w:numFmt w:val="bullet"/>
      <w:lvlText w:val="•"/>
      <w:lvlJc w:val="left"/>
      <w:pPr>
        <w:ind w:left="3460" w:hanging="118"/>
      </w:pPr>
      <w:rPr>
        <w:rFonts w:hint="default"/>
        <w:lang w:val="el-GR" w:eastAsia="el-GR" w:bidi="el-GR"/>
      </w:rPr>
    </w:lvl>
  </w:abstractNum>
  <w:abstractNum w:abstractNumId="37" w15:restartNumberingAfterBreak="0">
    <w:nsid w:val="7D8A6010"/>
    <w:multiLevelType w:val="hybridMultilevel"/>
    <w:tmpl w:val="01661E9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32"/>
  </w:num>
  <w:num w:numId="2">
    <w:abstractNumId w:val="29"/>
  </w:num>
  <w:num w:numId="3">
    <w:abstractNumId w:val="33"/>
  </w:num>
  <w:num w:numId="4">
    <w:abstractNumId w:val="2"/>
  </w:num>
  <w:num w:numId="5">
    <w:abstractNumId w:val="24"/>
  </w:num>
  <w:num w:numId="6">
    <w:abstractNumId w:val="10"/>
  </w:num>
  <w:num w:numId="7">
    <w:abstractNumId w:val="3"/>
  </w:num>
  <w:num w:numId="8">
    <w:abstractNumId w:val="6"/>
  </w:num>
  <w:num w:numId="9">
    <w:abstractNumId w:val="9"/>
  </w:num>
  <w:num w:numId="10">
    <w:abstractNumId w:val="4"/>
  </w:num>
  <w:num w:numId="11">
    <w:abstractNumId w:val="34"/>
  </w:num>
  <w:num w:numId="12">
    <w:abstractNumId w:val="8"/>
  </w:num>
  <w:num w:numId="13">
    <w:abstractNumId w:val="37"/>
  </w:num>
  <w:num w:numId="14">
    <w:abstractNumId w:val="7"/>
  </w:num>
  <w:num w:numId="15">
    <w:abstractNumId w:val="26"/>
  </w:num>
  <w:num w:numId="16">
    <w:abstractNumId w:val="28"/>
  </w:num>
  <w:num w:numId="17">
    <w:abstractNumId w:val="19"/>
  </w:num>
  <w:num w:numId="18">
    <w:abstractNumId w:val="17"/>
  </w:num>
  <w:num w:numId="19">
    <w:abstractNumId w:val="35"/>
  </w:num>
  <w:num w:numId="20">
    <w:abstractNumId w:val="23"/>
  </w:num>
  <w:num w:numId="21">
    <w:abstractNumId w:val="22"/>
  </w:num>
  <w:num w:numId="22">
    <w:abstractNumId w:val="15"/>
  </w:num>
  <w:num w:numId="23">
    <w:abstractNumId w:val="27"/>
  </w:num>
  <w:num w:numId="24">
    <w:abstractNumId w:val="12"/>
  </w:num>
  <w:num w:numId="25">
    <w:abstractNumId w:val="21"/>
  </w:num>
  <w:num w:numId="26">
    <w:abstractNumId w:val="36"/>
  </w:num>
  <w:num w:numId="27">
    <w:abstractNumId w:val="31"/>
  </w:num>
  <w:num w:numId="28">
    <w:abstractNumId w:val="30"/>
  </w:num>
  <w:num w:numId="29">
    <w:abstractNumId w:val="5"/>
  </w:num>
  <w:num w:numId="30">
    <w:abstractNumId w:val="14"/>
  </w:num>
  <w:num w:numId="31">
    <w:abstractNumId w:val="20"/>
  </w:num>
  <w:num w:numId="32">
    <w:abstractNumId w:val="11"/>
  </w:num>
  <w:num w:numId="33">
    <w:abstractNumId w:val="16"/>
  </w:num>
  <w:num w:numId="34">
    <w:abstractNumId w:val="18"/>
  </w:num>
  <w:num w:numId="35">
    <w:abstractNumId w:val="0"/>
  </w:num>
  <w:num w:numId="36">
    <w:abstractNumId w:val="13"/>
  </w:num>
  <w:num w:numId="37">
    <w:abstractNumId w:val="2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16588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19E"/>
    <w:rsid w:val="00000164"/>
    <w:rsid w:val="0000674C"/>
    <w:rsid w:val="000171D8"/>
    <w:rsid w:val="00021482"/>
    <w:rsid w:val="000247D0"/>
    <w:rsid w:val="00024ADD"/>
    <w:rsid w:val="000358FB"/>
    <w:rsid w:val="00035D7C"/>
    <w:rsid w:val="00037785"/>
    <w:rsid w:val="0004510E"/>
    <w:rsid w:val="0004633A"/>
    <w:rsid w:val="00050165"/>
    <w:rsid w:val="00053078"/>
    <w:rsid w:val="000544BC"/>
    <w:rsid w:val="0005456F"/>
    <w:rsid w:val="0005502A"/>
    <w:rsid w:val="00061C79"/>
    <w:rsid w:val="00067308"/>
    <w:rsid w:val="00071ABB"/>
    <w:rsid w:val="00084109"/>
    <w:rsid w:val="000A1950"/>
    <w:rsid w:val="000A393F"/>
    <w:rsid w:val="000B5118"/>
    <w:rsid w:val="000C4717"/>
    <w:rsid w:val="000C4F05"/>
    <w:rsid w:val="000D300C"/>
    <w:rsid w:val="000D348C"/>
    <w:rsid w:val="000D7C1D"/>
    <w:rsid w:val="000F11B2"/>
    <w:rsid w:val="000F40F8"/>
    <w:rsid w:val="000F4920"/>
    <w:rsid w:val="000F4FBC"/>
    <w:rsid w:val="000F54C7"/>
    <w:rsid w:val="000F58E1"/>
    <w:rsid w:val="000F750C"/>
    <w:rsid w:val="00100A15"/>
    <w:rsid w:val="00104E63"/>
    <w:rsid w:val="00105CA3"/>
    <w:rsid w:val="00115CF6"/>
    <w:rsid w:val="001230BB"/>
    <w:rsid w:val="001318ED"/>
    <w:rsid w:val="00132712"/>
    <w:rsid w:val="001332FC"/>
    <w:rsid w:val="00133311"/>
    <w:rsid w:val="001353EA"/>
    <w:rsid w:val="00145D19"/>
    <w:rsid w:val="0015214A"/>
    <w:rsid w:val="0015234C"/>
    <w:rsid w:val="00156E1E"/>
    <w:rsid w:val="00161BB7"/>
    <w:rsid w:val="00162463"/>
    <w:rsid w:val="00163D1A"/>
    <w:rsid w:val="001640F8"/>
    <w:rsid w:val="00164DFA"/>
    <w:rsid w:val="001657C5"/>
    <w:rsid w:val="001669A6"/>
    <w:rsid w:val="00167005"/>
    <w:rsid w:val="0016782F"/>
    <w:rsid w:val="00170D10"/>
    <w:rsid w:val="00174521"/>
    <w:rsid w:val="001749C4"/>
    <w:rsid w:val="00175FA2"/>
    <w:rsid w:val="00176F44"/>
    <w:rsid w:val="0018197F"/>
    <w:rsid w:val="00182414"/>
    <w:rsid w:val="00191254"/>
    <w:rsid w:val="00192B6E"/>
    <w:rsid w:val="00196F1A"/>
    <w:rsid w:val="001A1149"/>
    <w:rsid w:val="001A350A"/>
    <w:rsid w:val="001A457F"/>
    <w:rsid w:val="001A7B26"/>
    <w:rsid w:val="001C08AD"/>
    <w:rsid w:val="001C0971"/>
    <w:rsid w:val="001D0307"/>
    <w:rsid w:val="001D139F"/>
    <w:rsid w:val="001D2535"/>
    <w:rsid w:val="001D4DF4"/>
    <w:rsid w:val="001D6CD8"/>
    <w:rsid w:val="001D76B5"/>
    <w:rsid w:val="001E068A"/>
    <w:rsid w:val="001E199C"/>
    <w:rsid w:val="001E301E"/>
    <w:rsid w:val="001E3CDC"/>
    <w:rsid w:val="001E70BA"/>
    <w:rsid w:val="001F0CB6"/>
    <w:rsid w:val="001F0EB7"/>
    <w:rsid w:val="001F1A01"/>
    <w:rsid w:val="00201B0F"/>
    <w:rsid w:val="00204489"/>
    <w:rsid w:val="00205D5B"/>
    <w:rsid w:val="00211696"/>
    <w:rsid w:val="002176A3"/>
    <w:rsid w:val="002179E2"/>
    <w:rsid w:val="00217EC4"/>
    <w:rsid w:val="002260BC"/>
    <w:rsid w:val="00230D51"/>
    <w:rsid w:val="002512C7"/>
    <w:rsid w:val="00251688"/>
    <w:rsid w:val="00254C4A"/>
    <w:rsid w:val="002610FF"/>
    <w:rsid w:val="00262272"/>
    <w:rsid w:val="002649FE"/>
    <w:rsid w:val="00271BD3"/>
    <w:rsid w:val="00271E90"/>
    <w:rsid w:val="00273D0B"/>
    <w:rsid w:val="0029064B"/>
    <w:rsid w:val="00294057"/>
    <w:rsid w:val="002945E1"/>
    <w:rsid w:val="002A257F"/>
    <w:rsid w:val="002A7D65"/>
    <w:rsid w:val="002B7394"/>
    <w:rsid w:val="002B758C"/>
    <w:rsid w:val="002C0CFA"/>
    <w:rsid w:val="002C16A8"/>
    <w:rsid w:val="002C1AE9"/>
    <w:rsid w:val="002C44FD"/>
    <w:rsid w:val="002D3C56"/>
    <w:rsid w:val="002D6929"/>
    <w:rsid w:val="002E0006"/>
    <w:rsid w:val="002E0AD2"/>
    <w:rsid w:val="002E2D7C"/>
    <w:rsid w:val="002E4740"/>
    <w:rsid w:val="002E7BEB"/>
    <w:rsid w:val="002F1FF7"/>
    <w:rsid w:val="003032AE"/>
    <w:rsid w:val="00304152"/>
    <w:rsid w:val="003067E5"/>
    <w:rsid w:val="00317519"/>
    <w:rsid w:val="003279C8"/>
    <w:rsid w:val="0034349B"/>
    <w:rsid w:val="00344277"/>
    <w:rsid w:val="00352351"/>
    <w:rsid w:val="00353D55"/>
    <w:rsid w:val="00354DED"/>
    <w:rsid w:val="003564A4"/>
    <w:rsid w:val="00357FAD"/>
    <w:rsid w:val="003603F9"/>
    <w:rsid w:val="00362107"/>
    <w:rsid w:val="003629F0"/>
    <w:rsid w:val="003718F5"/>
    <w:rsid w:val="00372ED7"/>
    <w:rsid w:val="003731BB"/>
    <w:rsid w:val="00383485"/>
    <w:rsid w:val="00383514"/>
    <w:rsid w:val="00383E71"/>
    <w:rsid w:val="0039412E"/>
    <w:rsid w:val="0039636B"/>
    <w:rsid w:val="003A22CF"/>
    <w:rsid w:val="003A2442"/>
    <w:rsid w:val="003A2934"/>
    <w:rsid w:val="003A2F69"/>
    <w:rsid w:val="003B1525"/>
    <w:rsid w:val="003B26BE"/>
    <w:rsid w:val="003B435B"/>
    <w:rsid w:val="003B619E"/>
    <w:rsid w:val="003C041B"/>
    <w:rsid w:val="003D5293"/>
    <w:rsid w:val="003E05A6"/>
    <w:rsid w:val="003E08EB"/>
    <w:rsid w:val="003E0AE5"/>
    <w:rsid w:val="003E647B"/>
    <w:rsid w:val="003F4978"/>
    <w:rsid w:val="003F79AD"/>
    <w:rsid w:val="00402FCE"/>
    <w:rsid w:val="00404D45"/>
    <w:rsid w:val="00422224"/>
    <w:rsid w:val="00431586"/>
    <w:rsid w:val="00432514"/>
    <w:rsid w:val="004349BC"/>
    <w:rsid w:val="004376A8"/>
    <w:rsid w:val="00440F48"/>
    <w:rsid w:val="0044159D"/>
    <w:rsid w:val="00446380"/>
    <w:rsid w:val="00447A61"/>
    <w:rsid w:val="004562BA"/>
    <w:rsid w:val="00460159"/>
    <w:rsid w:val="00461443"/>
    <w:rsid w:val="00465550"/>
    <w:rsid w:val="00465955"/>
    <w:rsid w:val="0046799F"/>
    <w:rsid w:val="00472C4E"/>
    <w:rsid w:val="0047399C"/>
    <w:rsid w:val="00485807"/>
    <w:rsid w:val="0049177E"/>
    <w:rsid w:val="00491CBB"/>
    <w:rsid w:val="00493DB0"/>
    <w:rsid w:val="00494F95"/>
    <w:rsid w:val="00497606"/>
    <w:rsid w:val="004A0196"/>
    <w:rsid w:val="004A3523"/>
    <w:rsid w:val="004A5D5B"/>
    <w:rsid w:val="004B5B72"/>
    <w:rsid w:val="004B5D91"/>
    <w:rsid w:val="004C3FB5"/>
    <w:rsid w:val="004D6C36"/>
    <w:rsid w:val="004D712E"/>
    <w:rsid w:val="004E1E13"/>
    <w:rsid w:val="004E4163"/>
    <w:rsid w:val="004E43C0"/>
    <w:rsid w:val="004E7334"/>
    <w:rsid w:val="004E7A75"/>
    <w:rsid w:val="004F3362"/>
    <w:rsid w:val="004F5DA1"/>
    <w:rsid w:val="004F73AC"/>
    <w:rsid w:val="004F78F6"/>
    <w:rsid w:val="0050390B"/>
    <w:rsid w:val="00511893"/>
    <w:rsid w:val="005118A7"/>
    <w:rsid w:val="00516F17"/>
    <w:rsid w:val="00522D2C"/>
    <w:rsid w:val="00522EB5"/>
    <w:rsid w:val="0053057A"/>
    <w:rsid w:val="00534D20"/>
    <w:rsid w:val="00537D58"/>
    <w:rsid w:val="00541B8C"/>
    <w:rsid w:val="00543551"/>
    <w:rsid w:val="00546F74"/>
    <w:rsid w:val="00557C31"/>
    <w:rsid w:val="005615C7"/>
    <w:rsid w:val="005729F1"/>
    <w:rsid w:val="00580B2B"/>
    <w:rsid w:val="00586ADF"/>
    <w:rsid w:val="00590DAC"/>
    <w:rsid w:val="005925ED"/>
    <w:rsid w:val="005926E5"/>
    <w:rsid w:val="00595020"/>
    <w:rsid w:val="00595E50"/>
    <w:rsid w:val="005A6810"/>
    <w:rsid w:val="005B0138"/>
    <w:rsid w:val="005B1385"/>
    <w:rsid w:val="005B68E7"/>
    <w:rsid w:val="005C0B94"/>
    <w:rsid w:val="005C1A10"/>
    <w:rsid w:val="005C7FB0"/>
    <w:rsid w:val="005D004A"/>
    <w:rsid w:val="005E744F"/>
    <w:rsid w:val="005E766B"/>
    <w:rsid w:val="005F7AC5"/>
    <w:rsid w:val="00601B48"/>
    <w:rsid w:val="00605515"/>
    <w:rsid w:val="00606CF1"/>
    <w:rsid w:val="00611B8A"/>
    <w:rsid w:val="006155D3"/>
    <w:rsid w:val="00617F93"/>
    <w:rsid w:val="00624BE4"/>
    <w:rsid w:val="0064211E"/>
    <w:rsid w:val="0064507D"/>
    <w:rsid w:val="006520FD"/>
    <w:rsid w:val="006539C7"/>
    <w:rsid w:val="006606B1"/>
    <w:rsid w:val="006656D8"/>
    <w:rsid w:val="00667B5E"/>
    <w:rsid w:val="0067263E"/>
    <w:rsid w:val="00680CDC"/>
    <w:rsid w:val="00681D35"/>
    <w:rsid w:val="00683567"/>
    <w:rsid w:val="006867C0"/>
    <w:rsid w:val="006957F5"/>
    <w:rsid w:val="006A37A2"/>
    <w:rsid w:val="006C0792"/>
    <w:rsid w:val="006C4479"/>
    <w:rsid w:val="006C6FB1"/>
    <w:rsid w:val="006C7DF3"/>
    <w:rsid w:val="006E0168"/>
    <w:rsid w:val="006E02F5"/>
    <w:rsid w:val="006E17DA"/>
    <w:rsid w:val="006F351A"/>
    <w:rsid w:val="00702666"/>
    <w:rsid w:val="00705A83"/>
    <w:rsid w:val="00710132"/>
    <w:rsid w:val="00711224"/>
    <w:rsid w:val="00711951"/>
    <w:rsid w:val="00712913"/>
    <w:rsid w:val="007142DB"/>
    <w:rsid w:val="00715304"/>
    <w:rsid w:val="00716EBD"/>
    <w:rsid w:val="0071735C"/>
    <w:rsid w:val="00726DC8"/>
    <w:rsid w:val="00730611"/>
    <w:rsid w:val="00741EB5"/>
    <w:rsid w:val="00742A2D"/>
    <w:rsid w:val="0074367B"/>
    <w:rsid w:val="0074490F"/>
    <w:rsid w:val="00745D44"/>
    <w:rsid w:val="00756CD1"/>
    <w:rsid w:val="0076159E"/>
    <w:rsid w:val="00766044"/>
    <w:rsid w:val="00771D32"/>
    <w:rsid w:val="00781109"/>
    <w:rsid w:val="0078179F"/>
    <w:rsid w:val="00781FE7"/>
    <w:rsid w:val="00782116"/>
    <w:rsid w:val="0078217D"/>
    <w:rsid w:val="00785750"/>
    <w:rsid w:val="007913C8"/>
    <w:rsid w:val="0079505C"/>
    <w:rsid w:val="007A2085"/>
    <w:rsid w:val="007A59CB"/>
    <w:rsid w:val="007B165D"/>
    <w:rsid w:val="007B3F45"/>
    <w:rsid w:val="007C1B7B"/>
    <w:rsid w:val="007C4568"/>
    <w:rsid w:val="007C612A"/>
    <w:rsid w:val="007D04AD"/>
    <w:rsid w:val="007D1160"/>
    <w:rsid w:val="007D3639"/>
    <w:rsid w:val="007D3F58"/>
    <w:rsid w:val="007D7631"/>
    <w:rsid w:val="007E22A4"/>
    <w:rsid w:val="007E4DE0"/>
    <w:rsid w:val="007E7B13"/>
    <w:rsid w:val="007F4A15"/>
    <w:rsid w:val="007F64CC"/>
    <w:rsid w:val="008051A1"/>
    <w:rsid w:val="00807B9C"/>
    <w:rsid w:val="00820904"/>
    <w:rsid w:val="008251FD"/>
    <w:rsid w:val="00831C91"/>
    <w:rsid w:val="008334F1"/>
    <w:rsid w:val="00836CBD"/>
    <w:rsid w:val="0083737F"/>
    <w:rsid w:val="00837548"/>
    <w:rsid w:val="00842066"/>
    <w:rsid w:val="0085146E"/>
    <w:rsid w:val="008535A8"/>
    <w:rsid w:val="00854D83"/>
    <w:rsid w:val="0085697A"/>
    <w:rsid w:val="00860425"/>
    <w:rsid w:val="00865C1D"/>
    <w:rsid w:val="008748CF"/>
    <w:rsid w:val="008756B5"/>
    <w:rsid w:val="00883DC7"/>
    <w:rsid w:val="00890274"/>
    <w:rsid w:val="0089454C"/>
    <w:rsid w:val="00895CD0"/>
    <w:rsid w:val="008A6306"/>
    <w:rsid w:val="008B1B44"/>
    <w:rsid w:val="008B27D1"/>
    <w:rsid w:val="008B6206"/>
    <w:rsid w:val="008C12FB"/>
    <w:rsid w:val="008D15DE"/>
    <w:rsid w:val="008D25F0"/>
    <w:rsid w:val="008D570C"/>
    <w:rsid w:val="008D59F6"/>
    <w:rsid w:val="008E0DFE"/>
    <w:rsid w:val="008E36BD"/>
    <w:rsid w:val="008F3608"/>
    <w:rsid w:val="00901E13"/>
    <w:rsid w:val="009023B2"/>
    <w:rsid w:val="0090306A"/>
    <w:rsid w:val="00910DD1"/>
    <w:rsid w:val="00912918"/>
    <w:rsid w:val="00923B65"/>
    <w:rsid w:val="00925A0F"/>
    <w:rsid w:val="00927A8C"/>
    <w:rsid w:val="009321FF"/>
    <w:rsid w:val="00935D6F"/>
    <w:rsid w:val="009401B5"/>
    <w:rsid w:val="00940803"/>
    <w:rsid w:val="00941B1D"/>
    <w:rsid w:val="00956AAB"/>
    <w:rsid w:val="00965984"/>
    <w:rsid w:val="00973B1C"/>
    <w:rsid w:val="009774E9"/>
    <w:rsid w:val="009775EC"/>
    <w:rsid w:val="009804F9"/>
    <w:rsid w:val="00990873"/>
    <w:rsid w:val="00992A11"/>
    <w:rsid w:val="009935C2"/>
    <w:rsid w:val="00994FC1"/>
    <w:rsid w:val="0099766A"/>
    <w:rsid w:val="009A008B"/>
    <w:rsid w:val="009A0944"/>
    <w:rsid w:val="009A1041"/>
    <w:rsid w:val="009A6FFC"/>
    <w:rsid w:val="009A723E"/>
    <w:rsid w:val="009B249A"/>
    <w:rsid w:val="009B4AB4"/>
    <w:rsid w:val="009B51AB"/>
    <w:rsid w:val="009C5403"/>
    <w:rsid w:val="009C59FF"/>
    <w:rsid w:val="009C61EB"/>
    <w:rsid w:val="009D2AB8"/>
    <w:rsid w:val="009D6024"/>
    <w:rsid w:val="009D77F8"/>
    <w:rsid w:val="009D7846"/>
    <w:rsid w:val="009E09A6"/>
    <w:rsid w:val="009F568B"/>
    <w:rsid w:val="009F5994"/>
    <w:rsid w:val="00A03B32"/>
    <w:rsid w:val="00A0681C"/>
    <w:rsid w:val="00A077FA"/>
    <w:rsid w:val="00A10A85"/>
    <w:rsid w:val="00A14EE1"/>
    <w:rsid w:val="00A155E5"/>
    <w:rsid w:val="00A157E2"/>
    <w:rsid w:val="00A175C2"/>
    <w:rsid w:val="00A22347"/>
    <w:rsid w:val="00A22C56"/>
    <w:rsid w:val="00A22D64"/>
    <w:rsid w:val="00A26608"/>
    <w:rsid w:val="00A276B1"/>
    <w:rsid w:val="00A34B15"/>
    <w:rsid w:val="00A35632"/>
    <w:rsid w:val="00A4250C"/>
    <w:rsid w:val="00A43A74"/>
    <w:rsid w:val="00A45441"/>
    <w:rsid w:val="00A5364F"/>
    <w:rsid w:val="00A5489D"/>
    <w:rsid w:val="00A5651F"/>
    <w:rsid w:val="00A601EE"/>
    <w:rsid w:val="00A617A7"/>
    <w:rsid w:val="00A629AC"/>
    <w:rsid w:val="00A70C7B"/>
    <w:rsid w:val="00A83226"/>
    <w:rsid w:val="00A87786"/>
    <w:rsid w:val="00AA5078"/>
    <w:rsid w:val="00AB4196"/>
    <w:rsid w:val="00AB5B84"/>
    <w:rsid w:val="00AB7308"/>
    <w:rsid w:val="00AC5251"/>
    <w:rsid w:val="00AC5379"/>
    <w:rsid w:val="00AC7AD1"/>
    <w:rsid w:val="00AC7CB6"/>
    <w:rsid w:val="00AD0FEE"/>
    <w:rsid w:val="00AD5338"/>
    <w:rsid w:val="00AE2CD7"/>
    <w:rsid w:val="00AE52EB"/>
    <w:rsid w:val="00AF3DF7"/>
    <w:rsid w:val="00B05A45"/>
    <w:rsid w:val="00B101F3"/>
    <w:rsid w:val="00B15D66"/>
    <w:rsid w:val="00B20F5D"/>
    <w:rsid w:val="00B224A1"/>
    <w:rsid w:val="00B24AE3"/>
    <w:rsid w:val="00B24AF4"/>
    <w:rsid w:val="00B262CA"/>
    <w:rsid w:val="00B2722E"/>
    <w:rsid w:val="00B304D4"/>
    <w:rsid w:val="00B350A7"/>
    <w:rsid w:val="00B351F5"/>
    <w:rsid w:val="00B40CFD"/>
    <w:rsid w:val="00B53005"/>
    <w:rsid w:val="00B60A2E"/>
    <w:rsid w:val="00B67E88"/>
    <w:rsid w:val="00B71CE6"/>
    <w:rsid w:val="00B72128"/>
    <w:rsid w:val="00B74758"/>
    <w:rsid w:val="00BA13C5"/>
    <w:rsid w:val="00BA3E42"/>
    <w:rsid w:val="00BA4BDC"/>
    <w:rsid w:val="00BB1B02"/>
    <w:rsid w:val="00BB74CB"/>
    <w:rsid w:val="00BB7C92"/>
    <w:rsid w:val="00BD04B5"/>
    <w:rsid w:val="00BD1EE0"/>
    <w:rsid w:val="00BD4E8E"/>
    <w:rsid w:val="00BD5F6F"/>
    <w:rsid w:val="00BD6A96"/>
    <w:rsid w:val="00BE02E1"/>
    <w:rsid w:val="00BE56E6"/>
    <w:rsid w:val="00BE5D6D"/>
    <w:rsid w:val="00BE6EF9"/>
    <w:rsid w:val="00BF10E7"/>
    <w:rsid w:val="00C01636"/>
    <w:rsid w:val="00C04E3D"/>
    <w:rsid w:val="00C05CA9"/>
    <w:rsid w:val="00C06DF7"/>
    <w:rsid w:val="00C10912"/>
    <w:rsid w:val="00C13EC1"/>
    <w:rsid w:val="00C15B81"/>
    <w:rsid w:val="00C20933"/>
    <w:rsid w:val="00C21D22"/>
    <w:rsid w:val="00C30AD6"/>
    <w:rsid w:val="00C3632C"/>
    <w:rsid w:val="00C363AA"/>
    <w:rsid w:val="00C36913"/>
    <w:rsid w:val="00C37646"/>
    <w:rsid w:val="00C4098A"/>
    <w:rsid w:val="00C52C80"/>
    <w:rsid w:val="00C53CFE"/>
    <w:rsid w:val="00C56223"/>
    <w:rsid w:val="00C61B60"/>
    <w:rsid w:val="00C67928"/>
    <w:rsid w:val="00C73377"/>
    <w:rsid w:val="00C76C43"/>
    <w:rsid w:val="00C77919"/>
    <w:rsid w:val="00C82454"/>
    <w:rsid w:val="00C84616"/>
    <w:rsid w:val="00CA3587"/>
    <w:rsid w:val="00CA6A89"/>
    <w:rsid w:val="00CA7D2D"/>
    <w:rsid w:val="00CB7A14"/>
    <w:rsid w:val="00CC1DA1"/>
    <w:rsid w:val="00CC329A"/>
    <w:rsid w:val="00CC43B8"/>
    <w:rsid w:val="00CC6C62"/>
    <w:rsid w:val="00CD5F61"/>
    <w:rsid w:val="00CE4337"/>
    <w:rsid w:val="00CF333E"/>
    <w:rsid w:val="00CF4A69"/>
    <w:rsid w:val="00D00727"/>
    <w:rsid w:val="00D012CC"/>
    <w:rsid w:val="00D04DE5"/>
    <w:rsid w:val="00D0790A"/>
    <w:rsid w:val="00D110E0"/>
    <w:rsid w:val="00D15C72"/>
    <w:rsid w:val="00D230B5"/>
    <w:rsid w:val="00D31FFD"/>
    <w:rsid w:val="00D34EE9"/>
    <w:rsid w:val="00D41EA8"/>
    <w:rsid w:val="00D4479D"/>
    <w:rsid w:val="00D524AC"/>
    <w:rsid w:val="00D556EE"/>
    <w:rsid w:val="00D65674"/>
    <w:rsid w:val="00D7113F"/>
    <w:rsid w:val="00D73461"/>
    <w:rsid w:val="00D76A87"/>
    <w:rsid w:val="00D807D6"/>
    <w:rsid w:val="00D85425"/>
    <w:rsid w:val="00D92B74"/>
    <w:rsid w:val="00D934F3"/>
    <w:rsid w:val="00DA1495"/>
    <w:rsid w:val="00DA4E1B"/>
    <w:rsid w:val="00DB1DB9"/>
    <w:rsid w:val="00DB2885"/>
    <w:rsid w:val="00DB3611"/>
    <w:rsid w:val="00DB3AF5"/>
    <w:rsid w:val="00DB556F"/>
    <w:rsid w:val="00DB70A3"/>
    <w:rsid w:val="00DC1762"/>
    <w:rsid w:val="00DC46DE"/>
    <w:rsid w:val="00DC7561"/>
    <w:rsid w:val="00DD6343"/>
    <w:rsid w:val="00DE1149"/>
    <w:rsid w:val="00DE20E6"/>
    <w:rsid w:val="00DE44C7"/>
    <w:rsid w:val="00E00C89"/>
    <w:rsid w:val="00E01122"/>
    <w:rsid w:val="00E017E4"/>
    <w:rsid w:val="00E06019"/>
    <w:rsid w:val="00E15A84"/>
    <w:rsid w:val="00E20B66"/>
    <w:rsid w:val="00E2357C"/>
    <w:rsid w:val="00E252FA"/>
    <w:rsid w:val="00E25AAD"/>
    <w:rsid w:val="00E302DA"/>
    <w:rsid w:val="00E30C35"/>
    <w:rsid w:val="00E328A3"/>
    <w:rsid w:val="00E34B50"/>
    <w:rsid w:val="00E376CC"/>
    <w:rsid w:val="00E40A5B"/>
    <w:rsid w:val="00E41FDF"/>
    <w:rsid w:val="00E43710"/>
    <w:rsid w:val="00E466C6"/>
    <w:rsid w:val="00E511D4"/>
    <w:rsid w:val="00E53626"/>
    <w:rsid w:val="00E53EFE"/>
    <w:rsid w:val="00E5436E"/>
    <w:rsid w:val="00E549AB"/>
    <w:rsid w:val="00E55919"/>
    <w:rsid w:val="00E55B49"/>
    <w:rsid w:val="00E64C1F"/>
    <w:rsid w:val="00E67112"/>
    <w:rsid w:val="00E70251"/>
    <w:rsid w:val="00E70A7C"/>
    <w:rsid w:val="00E73388"/>
    <w:rsid w:val="00E809D8"/>
    <w:rsid w:val="00E842BB"/>
    <w:rsid w:val="00E8559F"/>
    <w:rsid w:val="00E92D76"/>
    <w:rsid w:val="00E932EB"/>
    <w:rsid w:val="00E967F2"/>
    <w:rsid w:val="00EA0E2E"/>
    <w:rsid w:val="00EA11BC"/>
    <w:rsid w:val="00EA4229"/>
    <w:rsid w:val="00EA6C3C"/>
    <w:rsid w:val="00EB17AA"/>
    <w:rsid w:val="00EB334D"/>
    <w:rsid w:val="00EC25B6"/>
    <w:rsid w:val="00EC64FA"/>
    <w:rsid w:val="00EC7721"/>
    <w:rsid w:val="00ED13C1"/>
    <w:rsid w:val="00ED6C96"/>
    <w:rsid w:val="00ED6E84"/>
    <w:rsid w:val="00EE2211"/>
    <w:rsid w:val="00EE2560"/>
    <w:rsid w:val="00EE425E"/>
    <w:rsid w:val="00EE4DE2"/>
    <w:rsid w:val="00EF1F55"/>
    <w:rsid w:val="00F02B94"/>
    <w:rsid w:val="00F105D9"/>
    <w:rsid w:val="00F25737"/>
    <w:rsid w:val="00F376FB"/>
    <w:rsid w:val="00F404D4"/>
    <w:rsid w:val="00F4437E"/>
    <w:rsid w:val="00F46218"/>
    <w:rsid w:val="00F54865"/>
    <w:rsid w:val="00F5541B"/>
    <w:rsid w:val="00F604C4"/>
    <w:rsid w:val="00F61E11"/>
    <w:rsid w:val="00F6235D"/>
    <w:rsid w:val="00F6491F"/>
    <w:rsid w:val="00F662C8"/>
    <w:rsid w:val="00F67BC8"/>
    <w:rsid w:val="00F70104"/>
    <w:rsid w:val="00F70569"/>
    <w:rsid w:val="00F733B7"/>
    <w:rsid w:val="00F75B67"/>
    <w:rsid w:val="00F80E7B"/>
    <w:rsid w:val="00F86A8E"/>
    <w:rsid w:val="00FA2B9E"/>
    <w:rsid w:val="00FA458D"/>
    <w:rsid w:val="00FA6B07"/>
    <w:rsid w:val="00FA7B01"/>
    <w:rsid w:val="00FB14C7"/>
    <w:rsid w:val="00FB2F14"/>
    <w:rsid w:val="00FB696C"/>
    <w:rsid w:val="00FD7D4F"/>
    <w:rsid w:val="00FE263C"/>
    <w:rsid w:val="00FE3DF3"/>
    <w:rsid w:val="00FE4261"/>
    <w:rsid w:val="00FF16FB"/>
    <w:rsid w:val="00FF2F99"/>
    <w:rsid w:val="00FF3F5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65889"/>
    <o:shapelayout v:ext="edit">
      <o:idmap v:ext="edit" data="1"/>
    </o:shapelayout>
  </w:shapeDefaults>
  <w:decimalSymbol w:val=","/>
  <w:listSeparator w:val=";"/>
  <w14:docId w14:val="677D2805"/>
  <w15:docId w15:val="{350367EC-06A7-4034-B5C9-810FA9D1B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3B435B"/>
    <w:rPr>
      <w:rFonts w:ascii="Century Gothic" w:eastAsia="Century Gothic" w:hAnsi="Century Gothic" w:cs="Century Gothic"/>
    </w:rPr>
  </w:style>
  <w:style w:type="paragraph" w:styleId="1">
    <w:name w:val="heading 1"/>
    <w:basedOn w:val="a"/>
    <w:uiPriority w:val="1"/>
    <w:qFormat/>
    <w:pPr>
      <w:spacing w:line="400" w:lineRule="exact"/>
      <w:ind w:right="-20"/>
      <w:outlineLvl w:val="0"/>
    </w:pPr>
    <w:rPr>
      <w:rFonts w:ascii="Arial" w:eastAsia="Arial" w:hAnsi="Arial" w:cs="Arial"/>
      <w:sz w:val="40"/>
      <w:szCs w:val="40"/>
    </w:rPr>
  </w:style>
  <w:style w:type="paragraph" w:styleId="2">
    <w:name w:val="heading 2"/>
    <w:basedOn w:val="a"/>
    <w:uiPriority w:val="1"/>
    <w:qFormat/>
    <w:pPr>
      <w:ind w:left="896" w:hanging="358"/>
      <w:jc w:val="both"/>
      <w:outlineLvl w:val="1"/>
    </w:pPr>
    <w:rPr>
      <w:b/>
      <w:bCs/>
      <w:sz w:val="24"/>
      <w:szCs w:val="24"/>
    </w:rPr>
  </w:style>
  <w:style w:type="paragraph" w:styleId="3">
    <w:name w:val="heading 3"/>
    <w:basedOn w:val="a"/>
    <w:uiPriority w:val="1"/>
    <w:qFormat/>
    <w:pPr>
      <w:ind w:left="910" w:hanging="495"/>
      <w:jc w:val="both"/>
      <w:outlineLvl w:val="2"/>
    </w:pPr>
    <w:rPr>
      <w:b/>
      <w:bCs/>
    </w:rPr>
  </w:style>
  <w:style w:type="paragraph" w:styleId="4">
    <w:name w:val="heading 4"/>
    <w:basedOn w:val="a"/>
    <w:uiPriority w:val="1"/>
    <w:qFormat/>
    <w:pPr>
      <w:ind w:left="538"/>
      <w:jc w:val="both"/>
      <w:outlineLvl w:val="3"/>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Char"/>
    <w:uiPriority w:val="1"/>
    <w:qFormat/>
    <w:pPr>
      <w:ind w:left="538"/>
      <w:jc w:val="both"/>
    </w:pPr>
    <w:rPr>
      <w:sz w:val="20"/>
      <w:szCs w:val="20"/>
    </w:rPr>
  </w:style>
  <w:style w:type="paragraph" w:styleId="a4">
    <w:name w:val="List Paragraph"/>
    <w:basedOn w:val="a"/>
    <w:uiPriority w:val="1"/>
    <w:qFormat/>
    <w:pPr>
      <w:spacing w:before="119"/>
      <w:ind w:left="538"/>
      <w:jc w:val="both"/>
    </w:pPr>
  </w:style>
  <w:style w:type="paragraph" w:customStyle="1" w:styleId="TableParagraph">
    <w:name w:val="Table Paragraph"/>
    <w:basedOn w:val="a"/>
    <w:uiPriority w:val="1"/>
    <w:qFormat/>
    <w:pPr>
      <w:spacing w:before="53"/>
      <w:ind w:left="52"/>
    </w:pPr>
    <w:rPr>
      <w:rFonts w:ascii="Arial" w:eastAsia="Arial" w:hAnsi="Arial" w:cs="Arial"/>
    </w:rPr>
  </w:style>
  <w:style w:type="paragraph" w:styleId="a5">
    <w:name w:val="Balloon Text"/>
    <w:basedOn w:val="a"/>
    <w:link w:val="Char0"/>
    <w:uiPriority w:val="99"/>
    <w:semiHidden/>
    <w:unhideWhenUsed/>
    <w:rsid w:val="001E3CDC"/>
    <w:rPr>
      <w:rFonts w:ascii="Tahoma" w:hAnsi="Tahoma" w:cs="Tahoma"/>
      <w:sz w:val="16"/>
      <w:szCs w:val="16"/>
    </w:rPr>
  </w:style>
  <w:style w:type="character" w:customStyle="1" w:styleId="Char0">
    <w:name w:val="Κείμενο πλαισίου Char"/>
    <w:basedOn w:val="a0"/>
    <w:link w:val="a5"/>
    <w:uiPriority w:val="99"/>
    <w:semiHidden/>
    <w:rsid w:val="001E3CDC"/>
    <w:rPr>
      <w:rFonts w:ascii="Tahoma" w:eastAsia="Century Gothic" w:hAnsi="Tahoma" w:cs="Tahoma"/>
      <w:sz w:val="16"/>
      <w:szCs w:val="16"/>
    </w:rPr>
  </w:style>
  <w:style w:type="character" w:styleId="-">
    <w:name w:val="Hyperlink"/>
    <w:basedOn w:val="a0"/>
    <w:uiPriority w:val="99"/>
    <w:unhideWhenUsed/>
    <w:rsid w:val="009321FF"/>
    <w:rPr>
      <w:color w:val="0000FF" w:themeColor="hyperlink"/>
      <w:u w:val="single"/>
    </w:rPr>
  </w:style>
  <w:style w:type="paragraph" w:styleId="a6">
    <w:name w:val="header"/>
    <w:basedOn w:val="a"/>
    <w:link w:val="Char1"/>
    <w:uiPriority w:val="99"/>
    <w:unhideWhenUsed/>
    <w:rsid w:val="00204489"/>
    <w:pPr>
      <w:tabs>
        <w:tab w:val="center" w:pos="4153"/>
        <w:tab w:val="right" w:pos="8306"/>
      </w:tabs>
    </w:pPr>
  </w:style>
  <w:style w:type="character" w:customStyle="1" w:styleId="Char1">
    <w:name w:val="Κεφαλίδα Char"/>
    <w:basedOn w:val="a0"/>
    <w:link w:val="a6"/>
    <w:uiPriority w:val="99"/>
    <w:rsid w:val="00204489"/>
    <w:rPr>
      <w:rFonts w:ascii="Century Gothic" w:eastAsia="Century Gothic" w:hAnsi="Century Gothic" w:cs="Century Gothic"/>
    </w:rPr>
  </w:style>
  <w:style w:type="paragraph" w:styleId="a7">
    <w:name w:val="footer"/>
    <w:basedOn w:val="a"/>
    <w:link w:val="Char2"/>
    <w:uiPriority w:val="99"/>
    <w:unhideWhenUsed/>
    <w:rsid w:val="00204489"/>
    <w:pPr>
      <w:tabs>
        <w:tab w:val="center" w:pos="4153"/>
        <w:tab w:val="right" w:pos="8306"/>
      </w:tabs>
    </w:pPr>
  </w:style>
  <w:style w:type="character" w:customStyle="1" w:styleId="Char2">
    <w:name w:val="Υποσέλιδο Char"/>
    <w:basedOn w:val="a0"/>
    <w:link w:val="a7"/>
    <w:uiPriority w:val="99"/>
    <w:rsid w:val="00204489"/>
    <w:rPr>
      <w:rFonts w:ascii="Century Gothic" w:eastAsia="Century Gothic" w:hAnsi="Century Gothic" w:cs="Century Gothic"/>
    </w:rPr>
  </w:style>
  <w:style w:type="table" w:styleId="a8">
    <w:name w:val="Table Grid"/>
    <w:basedOn w:val="a1"/>
    <w:uiPriority w:val="59"/>
    <w:rsid w:val="002D69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note text"/>
    <w:basedOn w:val="a"/>
    <w:link w:val="Char3"/>
    <w:uiPriority w:val="99"/>
    <w:semiHidden/>
    <w:unhideWhenUsed/>
    <w:rsid w:val="00511893"/>
    <w:rPr>
      <w:sz w:val="20"/>
      <w:szCs w:val="20"/>
    </w:rPr>
  </w:style>
  <w:style w:type="character" w:customStyle="1" w:styleId="Char3">
    <w:name w:val="Κείμενο υποσημείωσης Char"/>
    <w:basedOn w:val="a0"/>
    <w:link w:val="a9"/>
    <w:uiPriority w:val="99"/>
    <w:semiHidden/>
    <w:rsid w:val="00511893"/>
    <w:rPr>
      <w:rFonts w:ascii="Century Gothic" w:eastAsia="Century Gothic" w:hAnsi="Century Gothic" w:cs="Century Gothic"/>
      <w:sz w:val="20"/>
      <w:szCs w:val="20"/>
    </w:rPr>
  </w:style>
  <w:style w:type="character" w:styleId="aa">
    <w:name w:val="footnote reference"/>
    <w:basedOn w:val="a0"/>
    <w:uiPriority w:val="99"/>
    <w:semiHidden/>
    <w:unhideWhenUsed/>
    <w:rsid w:val="00511893"/>
    <w:rPr>
      <w:vertAlign w:val="superscript"/>
    </w:rPr>
  </w:style>
  <w:style w:type="paragraph" w:customStyle="1" w:styleId="Default">
    <w:name w:val="Default"/>
    <w:rsid w:val="00E70A7C"/>
    <w:pPr>
      <w:widowControl/>
      <w:autoSpaceDE w:val="0"/>
      <w:autoSpaceDN w:val="0"/>
      <w:adjustRightInd w:val="0"/>
    </w:pPr>
    <w:rPr>
      <w:rFonts w:ascii="Tahoma" w:hAnsi="Tahoma" w:cs="Tahoma"/>
      <w:color w:val="000000"/>
      <w:sz w:val="24"/>
      <w:szCs w:val="24"/>
      <w:lang w:val="el-GR"/>
    </w:rPr>
  </w:style>
  <w:style w:type="character" w:customStyle="1" w:styleId="ab">
    <w:name w:val="Χαρακτήρες υποσημείωσης"/>
    <w:rsid w:val="00586ADF"/>
  </w:style>
  <w:style w:type="character" w:customStyle="1" w:styleId="ac">
    <w:name w:val="Σύμβολο υποσημείωσης"/>
    <w:rsid w:val="00586ADF"/>
    <w:rPr>
      <w:vertAlign w:val="superscript"/>
    </w:rPr>
  </w:style>
  <w:style w:type="character" w:customStyle="1" w:styleId="DeltaViewInsertion">
    <w:name w:val="DeltaView Insertion"/>
    <w:rsid w:val="00586ADF"/>
    <w:rPr>
      <w:b/>
      <w:i/>
      <w:spacing w:val="0"/>
      <w:lang w:val="el-GR"/>
    </w:rPr>
  </w:style>
  <w:style w:type="character" w:customStyle="1" w:styleId="NormalBoldChar">
    <w:name w:val="NormalBold Char"/>
    <w:rsid w:val="00586ADF"/>
    <w:rPr>
      <w:rFonts w:ascii="Times New Roman" w:eastAsia="Times New Roman" w:hAnsi="Times New Roman" w:cs="Times New Roman"/>
      <w:b/>
      <w:sz w:val="24"/>
      <w:lang w:val="el-GR"/>
    </w:rPr>
  </w:style>
  <w:style w:type="character" w:styleId="ad">
    <w:name w:val="endnote reference"/>
    <w:rsid w:val="00586ADF"/>
    <w:rPr>
      <w:vertAlign w:val="superscript"/>
    </w:rPr>
  </w:style>
  <w:style w:type="paragraph" w:customStyle="1" w:styleId="ChapterTitle">
    <w:name w:val="ChapterTitle"/>
    <w:basedOn w:val="a"/>
    <w:next w:val="a"/>
    <w:rsid w:val="00586ADF"/>
    <w:pPr>
      <w:keepNext/>
      <w:widowControl/>
      <w:suppressAutoHyphens/>
      <w:spacing w:before="120" w:after="360" w:line="276" w:lineRule="auto"/>
      <w:jc w:val="center"/>
    </w:pPr>
    <w:rPr>
      <w:rFonts w:ascii="Calibri" w:eastAsia="Times New Roman" w:hAnsi="Calibri" w:cs="Calibri"/>
      <w:b/>
      <w:kern w:val="1"/>
      <w:lang w:val="el-GR" w:eastAsia="zh-CN"/>
    </w:rPr>
  </w:style>
  <w:style w:type="paragraph" w:customStyle="1" w:styleId="SectionTitle">
    <w:name w:val="SectionTitle"/>
    <w:basedOn w:val="a"/>
    <w:next w:val="1"/>
    <w:rsid w:val="00586ADF"/>
    <w:pPr>
      <w:keepNext/>
      <w:widowControl/>
      <w:suppressAutoHyphens/>
      <w:spacing w:before="120" w:after="360" w:line="276" w:lineRule="auto"/>
      <w:ind w:firstLine="397"/>
      <w:jc w:val="center"/>
    </w:pPr>
    <w:rPr>
      <w:rFonts w:ascii="Calibri" w:eastAsia="Times New Roman" w:hAnsi="Calibri" w:cs="Calibri"/>
      <w:b/>
      <w:smallCaps/>
      <w:kern w:val="1"/>
      <w:sz w:val="28"/>
      <w:lang w:val="el-GR" w:eastAsia="zh-CN"/>
    </w:rPr>
  </w:style>
  <w:style w:type="paragraph" w:styleId="ae">
    <w:name w:val="endnote text"/>
    <w:basedOn w:val="a"/>
    <w:link w:val="Char4"/>
    <w:uiPriority w:val="99"/>
    <w:unhideWhenUsed/>
    <w:rsid w:val="00586ADF"/>
    <w:pPr>
      <w:widowControl/>
      <w:suppressAutoHyphens/>
      <w:spacing w:after="200" w:line="276" w:lineRule="auto"/>
      <w:ind w:firstLine="397"/>
      <w:jc w:val="both"/>
    </w:pPr>
    <w:rPr>
      <w:rFonts w:ascii="Calibri" w:eastAsia="Times New Roman" w:hAnsi="Calibri" w:cs="Calibri"/>
      <w:kern w:val="1"/>
      <w:sz w:val="20"/>
      <w:szCs w:val="20"/>
      <w:lang w:val="el-GR" w:eastAsia="zh-CN"/>
    </w:rPr>
  </w:style>
  <w:style w:type="character" w:customStyle="1" w:styleId="Char4">
    <w:name w:val="Κείμενο σημείωσης τέλους Char"/>
    <w:basedOn w:val="a0"/>
    <w:link w:val="ae"/>
    <w:uiPriority w:val="99"/>
    <w:rsid w:val="00586ADF"/>
    <w:rPr>
      <w:rFonts w:ascii="Calibri" w:eastAsia="Times New Roman" w:hAnsi="Calibri" w:cs="Calibri"/>
      <w:kern w:val="1"/>
      <w:sz w:val="20"/>
      <w:szCs w:val="20"/>
      <w:lang w:val="el-GR" w:eastAsia="zh-CN"/>
    </w:rPr>
  </w:style>
  <w:style w:type="character" w:customStyle="1" w:styleId="Char">
    <w:name w:val="Σώμα κειμένου Char"/>
    <w:basedOn w:val="a0"/>
    <w:link w:val="a3"/>
    <w:uiPriority w:val="1"/>
    <w:rsid w:val="00DE1149"/>
    <w:rPr>
      <w:rFonts w:ascii="Century Gothic" w:eastAsia="Century Gothic" w:hAnsi="Century Gothic" w:cs="Century Gothic"/>
      <w:sz w:val="20"/>
      <w:szCs w:val="20"/>
    </w:rPr>
  </w:style>
  <w:style w:type="paragraph" w:customStyle="1" w:styleId="BodyL">
    <w:name w:val="Body L"/>
    <w:basedOn w:val="a"/>
    <w:rsid w:val="001230BB"/>
    <w:pPr>
      <w:widowControl/>
      <w:spacing w:before="240" w:line="360" w:lineRule="atLeast"/>
      <w:jc w:val="both"/>
    </w:pPr>
    <w:rPr>
      <w:rFonts w:ascii="UB-Times" w:eastAsia="Times New Roman" w:hAnsi="UB-Times" w:cs="Times New Roman"/>
      <w:szCs w:val="20"/>
      <w:lang w:val="en-GB"/>
    </w:rPr>
  </w:style>
  <w:style w:type="paragraph" w:styleId="-HTML">
    <w:name w:val="HTML Preformatted"/>
    <w:basedOn w:val="a"/>
    <w:link w:val="-HTMLChar"/>
    <w:uiPriority w:val="99"/>
    <w:semiHidden/>
    <w:unhideWhenUsed/>
    <w:rsid w:val="00E733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l-GR" w:eastAsia="el-GR"/>
    </w:rPr>
  </w:style>
  <w:style w:type="character" w:customStyle="1" w:styleId="-HTMLChar">
    <w:name w:val="Προ-διαμορφωμένο HTML Char"/>
    <w:basedOn w:val="a0"/>
    <w:link w:val="-HTML"/>
    <w:uiPriority w:val="99"/>
    <w:semiHidden/>
    <w:rsid w:val="00E73388"/>
    <w:rPr>
      <w:rFonts w:ascii="Courier New" w:eastAsia="Times New Roman" w:hAnsi="Courier New" w:cs="Courier New"/>
      <w:sz w:val="20"/>
      <w:szCs w:val="20"/>
      <w:lang w:val="el-GR" w:eastAsia="el-GR"/>
    </w:rPr>
  </w:style>
  <w:style w:type="paragraph" w:customStyle="1" w:styleId="CharChar2CharCharCharCharCharCharCharCharCharCharCharCharCharCharCharChar">
    <w:name w:val="Char Char2 Char Char Char Char Char Char Char Char Char Char Char Char Char Char Char Char"/>
    <w:basedOn w:val="a"/>
    <w:rsid w:val="009C59FF"/>
    <w:pPr>
      <w:widowControl/>
      <w:autoSpaceDE w:val="0"/>
      <w:autoSpaceDN w:val="0"/>
      <w:adjustRightInd w:val="0"/>
      <w:spacing w:after="160" w:line="240" w:lineRule="exact"/>
    </w:pPr>
    <w:rPr>
      <w:rFonts w:ascii="Verdana" w:eastAsia="Times New Roman" w:hAnsi="Verdana" w:cs="Times New Roman"/>
      <w:sz w:val="20"/>
      <w:szCs w:val="20"/>
    </w:rPr>
  </w:style>
  <w:style w:type="character" w:styleId="af">
    <w:name w:val="page number"/>
    <w:basedOn w:val="a0"/>
    <w:rsid w:val="006E02F5"/>
  </w:style>
  <w:style w:type="table" w:customStyle="1" w:styleId="10">
    <w:name w:val="Πλέγμα πίνακα1"/>
    <w:basedOn w:val="a1"/>
    <w:next w:val="a8"/>
    <w:uiPriority w:val="59"/>
    <w:rsid w:val="001A7B26"/>
    <w:pPr>
      <w:widowControl/>
    </w:pPr>
    <w:rPr>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Ανεπίλυτη αναφορά1"/>
    <w:basedOn w:val="a0"/>
    <w:uiPriority w:val="99"/>
    <w:semiHidden/>
    <w:unhideWhenUsed/>
    <w:rsid w:val="007D7631"/>
    <w:rPr>
      <w:color w:val="605E5C"/>
      <w:shd w:val="clear" w:color="auto" w:fill="E1DFDD"/>
    </w:rPr>
  </w:style>
  <w:style w:type="table" w:customStyle="1" w:styleId="TableNormal1">
    <w:name w:val="Table Normal1"/>
    <w:uiPriority w:val="2"/>
    <w:semiHidden/>
    <w:unhideWhenUsed/>
    <w:qFormat/>
    <w:rsid w:val="00A43A74"/>
    <w:pPr>
      <w:autoSpaceDE w:val="0"/>
      <w:autoSpaceDN w:val="0"/>
    </w:pPr>
    <w:tblPr>
      <w:tblInd w:w="0" w:type="dxa"/>
      <w:tblCellMar>
        <w:top w:w="0" w:type="dxa"/>
        <w:left w:w="0" w:type="dxa"/>
        <w:bottom w:w="0" w:type="dxa"/>
        <w:right w:w="0" w:type="dxa"/>
      </w:tblCellMar>
    </w:tblPr>
  </w:style>
  <w:style w:type="character" w:customStyle="1" w:styleId="af0">
    <w:name w:val="Χαρακτήρες σημείωσης τέλους"/>
    <w:rsid w:val="006656D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768682">
      <w:bodyDiv w:val="1"/>
      <w:marLeft w:val="0"/>
      <w:marRight w:val="0"/>
      <w:marTop w:val="0"/>
      <w:marBottom w:val="0"/>
      <w:divBdr>
        <w:top w:val="none" w:sz="0" w:space="0" w:color="auto"/>
        <w:left w:val="none" w:sz="0" w:space="0" w:color="auto"/>
        <w:bottom w:val="none" w:sz="0" w:space="0" w:color="auto"/>
        <w:right w:val="none" w:sz="0" w:space="0" w:color="auto"/>
      </w:divBdr>
    </w:div>
    <w:div w:id="134226728">
      <w:bodyDiv w:val="1"/>
      <w:marLeft w:val="0"/>
      <w:marRight w:val="0"/>
      <w:marTop w:val="0"/>
      <w:marBottom w:val="0"/>
      <w:divBdr>
        <w:top w:val="none" w:sz="0" w:space="0" w:color="auto"/>
        <w:left w:val="none" w:sz="0" w:space="0" w:color="auto"/>
        <w:bottom w:val="none" w:sz="0" w:space="0" w:color="auto"/>
        <w:right w:val="none" w:sz="0" w:space="0" w:color="auto"/>
      </w:divBdr>
    </w:div>
    <w:div w:id="217669995">
      <w:bodyDiv w:val="1"/>
      <w:marLeft w:val="0"/>
      <w:marRight w:val="0"/>
      <w:marTop w:val="0"/>
      <w:marBottom w:val="0"/>
      <w:divBdr>
        <w:top w:val="none" w:sz="0" w:space="0" w:color="auto"/>
        <w:left w:val="none" w:sz="0" w:space="0" w:color="auto"/>
        <w:bottom w:val="none" w:sz="0" w:space="0" w:color="auto"/>
        <w:right w:val="none" w:sz="0" w:space="0" w:color="auto"/>
      </w:divBdr>
      <w:divsChild>
        <w:div w:id="2025742070">
          <w:marLeft w:val="0"/>
          <w:marRight w:val="0"/>
          <w:marTop w:val="0"/>
          <w:marBottom w:val="0"/>
          <w:divBdr>
            <w:top w:val="none" w:sz="0" w:space="0" w:color="auto"/>
            <w:left w:val="none" w:sz="0" w:space="0" w:color="auto"/>
            <w:bottom w:val="none" w:sz="0" w:space="0" w:color="auto"/>
            <w:right w:val="none" w:sz="0" w:space="0" w:color="auto"/>
          </w:divBdr>
        </w:div>
        <w:div w:id="798495727">
          <w:marLeft w:val="0"/>
          <w:marRight w:val="0"/>
          <w:marTop w:val="0"/>
          <w:marBottom w:val="0"/>
          <w:divBdr>
            <w:top w:val="none" w:sz="0" w:space="0" w:color="auto"/>
            <w:left w:val="none" w:sz="0" w:space="0" w:color="auto"/>
            <w:bottom w:val="none" w:sz="0" w:space="0" w:color="auto"/>
            <w:right w:val="none" w:sz="0" w:space="0" w:color="auto"/>
          </w:divBdr>
        </w:div>
        <w:div w:id="1410884281">
          <w:marLeft w:val="0"/>
          <w:marRight w:val="0"/>
          <w:marTop w:val="0"/>
          <w:marBottom w:val="0"/>
          <w:divBdr>
            <w:top w:val="none" w:sz="0" w:space="0" w:color="auto"/>
            <w:left w:val="none" w:sz="0" w:space="0" w:color="auto"/>
            <w:bottom w:val="none" w:sz="0" w:space="0" w:color="auto"/>
            <w:right w:val="none" w:sz="0" w:space="0" w:color="auto"/>
          </w:divBdr>
        </w:div>
        <w:div w:id="1798178883">
          <w:marLeft w:val="0"/>
          <w:marRight w:val="0"/>
          <w:marTop w:val="0"/>
          <w:marBottom w:val="0"/>
          <w:divBdr>
            <w:top w:val="none" w:sz="0" w:space="0" w:color="auto"/>
            <w:left w:val="none" w:sz="0" w:space="0" w:color="auto"/>
            <w:bottom w:val="none" w:sz="0" w:space="0" w:color="auto"/>
            <w:right w:val="none" w:sz="0" w:space="0" w:color="auto"/>
          </w:divBdr>
        </w:div>
        <w:div w:id="1940982697">
          <w:marLeft w:val="0"/>
          <w:marRight w:val="0"/>
          <w:marTop w:val="0"/>
          <w:marBottom w:val="0"/>
          <w:divBdr>
            <w:top w:val="none" w:sz="0" w:space="0" w:color="auto"/>
            <w:left w:val="none" w:sz="0" w:space="0" w:color="auto"/>
            <w:bottom w:val="none" w:sz="0" w:space="0" w:color="auto"/>
            <w:right w:val="none" w:sz="0" w:space="0" w:color="auto"/>
          </w:divBdr>
        </w:div>
        <w:div w:id="1416244092">
          <w:marLeft w:val="0"/>
          <w:marRight w:val="0"/>
          <w:marTop w:val="0"/>
          <w:marBottom w:val="0"/>
          <w:divBdr>
            <w:top w:val="none" w:sz="0" w:space="0" w:color="auto"/>
            <w:left w:val="none" w:sz="0" w:space="0" w:color="auto"/>
            <w:bottom w:val="none" w:sz="0" w:space="0" w:color="auto"/>
            <w:right w:val="none" w:sz="0" w:space="0" w:color="auto"/>
          </w:divBdr>
        </w:div>
        <w:div w:id="943878209">
          <w:marLeft w:val="0"/>
          <w:marRight w:val="0"/>
          <w:marTop w:val="0"/>
          <w:marBottom w:val="0"/>
          <w:divBdr>
            <w:top w:val="none" w:sz="0" w:space="0" w:color="auto"/>
            <w:left w:val="none" w:sz="0" w:space="0" w:color="auto"/>
            <w:bottom w:val="none" w:sz="0" w:space="0" w:color="auto"/>
            <w:right w:val="none" w:sz="0" w:space="0" w:color="auto"/>
          </w:divBdr>
        </w:div>
        <w:div w:id="545918230">
          <w:marLeft w:val="0"/>
          <w:marRight w:val="0"/>
          <w:marTop w:val="0"/>
          <w:marBottom w:val="0"/>
          <w:divBdr>
            <w:top w:val="none" w:sz="0" w:space="0" w:color="auto"/>
            <w:left w:val="none" w:sz="0" w:space="0" w:color="auto"/>
            <w:bottom w:val="none" w:sz="0" w:space="0" w:color="auto"/>
            <w:right w:val="none" w:sz="0" w:space="0" w:color="auto"/>
          </w:divBdr>
        </w:div>
        <w:div w:id="353850394">
          <w:marLeft w:val="0"/>
          <w:marRight w:val="0"/>
          <w:marTop w:val="0"/>
          <w:marBottom w:val="0"/>
          <w:divBdr>
            <w:top w:val="none" w:sz="0" w:space="0" w:color="auto"/>
            <w:left w:val="none" w:sz="0" w:space="0" w:color="auto"/>
            <w:bottom w:val="none" w:sz="0" w:space="0" w:color="auto"/>
            <w:right w:val="none" w:sz="0" w:space="0" w:color="auto"/>
          </w:divBdr>
        </w:div>
        <w:div w:id="2050912239">
          <w:marLeft w:val="0"/>
          <w:marRight w:val="0"/>
          <w:marTop w:val="0"/>
          <w:marBottom w:val="0"/>
          <w:divBdr>
            <w:top w:val="none" w:sz="0" w:space="0" w:color="auto"/>
            <w:left w:val="none" w:sz="0" w:space="0" w:color="auto"/>
            <w:bottom w:val="none" w:sz="0" w:space="0" w:color="auto"/>
            <w:right w:val="none" w:sz="0" w:space="0" w:color="auto"/>
          </w:divBdr>
        </w:div>
        <w:div w:id="1498837128">
          <w:marLeft w:val="0"/>
          <w:marRight w:val="0"/>
          <w:marTop w:val="0"/>
          <w:marBottom w:val="0"/>
          <w:divBdr>
            <w:top w:val="none" w:sz="0" w:space="0" w:color="auto"/>
            <w:left w:val="none" w:sz="0" w:space="0" w:color="auto"/>
            <w:bottom w:val="none" w:sz="0" w:space="0" w:color="auto"/>
            <w:right w:val="none" w:sz="0" w:space="0" w:color="auto"/>
          </w:divBdr>
        </w:div>
        <w:div w:id="684983031">
          <w:marLeft w:val="0"/>
          <w:marRight w:val="0"/>
          <w:marTop w:val="0"/>
          <w:marBottom w:val="0"/>
          <w:divBdr>
            <w:top w:val="none" w:sz="0" w:space="0" w:color="auto"/>
            <w:left w:val="none" w:sz="0" w:space="0" w:color="auto"/>
            <w:bottom w:val="none" w:sz="0" w:space="0" w:color="auto"/>
            <w:right w:val="none" w:sz="0" w:space="0" w:color="auto"/>
          </w:divBdr>
        </w:div>
        <w:div w:id="1153522237">
          <w:marLeft w:val="0"/>
          <w:marRight w:val="0"/>
          <w:marTop w:val="0"/>
          <w:marBottom w:val="0"/>
          <w:divBdr>
            <w:top w:val="none" w:sz="0" w:space="0" w:color="auto"/>
            <w:left w:val="none" w:sz="0" w:space="0" w:color="auto"/>
            <w:bottom w:val="none" w:sz="0" w:space="0" w:color="auto"/>
            <w:right w:val="none" w:sz="0" w:space="0" w:color="auto"/>
          </w:divBdr>
        </w:div>
        <w:div w:id="85081086">
          <w:marLeft w:val="0"/>
          <w:marRight w:val="0"/>
          <w:marTop w:val="0"/>
          <w:marBottom w:val="0"/>
          <w:divBdr>
            <w:top w:val="none" w:sz="0" w:space="0" w:color="auto"/>
            <w:left w:val="none" w:sz="0" w:space="0" w:color="auto"/>
            <w:bottom w:val="none" w:sz="0" w:space="0" w:color="auto"/>
            <w:right w:val="none" w:sz="0" w:space="0" w:color="auto"/>
          </w:divBdr>
        </w:div>
        <w:div w:id="332146173">
          <w:marLeft w:val="0"/>
          <w:marRight w:val="0"/>
          <w:marTop w:val="0"/>
          <w:marBottom w:val="0"/>
          <w:divBdr>
            <w:top w:val="none" w:sz="0" w:space="0" w:color="auto"/>
            <w:left w:val="none" w:sz="0" w:space="0" w:color="auto"/>
            <w:bottom w:val="none" w:sz="0" w:space="0" w:color="auto"/>
            <w:right w:val="none" w:sz="0" w:space="0" w:color="auto"/>
          </w:divBdr>
        </w:div>
        <w:div w:id="2106998742">
          <w:marLeft w:val="0"/>
          <w:marRight w:val="0"/>
          <w:marTop w:val="0"/>
          <w:marBottom w:val="0"/>
          <w:divBdr>
            <w:top w:val="none" w:sz="0" w:space="0" w:color="auto"/>
            <w:left w:val="none" w:sz="0" w:space="0" w:color="auto"/>
            <w:bottom w:val="none" w:sz="0" w:space="0" w:color="auto"/>
            <w:right w:val="none" w:sz="0" w:space="0" w:color="auto"/>
          </w:divBdr>
        </w:div>
        <w:div w:id="2111536451">
          <w:marLeft w:val="0"/>
          <w:marRight w:val="0"/>
          <w:marTop w:val="0"/>
          <w:marBottom w:val="0"/>
          <w:divBdr>
            <w:top w:val="none" w:sz="0" w:space="0" w:color="auto"/>
            <w:left w:val="none" w:sz="0" w:space="0" w:color="auto"/>
            <w:bottom w:val="none" w:sz="0" w:space="0" w:color="auto"/>
            <w:right w:val="none" w:sz="0" w:space="0" w:color="auto"/>
          </w:divBdr>
        </w:div>
        <w:div w:id="305360768">
          <w:marLeft w:val="0"/>
          <w:marRight w:val="0"/>
          <w:marTop w:val="0"/>
          <w:marBottom w:val="0"/>
          <w:divBdr>
            <w:top w:val="none" w:sz="0" w:space="0" w:color="auto"/>
            <w:left w:val="none" w:sz="0" w:space="0" w:color="auto"/>
            <w:bottom w:val="none" w:sz="0" w:space="0" w:color="auto"/>
            <w:right w:val="none" w:sz="0" w:space="0" w:color="auto"/>
          </w:divBdr>
        </w:div>
        <w:div w:id="518591424">
          <w:marLeft w:val="0"/>
          <w:marRight w:val="0"/>
          <w:marTop w:val="0"/>
          <w:marBottom w:val="0"/>
          <w:divBdr>
            <w:top w:val="none" w:sz="0" w:space="0" w:color="auto"/>
            <w:left w:val="none" w:sz="0" w:space="0" w:color="auto"/>
            <w:bottom w:val="none" w:sz="0" w:space="0" w:color="auto"/>
            <w:right w:val="none" w:sz="0" w:space="0" w:color="auto"/>
          </w:divBdr>
        </w:div>
        <w:div w:id="841092263">
          <w:marLeft w:val="0"/>
          <w:marRight w:val="0"/>
          <w:marTop w:val="0"/>
          <w:marBottom w:val="0"/>
          <w:divBdr>
            <w:top w:val="none" w:sz="0" w:space="0" w:color="auto"/>
            <w:left w:val="none" w:sz="0" w:space="0" w:color="auto"/>
            <w:bottom w:val="none" w:sz="0" w:space="0" w:color="auto"/>
            <w:right w:val="none" w:sz="0" w:space="0" w:color="auto"/>
          </w:divBdr>
        </w:div>
        <w:div w:id="1599558010">
          <w:marLeft w:val="0"/>
          <w:marRight w:val="0"/>
          <w:marTop w:val="0"/>
          <w:marBottom w:val="0"/>
          <w:divBdr>
            <w:top w:val="none" w:sz="0" w:space="0" w:color="auto"/>
            <w:left w:val="none" w:sz="0" w:space="0" w:color="auto"/>
            <w:bottom w:val="none" w:sz="0" w:space="0" w:color="auto"/>
            <w:right w:val="none" w:sz="0" w:space="0" w:color="auto"/>
          </w:divBdr>
        </w:div>
        <w:div w:id="1458989231">
          <w:marLeft w:val="0"/>
          <w:marRight w:val="0"/>
          <w:marTop w:val="0"/>
          <w:marBottom w:val="0"/>
          <w:divBdr>
            <w:top w:val="none" w:sz="0" w:space="0" w:color="auto"/>
            <w:left w:val="none" w:sz="0" w:space="0" w:color="auto"/>
            <w:bottom w:val="none" w:sz="0" w:space="0" w:color="auto"/>
            <w:right w:val="none" w:sz="0" w:space="0" w:color="auto"/>
          </w:divBdr>
        </w:div>
        <w:div w:id="945036565">
          <w:marLeft w:val="0"/>
          <w:marRight w:val="0"/>
          <w:marTop w:val="0"/>
          <w:marBottom w:val="0"/>
          <w:divBdr>
            <w:top w:val="none" w:sz="0" w:space="0" w:color="auto"/>
            <w:left w:val="none" w:sz="0" w:space="0" w:color="auto"/>
            <w:bottom w:val="none" w:sz="0" w:space="0" w:color="auto"/>
            <w:right w:val="none" w:sz="0" w:space="0" w:color="auto"/>
          </w:divBdr>
        </w:div>
        <w:div w:id="1140266078">
          <w:marLeft w:val="0"/>
          <w:marRight w:val="0"/>
          <w:marTop w:val="0"/>
          <w:marBottom w:val="0"/>
          <w:divBdr>
            <w:top w:val="none" w:sz="0" w:space="0" w:color="auto"/>
            <w:left w:val="none" w:sz="0" w:space="0" w:color="auto"/>
            <w:bottom w:val="none" w:sz="0" w:space="0" w:color="auto"/>
            <w:right w:val="none" w:sz="0" w:space="0" w:color="auto"/>
          </w:divBdr>
        </w:div>
        <w:div w:id="1961648910">
          <w:marLeft w:val="0"/>
          <w:marRight w:val="0"/>
          <w:marTop w:val="0"/>
          <w:marBottom w:val="0"/>
          <w:divBdr>
            <w:top w:val="none" w:sz="0" w:space="0" w:color="auto"/>
            <w:left w:val="none" w:sz="0" w:space="0" w:color="auto"/>
            <w:bottom w:val="none" w:sz="0" w:space="0" w:color="auto"/>
            <w:right w:val="none" w:sz="0" w:space="0" w:color="auto"/>
          </w:divBdr>
        </w:div>
        <w:div w:id="963148441">
          <w:marLeft w:val="0"/>
          <w:marRight w:val="0"/>
          <w:marTop w:val="0"/>
          <w:marBottom w:val="0"/>
          <w:divBdr>
            <w:top w:val="none" w:sz="0" w:space="0" w:color="auto"/>
            <w:left w:val="none" w:sz="0" w:space="0" w:color="auto"/>
            <w:bottom w:val="none" w:sz="0" w:space="0" w:color="auto"/>
            <w:right w:val="none" w:sz="0" w:space="0" w:color="auto"/>
          </w:divBdr>
        </w:div>
        <w:div w:id="1917981480">
          <w:marLeft w:val="0"/>
          <w:marRight w:val="0"/>
          <w:marTop w:val="0"/>
          <w:marBottom w:val="0"/>
          <w:divBdr>
            <w:top w:val="none" w:sz="0" w:space="0" w:color="auto"/>
            <w:left w:val="none" w:sz="0" w:space="0" w:color="auto"/>
            <w:bottom w:val="none" w:sz="0" w:space="0" w:color="auto"/>
            <w:right w:val="none" w:sz="0" w:space="0" w:color="auto"/>
          </w:divBdr>
        </w:div>
        <w:div w:id="2063208770">
          <w:marLeft w:val="0"/>
          <w:marRight w:val="0"/>
          <w:marTop w:val="0"/>
          <w:marBottom w:val="0"/>
          <w:divBdr>
            <w:top w:val="none" w:sz="0" w:space="0" w:color="auto"/>
            <w:left w:val="none" w:sz="0" w:space="0" w:color="auto"/>
            <w:bottom w:val="none" w:sz="0" w:space="0" w:color="auto"/>
            <w:right w:val="none" w:sz="0" w:space="0" w:color="auto"/>
          </w:divBdr>
        </w:div>
        <w:div w:id="818569493">
          <w:marLeft w:val="0"/>
          <w:marRight w:val="0"/>
          <w:marTop w:val="0"/>
          <w:marBottom w:val="0"/>
          <w:divBdr>
            <w:top w:val="none" w:sz="0" w:space="0" w:color="auto"/>
            <w:left w:val="none" w:sz="0" w:space="0" w:color="auto"/>
            <w:bottom w:val="none" w:sz="0" w:space="0" w:color="auto"/>
            <w:right w:val="none" w:sz="0" w:space="0" w:color="auto"/>
          </w:divBdr>
        </w:div>
        <w:div w:id="202719007">
          <w:marLeft w:val="0"/>
          <w:marRight w:val="0"/>
          <w:marTop w:val="0"/>
          <w:marBottom w:val="0"/>
          <w:divBdr>
            <w:top w:val="none" w:sz="0" w:space="0" w:color="auto"/>
            <w:left w:val="none" w:sz="0" w:space="0" w:color="auto"/>
            <w:bottom w:val="none" w:sz="0" w:space="0" w:color="auto"/>
            <w:right w:val="none" w:sz="0" w:space="0" w:color="auto"/>
          </w:divBdr>
        </w:div>
        <w:div w:id="314771790">
          <w:marLeft w:val="0"/>
          <w:marRight w:val="0"/>
          <w:marTop w:val="0"/>
          <w:marBottom w:val="0"/>
          <w:divBdr>
            <w:top w:val="none" w:sz="0" w:space="0" w:color="auto"/>
            <w:left w:val="none" w:sz="0" w:space="0" w:color="auto"/>
            <w:bottom w:val="none" w:sz="0" w:space="0" w:color="auto"/>
            <w:right w:val="none" w:sz="0" w:space="0" w:color="auto"/>
          </w:divBdr>
        </w:div>
        <w:div w:id="83065570">
          <w:marLeft w:val="0"/>
          <w:marRight w:val="0"/>
          <w:marTop w:val="0"/>
          <w:marBottom w:val="0"/>
          <w:divBdr>
            <w:top w:val="none" w:sz="0" w:space="0" w:color="auto"/>
            <w:left w:val="none" w:sz="0" w:space="0" w:color="auto"/>
            <w:bottom w:val="none" w:sz="0" w:space="0" w:color="auto"/>
            <w:right w:val="none" w:sz="0" w:space="0" w:color="auto"/>
          </w:divBdr>
        </w:div>
        <w:div w:id="1265456930">
          <w:marLeft w:val="0"/>
          <w:marRight w:val="0"/>
          <w:marTop w:val="0"/>
          <w:marBottom w:val="0"/>
          <w:divBdr>
            <w:top w:val="none" w:sz="0" w:space="0" w:color="auto"/>
            <w:left w:val="none" w:sz="0" w:space="0" w:color="auto"/>
            <w:bottom w:val="none" w:sz="0" w:space="0" w:color="auto"/>
            <w:right w:val="none" w:sz="0" w:space="0" w:color="auto"/>
          </w:divBdr>
        </w:div>
        <w:div w:id="1648050344">
          <w:marLeft w:val="0"/>
          <w:marRight w:val="0"/>
          <w:marTop w:val="0"/>
          <w:marBottom w:val="0"/>
          <w:divBdr>
            <w:top w:val="none" w:sz="0" w:space="0" w:color="auto"/>
            <w:left w:val="none" w:sz="0" w:space="0" w:color="auto"/>
            <w:bottom w:val="none" w:sz="0" w:space="0" w:color="auto"/>
            <w:right w:val="none" w:sz="0" w:space="0" w:color="auto"/>
          </w:divBdr>
        </w:div>
        <w:div w:id="2114665870">
          <w:marLeft w:val="0"/>
          <w:marRight w:val="0"/>
          <w:marTop w:val="0"/>
          <w:marBottom w:val="0"/>
          <w:divBdr>
            <w:top w:val="none" w:sz="0" w:space="0" w:color="auto"/>
            <w:left w:val="none" w:sz="0" w:space="0" w:color="auto"/>
            <w:bottom w:val="none" w:sz="0" w:space="0" w:color="auto"/>
            <w:right w:val="none" w:sz="0" w:space="0" w:color="auto"/>
          </w:divBdr>
        </w:div>
        <w:div w:id="416251369">
          <w:marLeft w:val="0"/>
          <w:marRight w:val="0"/>
          <w:marTop w:val="0"/>
          <w:marBottom w:val="0"/>
          <w:divBdr>
            <w:top w:val="none" w:sz="0" w:space="0" w:color="auto"/>
            <w:left w:val="none" w:sz="0" w:space="0" w:color="auto"/>
            <w:bottom w:val="none" w:sz="0" w:space="0" w:color="auto"/>
            <w:right w:val="none" w:sz="0" w:space="0" w:color="auto"/>
          </w:divBdr>
        </w:div>
        <w:div w:id="264578067">
          <w:marLeft w:val="0"/>
          <w:marRight w:val="0"/>
          <w:marTop w:val="0"/>
          <w:marBottom w:val="0"/>
          <w:divBdr>
            <w:top w:val="none" w:sz="0" w:space="0" w:color="auto"/>
            <w:left w:val="none" w:sz="0" w:space="0" w:color="auto"/>
            <w:bottom w:val="none" w:sz="0" w:space="0" w:color="auto"/>
            <w:right w:val="none" w:sz="0" w:space="0" w:color="auto"/>
          </w:divBdr>
        </w:div>
        <w:div w:id="2036543205">
          <w:marLeft w:val="0"/>
          <w:marRight w:val="0"/>
          <w:marTop w:val="0"/>
          <w:marBottom w:val="0"/>
          <w:divBdr>
            <w:top w:val="none" w:sz="0" w:space="0" w:color="auto"/>
            <w:left w:val="none" w:sz="0" w:space="0" w:color="auto"/>
            <w:bottom w:val="none" w:sz="0" w:space="0" w:color="auto"/>
            <w:right w:val="none" w:sz="0" w:space="0" w:color="auto"/>
          </w:divBdr>
        </w:div>
      </w:divsChild>
    </w:div>
    <w:div w:id="245650670">
      <w:bodyDiv w:val="1"/>
      <w:marLeft w:val="0"/>
      <w:marRight w:val="0"/>
      <w:marTop w:val="0"/>
      <w:marBottom w:val="0"/>
      <w:divBdr>
        <w:top w:val="none" w:sz="0" w:space="0" w:color="auto"/>
        <w:left w:val="none" w:sz="0" w:space="0" w:color="auto"/>
        <w:bottom w:val="none" w:sz="0" w:space="0" w:color="auto"/>
        <w:right w:val="none" w:sz="0" w:space="0" w:color="auto"/>
      </w:divBdr>
    </w:div>
    <w:div w:id="574318523">
      <w:bodyDiv w:val="1"/>
      <w:marLeft w:val="0"/>
      <w:marRight w:val="0"/>
      <w:marTop w:val="0"/>
      <w:marBottom w:val="0"/>
      <w:divBdr>
        <w:top w:val="none" w:sz="0" w:space="0" w:color="auto"/>
        <w:left w:val="none" w:sz="0" w:space="0" w:color="auto"/>
        <w:bottom w:val="none" w:sz="0" w:space="0" w:color="auto"/>
        <w:right w:val="none" w:sz="0" w:space="0" w:color="auto"/>
      </w:divBdr>
    </w:div>
    <w:div w:id="622227721">
      <w:bodyDiv w:val="1"/>
      <w:marLeft w:val="0"/>
      <w:marRight w:val="0"/>
      <w:marTop w:val="0"/>
      <w:marBottom w:val="0"/>
      <w:divBdr>
        <w:top w:val="none" w:sz="0" w:space="0" w:color="auto"/>
        <w:left w:val="none" w:sz="0" w:space="0" w:color="auto"/>
        <w:bottom w:val="none" w:sz="0" w:space="0" w:color="auto"/>
        <w:right w:val="none" w:sz="0" w:space="0" w:color="auto"/>
      </w:divBdr>
    </w:div>
    <w:div w:id="722366112">
      <w:bodyDiv w:val="1"/>
      <w:marLeft w:val="0"/>
      <w:marRight w:val="0"/>
      <w:marTop w:val="0"/>
      <w:marBottom w:val="0"/>
      <w:divBdr>
        <w:top w:val="none" w:sz="0" w:space="0" w:color="auto"/>
        <w:left w:val="none" w:sz="0" w:space="0" w:color="auto"/>
        <w:bottom w:val="none" w:sz="0" w:space="0" w:color="auto"/>
        <w:right w:val="none" w:sz="0" w:space="0" w:color="auto"/>
      </w:divBdr>
    </w:div>
    <w:div w:id="753014621">
      <w:bodyDiv w:val="1"/>
      <w:marLeft w:val="0"/>
      <w:marRight w:val="0"/>
      <w:marTop w:val="0"/>
      <w:marBottom w:val="0"/>
      <w:divBdr>
        <w:top w:val="none" w:sz="0" w:space="0" w:color="auto"/>
        <w:left w:val="none" w:sz="0" w:space="0" w:color="auto"/>
        <w:bottom w:val="none" w:sz="0" w:space="0" w:color="auto"/>
        <w:right w:val="none" w:sz="0" w:space="0" w:color="auto"/>
      </w:divBdr>
    </w:div>
    <w:div w:id="785928510">
      <w:bodyDiv w:val="1"/>
      <w:marLeft w:val="0"/>
      <w:marRight w:val="0"/>
      <w:marTop w:val="0"/>
      <w:marBottom w:val="0"/>
      <w:divBdr>
        <w:top w:val="none" w:sz="0" w:space="0" w:color="auto"/>
        <w:left w:val="none" w:sz="0" w:space="0" w:color="auto"/>
        <w:bottom w:val="none" w:sz="0" w:space="0" w:color="auto"/>
        <w:right w:val="none" w:sz="0" w:space="0" w:color="auto"/>
      </w:divBdr>
    </w:div>
    <w:div w:id="981156650">
      <w:bodyDiv w:val="1"/>
      <w:marLeft w:val="0"/>
      <w:marRight w:val="0"/>
      <w:marTop w:val="0"/>
      <w:marBottom w:val="0"/>
      <w:divBdr>
        <w:top w:val="none" w:sz="0" w:space="0" w:color="auto"/>
        <w:left w:val="none" w:sz="0" w:space="0" w:color="auto"/>
        <w:bottom w:val="none" w:sz="0" w:space="0" w:color="auto"/>
        <w:right w:val="none" w:sz="0" w:space="0" w:color="auto"/>
      </w:divBdr>
    </w:div>
    <w:div w:id="18806237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plygeroudis@mou.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lieia.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4863FF-DFA0-4C40-A493-6ADDEE884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21</Pages>
  <Words>3685</Words>
  <Characters>19899</Characters>
  <Application>Microsoft Office Word</Application>
  <DocSecurity>0</DocSecurity>
  <Lines>165</Lines>
  <Paragraphs>47</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
  <LinksUpToDate>false</LinksUpToDate>
  <CharactersWithSpaces>23537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xristinadrit</dc:creator>
  <cp:lastModifiedBy>ΛΥΓΕΡΟΥΔΗΣ ΠΑΡΑΣΧΟΣ</cp:lastModifiedBy>
  <cp:revision>3</cp:revision>
  <cp:lastPrinted>2020-11-17T12:53:00Z</cp:lastPrinted>
  <dcterms:created xsi:type="dcterms:W3CDTF">2020-11-27T11:42:00Z</dcterms:created>
  <dcterms:modified xsi:type="dcterms:W3CDTF">2020-11-27T11:45:00Z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2016-12-28T00:00:00Z</vt:filetime>
  </property>
  <property fmtid="{D5CDD505-2E9C-101B-9397-08002B2CF9AE}" pid="3" name="Creator">
    <vt:lpwstr>Microsoft® Word 2010</vt:lpwstr>
  </property>
  <property fmtid="{D5CDD505-2E9C-101B-9397-08002B2CF9AE}" pid="4" name="LastSaved">
    <vt:filetime>2017-09-14T00:00:00Z</vt:filetime>
  </property>
</Properties>
</file>