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E7" w:rsidRPr="004243DE" w:rsidRDefault="00A508E7" w:rsidP="00A508E7">
      <w:pPr>
        <w:spacing w:before="240" w:after="240" w:line="340" w:lineRule="exact"/>
        <w:jc w:val="center"/>
        <w:rPr>
          <w:rFonts w:ascii="Tahoma" w:hAnsi="Tahoma" w:cs="Tahoma"/>
          <w:b/>
        </w:rPr>
      </w:pPr>
      <w:bookmarkStart w:id="0" w:name="_GoBack"/>
      <w:bookmarkEnd w:id="0"/>
      <w:r w:rsidRPr="00E87DFF">
        <w:rPr>
          <w:rFonts w:ascii="Tahoma" w:hAnsi="Tahoma" w:cs="Tahoma"/>
          <w:b/>
        </w:rPr>
        <w:t xml:space="preserve">ΔΕΛΤΙΟ ΔΗΛΩΣΗΣ ΔΑΠΑΝΩΝ ΥΠΟΕΡΓΟΥ </w:t>
      </w:r>
    </w:p>
    <w:p w:rsidR="00A508E7" w:rsidRPr="00E87DFF" w:rsidRDefault="006A2C58" w:rsidP="00A508E7">
      <w:pPr>
        <w:spacing w:before="60" w:after="60" w:line="34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ΕΤΘΑ</w:t>
      </w:r>
    </w:p>
    <w:p w:rsidR="00A508E7" w:rsidRPr="00E87DFF" w:rsidRDefault="00A508E7" w:rsidP="000F5086">
      <w:pPr>
        <w:spacing w:before="60" w:after="60" w:line="180" w:lineRule="exact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1"/>
      </w:tblGrid>
      <w:tr w:rsidR="002C1BB5" w:rsidRPr="00E87DFF" w:rsidTr="00A10A4B">
        <w:trPr>
          <w:trHeight w:val="345"/>
        </w:trPr>
        <w:tc>
          <w:tcPr>
            <w:tcW w:w="10631" w:type="dxa"/>
            <w:shd w:val="pct10" w:color="auto" w:fill="FFFFFF"/>
            <w:vAlign w:val="center"/>
          </w:tcPr>
          <w:p w:rsidR="002C1BB5" w:rsidRPr="000B784A" w:rsidRDefault="002C1BB5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784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B784A">
              <w:rPr>
                <w:rFonts w:ascii="Tahoma" w:hAnsi="Tahoma" w:cs="Tahoma"/>
                <w:b/>
                <w:sz w:val="16"/>
                <w:szCs w:val="16"/>
              </w:rPr>
              <w:t xml:space="preserve">ΤΜΗΜΑ Α. </w:t>
            </w:r>
            <w:r w:rsidR="00F578C8" w:rsidRPr="000B784A">
              <w:rPr>
                <w:rFonts w:ascii="Tahoma" w:hAnsi="Tahoma" w:cs="Tahoma"/>
                <w:b/>
                <w:sz w:val="16"/>
                <w:szCs w:val="16"/>
              </w:rPr>
              <w:t xml:space="preserve">ΤΑΥΤΟΤΗΤΑ ΔΕΛΤΙΟΥ ΔΗΛΩΣΗΣ ΔΑΠΑΝΩΝ </w:t>
            </w:r>
          </w:p>
        </w:tc>
      </w:tr>
    </w:tbl>
    <w:p w:rsidR="00ED7AFA" w:rsidRDefault="00ED7AFA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04"/>
        <w:gridCol w:w="850"/>
        <w:gridCol w:w="425"/>
        <w:gridCol w:w="1985"/>
        <w:gridCol w:w="992"/>
        <w:gridCol w:w="425"/>
        <w:gridCol w:w="1624"/>
        <w:gridCol w:w="1559"/>
      </w:tblGrid>
      <w:tr w:rsidR="00ED7AFA" w:rsidRPr="00EC1123" w:rsidTr="00A10A4B">
        <w:trPr>
          <w:trHeight w:val="315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4600" w:type="dxa"/>
            <w:gridSpan w:val="4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:rsidTr="00A10A4B">
        <w:trPr>
          <w:trHeight w:val="326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4600" w:type="dxa"/>
            <w:gridSpan w:val="4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885305" w:rsidTr="00A10A4B">
        <w:trPr>
          <w:trHeight w:val="465"/>
        </w:trPr>
        <w:tc>
          <w:tcPr>
            <w:tcW w:w="567" w:type="dxa"/>
            <w:vAlign w:val="center"/>
          </w:tcPr>
          <w:p w:rsidR="00ED7AFA" w:rsidRPr="00A63637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A63637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ΕΠΙΧΕΙΡΗΣΙΑΚΟ ΠΡΟΓΡΑΜΜΑ:</w:t>
            </w:r>
          </w:p>
        </w:tc>
        <w:tc>
          <w:tcPr>
            <w:tcW w:w="7860" w:type="dxa"/>
            <w:gridSpan w:val="7"/>
          </w:tcPr>
          <w:p w:rsidR="00ED7AFA" w:rsidRPr="00885305" w:rsidRDefault="00ED7AFA" w:rsidP="00CC5597">
            <w:pPr>
              <w:spacing w:before="40" w:after="4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:rsidTr="00A10A4B">
        <w:trPr>
          <w:trHeight w:val="312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left="256" w:right="-24" w:hanging="256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6A2C58">
            <w:pPr>
              <w:spacing w:before="40" w:after="40" w:line="200" w:lineRule="atLeast"/>
              <w:ind w:left="-80" w:hanging="1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ΠΡΟΤΕΡΑΙΟΤΗΤΑ:</w:t>
            </w:r>
          </w:p>
        </w:tc>
        <w:tc>
          <w:tcPr>
            <w:tcW w:w="7860" w:type="dxa"/>
            <w:gridSpan w:val="7"/>
          </w:tcPr>
          <w:p w:rsidR="00ED7AFA" w:rsidRPr="001D6F82" w:rsidRDefault="00ED7AFA" w:rsidP="00CC5597">
            <w:pPr>
              <w:spacing w:before="40" w:after="4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:rsidTr="00A10A4B">
        <w:trPr>
          <w:trHeight w:val="480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294BC7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A/A </w:t>
            </w:r>
            <w:r w:rsidR="00ED7AFA" w:rsidRPr="00EC1123">
              <w:rPr>
                <w:rFonts w:ascii="Tahoma" w:hAnsi="Tahoma" w:cs="Tahoma"/>
                <w:sz w:val="16"/>
                <w:szCs w:val="16"/>
              </w:rPr>
              <w:t>ΔΕΛΤΙΟΥ</w:t>
            </w:r>
            <w:r w:rsidR="00ED7AFA"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="00ED7AFA"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(8)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A54336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(9)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7AFA" w:rsidRPr="00CE6579" w:rsidRDefault="00ED7AFA" w:rsidP="00CC5597">
            <w:pPr>
              <w:spacing w:before="40" w:after="40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="00ED7AFA" w:rsidRPr="00EC1123" w:rsidTr="00A10A4B">
        <w:trPr>
          <w:trHeight w:val="450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1985" w:type="dxa"/>
            <w:vAlign w:val="center"/>
          </w:tcPr>
          <w:p w:rsidR="00ED7AFA" w:rsidRPr="007A24F2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992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CE6579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1624" w:type="dxa"/>
            <w:vAlign w:val="center"/>
          </w:tcPr>
          <w:p w:rsidR="00ED7AFA" w:rsidRPr="00EC1123" w:rsidRDefault="00ED7AFA" w:rsidP="00CC5597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>ΥΘΥΝΟΣ ΔΕΛΤΙΟΥ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B3AD6" w:rsidRDefault="00FB3AD6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478"/>
        <w:gridCol w:w="1843"/>
        <w:gridCol w:w="3544"/>
      </w:tblGrid>
      <w:tr w:rsidR="00FB3AD6" w:rsidRPr="00667EDF" w:rsidTr="00A10A4B">
        <w:trPr>
          <w:trHeight w:val="323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FB3AD6" w:rsidRPr="00CD0EDC" w:rsidRDefault="00043ACD" w:rsidP="00CD0EDC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(13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CD0EDC" w:rsidRPr="00043ACD">
              <w:rPr>
                <w:rFonts w:ascii="Tahoma" w:hAnsi="Tahoma" w:cs="Tahoma"/>
                <w:b/>
                <w:sz w:val="16"/>
                <w:szCs w:val="16"/>
              </w:rPr>
              <w:t xml:space="preserve">ΑΙΤΗΜΑ </w:t>
            </w:r>
            <w:r w:rsidR="00FB3AD6" w:rsidRPr="00043ACD">
              <w:rPr>
                <w:rFonts w:ascii="Tahoma" w:hAnsi="Tahoma" w:cs="Tahoma"/>
                <w:b/>
                <w:sz w:val="16"/>
                <w:szCs w:val="16"/>
              </w:rPr>
              <w:t>ΠΛΗΡΩΜΗΣ ΔΙΚΑΙΟΥΧΟΥ</w:t>
            </w:r>
          </w:p>
        </w:tc>
      </w:tr>
      <w:tr w:rsidR="00FB3AD6" w:rsidRPr="00667EDF" w:rsidTr="001C1ABE">
        <w:trPr>
          <w:trHeight w:val="661"/>
        </w:trPr>
        <w:tc>
          <w:tcPr>
            <w:tcW w:w="2766" w:type="dxa"/>
            <w:shd w:val="clear" w:color="auto" w:fill="auto"/>
            <w:vAlign w:val="center"/>
          </w:tcPr>
          <w:p w:rsidR="00FB3AD6" w:rsidRPr="002E73D9" w:rsidRDefault="00FB3AD6" w:rsidP="002E3AAD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2E73D9">
              <w:rPr>
                <w:rFonts w:ascii="Tahoma" w:hAnsi="Tahoma" w:cs="Tahoma"/>
                <w:sz w:val="16"/>
                <w:szCs w:val="16"/>
              </w:rPr>
              <w:t>ΗΜΕΡΟΜΗΝΙΑ</w:t>
            </w:r>
            <w:r w:rsidRPr="002E73D9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="00A72BE3"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</w:tc>
        <w:tc>
          <w:tcPr>
            <w:tcW w:w="2478" w:type="dxa"/>
            <w:vAlign w:val="center"/>
          </w:tcPr>
          <w:p w:rsidR="00FB3AD6" w:rsidRPr="002E73D9" w:rsidRDefault="00FB3AD6" w:rsidP="00981F59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B3AD6" w:rsidRPr="002E73D9" w:rsidRDefault="00FB3AD6" w:rsidP="00981F59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2E73D9">
              <w:rPr>
                <w:rFonts w:ascii="Tahoma" w:hAnsi="Tahoma" w:cs="Tahoma"/>
                <w:sz w:val="16"/>
                <w:szCs w:val="16"/>
              </w:rPr>
              <w:t xml:space="preserve">ΣΥΝΟΛΙΚΟ </w:t>
            </w:r>
            <w:r w:rsidR="00CE47E1">
              <w:rPr>
                <w:rFonts w:ascii="Tahoma" w:hAnsi="Tahoma" w:cs="Tahoma"/>
                <w:sz w:val="16"/>
                <w:szCs w:val="16"/>
              </w:rPr>
              <w:t>ΠΟΣΟ ΑΙΤΗΜΑΤΟΣ</w:t>
            </w:r>
            <w:r w:rsidRPr="002E73D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3AD6" w:rsidRPr="002E73D9" w:rsidRDefault="00FB3AD6" w:rsidP="00981F59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08A6" w:rsidRPr="00667EDF" w:rsidTr="00AB43C5">
        <w:trPr>
          <w:trHeight w:val="323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BD08A6" w:rsidRPr="00DC2D09" w:rsidRDefault="00BD08A6" w:rsidP="00C645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ΠΑΡΑΤΗΡΗΣΕΙΣ:</w:t>
            </w:r>
          </w:p>
        </w:tc>
      </w:tr>
      <w:tr w:rsidR="00BD08A6" w:rsidRPr="00667EDF" w:rsidTr="00BD08A6">
        <w:trPr>
          <w:trHeight w:val="323"/>
        </w:trPr>
        <w:tc>
          <w:tcPr>
            <w:tcW w:w="5244" w:type="dxa"/>
            <w:gridSpan w:val="2"/>
            <w:shd w:val="clear" w:color="auto" w:fill="auto"/>
            <w:vAlign w:val="center"/>
          </w:tcPr>
          <w:p w:rsidR="00BD08A6" w:rsidRDefault="00BD08A6" w:rsidP="00C645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ΗΜΕΡΟΜΗΝΙΑ ΛΗΞΗΣ ΠΡΟΚΑΤΑΒΟΛΗΣ: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BD08A6" w:rsidRDefault="00BD08A6" w:rsidP="00C645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D7AFA" w:rsidRDefault="00ED7AFA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:rsidR="00E21A19" w:rsidRPr="007A24F2" w:rsidRDefault="00E21A19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Style w:val="a6"/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EA789C" w:rsidRPr="007A24F2" w:rsidTr="00A10A4B">
        <w:tc>
          <w:tcPr>
            <w:tcW w:w="10631" w:type="dxa"/>
            <w:vAlign w:val="center"/>
          </w:tcPr>
          <w:p w:rsidR="00EA789C" w:rsidRPr="007A24F2" w:rsidRDefault="00AB518C" w:rsidP="00B140CA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(14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EA789C">
              <w:rPr>
                <w:rFonts w:ascii="Tahoma" w:hAnsi="Tahoma" w:cs="Tahoma"/>
                <w:b/>
                <w:sz w:val="16"/>
                <w:szCs w:val="16"/>
              </w:rPr>
              <w:t>ΣΥΝΗΜΜΕΝΑ ΔΙΚΑΙΟΛΟΓΗΤΙΚΑ ΕΓΓΡΑΦΑ</w:t>
            </w:r>
            <w:r w:rsidR="00EA789C" w:rsidRPr="007A24F2">
              <w:rPr>
                <w:rFonts w:ascii="Tahoma" w:hAnsi="Tahoma" w:cs="Tahoma"/>
                <w:b/>
                <w:sz w:val="16"/>
                <w:szCs w:val="16"/>
              </w:rPr>
              <w:t xml:space="preserve"> ΠΟΥ ΥΠΟΒΑΛΛΕΙ Ο ΔΙΚΑΙΟΥΧΟΣ</w:t>
            </w:r>
          </w:p>
        </w:tc>
      </w:tr>
      <w:tr w:rsidR="0037413B" w:rsidRPr="007A24F2" w:rsidTr="00A10A4B">
        <w:trPr>
          <w:trHeight w:val="1361"/>
        </w:trPr>
        <w:tc>
          <w:tcPr>
            <w:tcW w:w="10631" w:type="dxa"/>
            <w:vAlign w:val="center"/>
          </w:tcPr>
          <w:p w:rsidR="0037413B" w:rsidRPr="00043ACD" w:rsidRDefault="0037413B" w:rsidP="00B140CA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</w:tr>
    </w:tbl>
    <w:p w:rsidR="002D7D2E" w:rsidRDefault="002D7D2E" w:rsidP="003D63CE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  <w:gridCol w:w="992"/>
      </w:tblGrid>
      <w:tr w:rsidR="00465DE7" w:rsidRPr="00F45CEF" w:rsidTr="00A10A4B">
        <w:trPr>
          <w:trHeight w:val="323"/>
        </w:trPr>
        <w:tc>
          <w:tcPr>
            <w:tcW w:w="567" w:type="dxa"/>
          </w:tcPr>
          <w:p w:rsidR="00465DE7" w:rsidRDefault="00465DE7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(15)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DE7" w:rsidRPr="00F45CEF" w:rsidRDefault="00A01D9F" w:rsidP="00A01D9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Στο παρόν ΔΔΔ περιλαμβάνεται δαπάνη στο πλαίσιο δημόσιας σύμβασης, η οποία δεν είχε υποβληθεί προηγούμενα  για έλεγχο;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DE7" w:rsidRPr="00F45CEF" w:rsidRDefault="00465DE7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(ΝΑΙ/ΟΧΙ)</w:t>
            </w:r>
          </w:p>
        </w:tc>
      </w:tr>
    </w:tbl>
    <w:p w:rsidR="00465DE7" w:rsidRPr="00E87DFF" w:rsidRDefault="00465DE7" w:rsidP="003D63CE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</w:rPr>
        <w:sectPr w:rsidR="00465DE7" w:rsidRPr="00E87DFF" w:rsidSect="005B40F1">
          <w:footerReference w:type="default" r:id="rId9"/>
          <w:pgSz w:w="11906" w:h="16838" w:code="9"/>
          <w:pgMar w:top="1276" w:right="284" w:bottom="720" w:left="284" w:header="709" w:footer="709" w:gutter="0"/>
          <w:cols w:space="708"/>
          <w:docGrid w:linePitch="360"/>
        </w:sectPr>
      </w:pPr>
    </w:p>
    <w:tbl>
      <w:tblPr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7"/>
      </w:tblGrid>
      <w:tr w:rsidR="00480FE5" w:rsidRPr="00E87DFF" w:rsidTr="00F63290">
        <w:trPr>
          <w:trHeight w:val="345"/>
        </w:trPr>
        <w:tc>
          <w:tcPr>
            <w:tcW w:w="15877" w:type="dxa"/>
            <w:shd w:val="pct10" w:color="auto" w:fill="FFFFFF"/>
            <w:vAlign w:val="center"/>
          </w:tcPr>
          <w:p w:rsidR="00480FE5" w:rsidRPr="00EE3DE4" w:rsidRDefault="00480FE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3DE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ΤΜΗΜΑ Β. </w:t>
            </w:r>
            <w:r w:rsidR="006758BB" w:rsidRPr="00EC1123">
              <w:rPr>
                <w:rFonts w:ascii="Tahoma" w:hAnsi="Tahoma" w:cs="Tahoma"/>
                <w:b/>
                <w:sz w:val="16"/>
                <w:szCs w:val="16"/>
              </w:rPr>
              <w:t>ΥΛΟΠΟΙΗΘΕΝ ΦΥΣΙΚΟ ΑΝΤΙΚΕΙΜΕΝΟ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758BB" w:rsidRPr="00EC1123">
              <w:rPr>
                <w:rFonts w:ascii="Tahoma" w:hAnsi="Tahoma" w:cs="Tahoma"/>
                <w:b/>
                <w:sz w:val="16"/>
                <w:szCs w:val="16"/>
              </w:rPr>
              <w:t>ΚΑΙ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229C9">
              <w:rPr>
                <w:rFonts w:ascii="Tahoma" w:hAnsi="Tahoma" w:cs="Tahoma"/>
                <w:b/>
                <w:sz w:val="16"/>
                <w:szCs w:val="16"/>
              </w:rPr>
              <w:t xml:space="preserve">ΔΑΠΑΝΕΣ </w:t>
            </w:r>
            <w:r w:rsidR="00DE120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</w:p>
        </w:tc>
      </w:tr>
    </w:tbl>
    <w:p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Style w:val="a6"/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1843"/>
        <w:gridCol w:w="2693"/>
        <w:gridCol w:w="3119"/>
        <w:gridCol w:w="2268"/>
      </w:tblGrid>
      <w:tr w:rsidR="00465DE7" w:rsidTr="00F63290">
        <w:trPr>
          <w:trHeight w:val="276"/>
        </w:trPr>
        <w:tc>
          <w:tcPr>
            <w:tcW w:w="15877" w:type="dxa"/>
            <w:gridSpan w:val="6"/>
            <w:shd w:val="pct10" w:color="auto" w:fill="auto"/>
            <w:vAlign w:val="center"/>
          </w:tcPr>
          <w:p w:rsidR="00465DE7" w:rsidRPr="00C81EFD" w:rsidRDefault="00465DE7" w:rsidP="00AC2F61">
            <w:pPr>
              <w:spacing w:before="40" w:after="40" w:line="8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1EFD">
              <w:rPr>
                <w:rFonts w:ascii="Tahoma" w:hAnsi="Tahoma" w:cs="Tahoma"/>
                <w:b/>
                <w:sz w:val="16"/>
                <w:szCs w:val="16"/>
              </w:rPr>
              <w:t>Β.1 ΥΛΟΠΟΙΗΘΕΝ ΦΥΣΙΚΟ ΑΝΤΙΚΕΙΜΕΝΟ ΠΟΥ ΑΝΤΙΣΤΟΙΧΕΙ ΣΤΙΣ ΔΑΠΑΝΕΣ ΠΟΥ ΔΗΛΩΝΟΝΤΑΙ ΒΑΣΕΙ ΠΑΡΑΣΤΑΤΙΚΩΝ ΚΑΙ ΒΑΣΕΙ ΑΠΛΟΠΟΙΗΜΕΝΟΥ ΚΟΣΤΟΥΣ ΩΣ ΠΟΣΟΣΤΟ ΕΠΙ ΑΜΕΣΩΝ ΔΑΠΑΝΩΝ (</w:t>
            </w:r>
            <w:r w:rsidRPr="00C81EFD">
              <w:rPr>
                <w:rFonts w:ascii="Tahoma" w:hAnsi="Tahoma" w:cs="Tahoma"/>
                <w:b/>
                <w:sz w:val="16"/>
                <w:szCs w:val="16"/>
                <w:lang w:val="en-US"/>
              </w:rPr>
              <w:t>FLAT</w:t>
            </w:r>
            <w:r w:rsidRPr="00C81EF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81EFD">
              <w:rPr>
                <w:rFonts w:ascii="Tahoma" w:hAnsi="Tahoma" w:cs="Tahoma"/>
                <w:b/>
                <w:sz w:val="16"/>
                <w:szCs w:val="16"/>
                <w:lang w:val="en-US"/>
              </w:rPr>
              <w:t>RATE</w:t>
            </w:r>
            <w:r w:rsidRPr="00C81EFD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465DE7" w:rsidTr="00F63290">
        <w:trPr>
          <w:trHeight w:val="563"/>
        </w:trPr>
        <w:tc>
          <w:tcPr>
            <w:tcW w:w="2978" w:type="dxa"/>
            <w:vMerge w:val="restart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ΦΑΣΕ</w:t>
            </w:r>
            <w:r>
              <w:rPr>
                <w:rFonts w:ascii="Tahoma" w:hAnsi="Tahoma" w:cs="Tahoma"/>
                <w:sz w:val="15"/>
                <w:szCs w:val="15"/>
              </w:rPr>
              <w:t>ΙΣ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</w:t>
            </w:r>
            <w:r>
              <w:rPr>
                <w:rFonts w:ascii="Tahoma" w:hAnsi="Tahoma" w:cs="Tahoma"/>
                <w:sz w:val="15"/>
                <w:szCs w:val="15"/>
              </w:rPr>
              <w:t>Α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 ΕΡΓΑΣΙΑΣ ΥΠΟΕΡΓΟΥ</w:t>
            </w:r>
          </w:p>
        </w:tc>
        <w:tc>
          <w:tcPr>
            <w:tcW w:w="2976" w:type="dxa"/>
            <w:vMerge w:val="restart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ΠΑΡΑΔΟΤΕΑ ΥΠΟΕΡΓΟΥ </w:t>
            </w:r>
            <w:r>
              <w:rPr>
                <w:rFonts w:ascii="Tahoma" w:hAnsi="Tahoma" w:cs="Tahoma"/>
                <w:sz w:val="15"/>
                <w:szCs w:val="15"/>
              </w:rPr>
              <w:t xml:space="preserve">ΠΟΥ ΑΝΤΙΣΤΟΙΧΟΥΝ ΣΤΙΣ </w:t>
            </w:r>
            <w:r w:rsidRPr="00C7100F">
              <w:rPr>
                <w:rFonts w:ascii="Tahoma" w:hAnsi="Tahoma" w:cs="Tahoma"/>
                <w:sz w:val="15"/>
                <w:szCs w:val="15"/>
              </w:rPr>
              <w:t>ΔΑΠΑΝΕΣ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11878">
              <w:rPr>
                <w:rFonts w:ascii="Tahoma" w:hAnsi="Tahoma" w:cs="Tahoma"/>
                <w:sz w:val="15"/>
                <w:szCs w:val="15"/>
              </w:rPr>
              <w:t>ΠΟΥ ΔΗΛΩΝΟΝΤΑΙ</w:t>
            </w:r>
          </w:p>
        </w:tc>
        <w:tc>
          <w:tcPr>
            <w:tcW w:w="4536" w:type="dxa"/>
            <w:gridSpan w:val="2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ΔΙΚΑΙΟΛΟΓΗΤΙΚΑ ΕΓΓΡΑΦΑ ΜΕ ΤΑ ΟΠΟΙΑ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ΕΠΙΒΕΒΑΙΩΝΕΤΑΙ/ 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ΠΙΣΤΟΠΟΙΕΙΤΑΙ Η ΥΛΟΠΟΙΗΣΗ ΤΩΝ </w:t>
            </w:r>
            <w:r>
              <w:rPr>
                <w:rFonts w:ascii="Tahoma" w:hAnsi="Tahoma" w:cs="Tahoma"/>
                <w:sz w:val="15"/>
                <w:szCs w:val="15"/>
              </w:rPr>
              <w:t>Ε</w:t>
            </w:r>
            <w:r w:rsidRPr="00C7100F">
              <w:rPr>
                <w:rFonts w:ascii="Tahoma" w:hAnsi="Tahoma" w:cs="Tahoma"/>
                <w:sz w:val="15"/>
                <w:szCs w:val="15"/>
              </w:rPr>
              <w:t>ΡΓΑΣΙΩΝ</w:t>
            </w:r>
          </w:p>
        </w:tc>
        <w:tc>
          <w:tcPr>
            <w:tcW w:w="5387" w:type="dxa"/>
            <w:gridSpan w:val="2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Η</w:t>
            </w:r>
            <w:r>
              <w:rPr>
                <w:rFonts w:ascii="Tahoma" w:hAnsi="Tahoma" w:cs="Tahoma"/>
                <w:sz w:val="15"/>
                <w:szCs w:val="15"/>
              </w:rPr>
              <w:t>Μ/ΝΙΑ ΟΛΟΚΛΗΡΩΣΗΣ ΦΑΣΕΩΝ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ΠΑΚΕΤΩΝ ΕΡΓΑΣΙΑΣ</w:t>
            </w:r>
          </w:p>
        </w:tc>
      </w:tr>
      <w:tr w:rsidR="00465DE7" w:rsidTr="00F63290">
        <w:trPr>
          <w:trHeight w:val="430"/>
        </w:trPr>
        <w:tc>
          <w:tcPr>
            <w:tcW w:w="2978" w:type="dxa"/>
            <w:vMerge/>
          </w:tcPr>
          <w:p w:rsidR="00465DE7" w:rsidRDefault="00465DE7" w:rsidP="00AC2F61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65DE7" w:rsidRDefault="00465DE7" w:rsidP="00AC2F61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ΕΓΓΡΑΦ</w:t>
            </w:r>
            <w:r>
              <w:rPr>
                <w:rFonts w:ascii="Tahoma" w:hAnsi="Tahoma" w:cs="Tahoma"/>
                <w:sz w:val="15"/>
                <w:szCs w:val="15"/>
              </w:rPr>
              <w:t>Ο</w:t>
            </w:r>
          </w:p>
        </w:tc>
        <w:tc>
          <w:tcPr>
            <w:tcW w:w="2693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>
              <w:rPr>
                <w:rFonts w:ascii="Tahoma" w:hAnsi="Tahoma" w:cs="Tahoma"/>
                <w:sz w:val="15"/>
                <w:szCs w:val="15"/>
              </w:rPr>
              <w:t>ΕΓΓΡΑΦΟΥ</w:t>
            </w:r>
          </w:p>
        </w:tc>
        <w:tc>
          <w:tcPr>
            <w:tcW w:w="3119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ΠΡΟΓΡΑΜΜΑΤΙΣΘΕΙΣΑ (βάσει ΤΔΥ)</w:t>
            </w:r>
          </w:p>
        </w:tc>
        <w:tc>
          <w:tcPr>
            <w:tcW w:w="2268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ΕΚΤΙΜΩΜΕΝΗ/ </w:t>
            </w:r>
            <w:r w:rsidRPr="00C7100F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465DE7" w:rsidTr="00F63290">
        <w:trPr>
          <w:trHeight w:val="232"/>
        </w:trPr>
        <w:tc>
          <w:tcPr>
            <w:tcW w:w="297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(16)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(17)</w:t>
            </w: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(18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465DE7" w:rsidRPr="00075873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(19)</w:t>
            </w:r>
          </w:p>
        </w:tc>
        <w:tc>
          <w:tcPr>
            <w:tcW w:w="3119" w:type="dxa"/>
            <w:vAlign w:val="center"/>
          </w:tcPr>
          <w:p w:rsidR="00465DE7" w:rsidRPr="00F26562" w:rsidRDefault="00465DE7" w:rsidP="00AC2F61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(20)</w:t>
            </w:r>
          </w:p>
        </w:tc>
        <w:tc>
          <w:tcPr>
            <w:tcW w:w="2268" w:type="dxa"/>
            <w:vAlign w:val="center"/>
          </w:tcPr>
          <w:p w:rsidR="00465DE7" w:rsidRPr="00F26562" w:rsidRDefault="00465DE7" w:rsidP="00AC2F61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(21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65DE7" w:rsidTr="00F63290">
        <w:tc>
          <w:tcPr>
            <w:tcW w:w="2978" w:type="dxa"/>
            <w:vAlign w:val="center"/>
          </w:tcPr>
          <w:p w:rsidR="00465DE7" w:rsidRPr="00C7100F" w:rsidRDefault="00465DE7" w:rsidP="00AC2F61">
            <w:pPr>
              <w:tabs>
                <w:tab w:val="right" w:pos="9214"/>
              </w:tabs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1…./ΠΑΚΕΤΟ ΕΡΓΑΣΙΑΣ 1 ……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:rsidTr="00F63290">
        <w:tc>
          <w:tcPr>
            <w:tcW w:w="2978" w:type="dxa"/>
            <w:vAlign w:val="center"/>
          </w:tcPr>
          <w:p w:rsidR="00465DE7" w:rsidRPr="00C7100F" w:rsidRDefault="00465DE7" w:rsidP="00AC2F61">
            <w:pPr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2…./ΠΑΚΕΤΟ ΕΡΓΑΣΙΑΣ 2……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:rsidTr="00F63290">
        <w:tc>
          <w:tcPr>
            <w:tcW w:w="2978" w:type="dxa"/>
            <w:vAlign w:val="center"/>
          </w:tcPr>
          <w:p w:rsidR="00465DE7" w:rsidRPr="00C7100F" w:rsidRDefault="00465DE7" w:rsidP="00AC2F61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……..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337"/>
        <w:gridCol w:w="850"/>
        <w:gridCol w:w="1501"/>
        <w:gridCol w:w="1276"/>
        <w:gridCol w:w="1133"/>
        <w:gridCol w:w="851"/>
        <w:gridCol w:w="1051"/>
        <w:gridCol w:w="1559"/>
        <w:gridCol w:w="2409"/>
        <w:gridCol w:w="1843"/>
        <w:gridCol w:w="1560"/>
      </w:tblGrid>
      <w:tr w:rsidR="00276DAD" w:rsidRPr="00EC1123" w:rsidTr="00F63290">
        <w:trPr>
          <w:cantSplit/>
          <w:trHeight w:val="338"/>
        </w:trPr>
        <w:tc>
          <w:tcPr>
            <w:tcW w:w="15877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76DAD" w:rsidRPr="005C7944" w:rsidRDefault="00276DAD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EC5442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EC5442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ΠΑΡΑΣΤΑΤΙΚΩΝ</w:t>
            </w:r>
          </w:p>
        </w:tc>
      </w:tr>
      <w:tr w:rsidR="0097206D" w:rsidRPr="00EC1123" w:rsidTr="00F63290">
        <w:trPr>
          <w:cantSplit/>
          <w:trHeight w:val="395"/>
        </w:trPr>
        <w:tc>
          <w:tcPr>
            <w:tcW w:w="15877" w:type="dxa"/>
            <w:gridSpan w:val="1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06D" w:rsidRPr="00EC1123" w:rsidRDefault="0097206D" w:rsidP="00B33F8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Α.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ΔΑΠΑΝΕΣ ΥΠΟΕΡΓΟΥ </w:t>
            </w:r>
          </w:p>
        </w:tc>
      </w:tr>
      <w:tr w:rsidR="008F30AB" w:rsidRPr="00EC1123" w:rsidTr="00F63290">
        <w:trPr>
          <w:cantSplit/>
          <w:trHeight w:val="278"/>
        </w:trPr>
        <w:tc>
          <w:tcPr>
            <w:tcW w:w="50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Α/Α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8F30AB" w:rsidRPr="00EC1123" w:rsidRDefault="008F30AB" w:rsidP="007A6E16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ΑΝΑΔΟΧΟΣ / </w:t>
            </w:r>
            <w:r w:rsidR="007A6E16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ΦΟΡΕΑΣ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30AB" w:rsidRPr="00EC1123" w:rsidRDefault="008F30AB" w:rsidP="0024196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ΑΦΜ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30AB" w:rsidRPr="00EC1123" w:rsidRDefault="008F30AB" w:rsidP="00F57335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ΑΡΙΘ. ΠΑΡ/ΚΟΥ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  ΕΚΔΟΣΗΣ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30AB" w:rsidRPr="00005172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ΚΑΘΑΡΟ ΠΟΣΟ 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8F30AB" w:rsidRPr="00EC1123" w:rsidRDefault="008F30AB" w:rsidP="00D86D8B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ΦΠΑ</w:t>
            </w:r>
          </w:p>
        </w:tc>
        <w:tc>
          <w:tcPr>
            <w:tcW w:w="5811" w:type="dxa"/>
            <w:gridSpan w:val="3"/>
            <w:vAlign w:val="center"/>
          </w:tcPr>
          <w:p w:rsidR="008F30AB" w:rsidRPr="006B19C5" w:rsidRDefault="008F30AB" w:rsidP="006B19C5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ΓΙΑ ΥΠΟΕΡΓΑ </w:t>
            </w:r>
            <w:r w:rsidR="006B19C5"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ΜΕ ΚΡΑΤΙΚΗ ΕΝΙΣΧΥΣΗ</w:t>
            </w:r>
            <w:r w:rsidR="001F172B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(ΥΠΟΔΟΜΩΝ /</w:t>
            </w:r>
            <w:r w:rsidR="006B19C5"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ΕΠΙΧΕΙΡΗΜΑΤΙΚΟΤΗΤΑΣ)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center"/>
          </w:tcPr>
          <w:p w:rsidR="008F30AB" w:rsidRDefault="00C94DE6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ΠΑΡΑΤΗΡΗΣΕΙΣ</w:t>
            </w:r>
          </w:p>
        </w:tc>
      </w:tr>
      <w:tr w:rsidR="008F30AB" w:rsidRPr="00EC1123" w:rsidTr="00F63290">
        <w:trPr>
          <w:cantSplit/>
          <w:trHeight w:val="692"/>
        </w:trPr>
        <w:tc>
          <w:tcPr>
            <w:tcW w:w="5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30AB" w:rsidRPr="00EC1123" w:rsidRDefault="008F30AB" w:rsidP="0024196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30AB" w:rsidRPr="00EC1123" w:rsidRDefault="008F30AB" w:rsidP="00F57335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8F30AB" w:rsidRPr="0007192C" w:rsidRDefault="008F30AB" w:rsidP="00D86D8B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F30AB" w:rsidRPr="00005172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ΕΝΙΣΧΥΟΜΕΝΟ</w:t>
            </w:r>
          </w:p>
          <w:p w:rsidR="008F30AB" w:rsidRPr="00EC1123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ΚΑΘΑΡΟ ΠΟΣΟ</w:t>
            </w:r>
          </w:p>
        </w:tc>
        <w:tc>
          <w:tcPr>
            <w:tcW w:w="2409" w:type="dxa"/>
            <w:vAlign w:val="center"/>
          </w:tcPr>
          <w:p w:rsidR="008F30AB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ΑΠΟΣΒΕΣΗΣ ΠΡΟΚΑΤΑΒΟΛΗΣ </w:t>
            </w:r>
          </w:p>
          <w:p w:rsidR="008F30AB" w:rsidRPr="00EC1123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ΕΝΤΟΣ ΤΡΙΕΤΙΑΣ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AB" w:rsidRPr="008A74C9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8A74C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ΠΡΟΚΑΤΑΒΟΛΗΣ </w:t>
            </w:r>
          </w:p>
          <w:p w:rsidR="008F30AB" w:rsidRPr="00915C59" w:rsidRDefault="008F30AB" w:rsidP="0046463B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  <w:r w:rsidRPr="008A74C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ΕΚΤΟΣ ΤΡΙΕΤΙΑΣ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center"/>
          </w:tcPr>
          <w:p w:rsidR="008F30AB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</w:tr>
      <w:tr w:rsidR="00152A7F" w:rsidRPr="006054F6" w:rsidTr="00F63290">
        <w:trPr>
          <w:cantSplit/>
          <w:trHeight w:val="233"/>
        </w:trPr>
        <w:tc>
          <w:tcPr>
            <w:tcW w:w="507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6054F6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6054F6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6054F6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  <w:r w:rsidDel="00152A7F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52A7F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30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152A7F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(31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(32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152A7F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152A7F" w:rsidRPr="00EC1123" w:rsidTr="00F63290">
        <w:trPr>
          <w:cantSplit/>
          <w:trHeight w:val="249"/>
        </w:trPr>
        <w:tc>
          <w:tcPr>
            <w:tcW w:w="50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8" w:space="0" w:color="auto"/>
            </w:tcBorders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D15043" w:rsidRDefault="00D15043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336"/>
        <w:gridCol w:w="1276"/>
        <w:gridCol w:w="992"/>
        <w:gridCol w:w="1134"/>
        <w:gridCol w:w="1843"/>
        <w:gridCol w:w="1134"/>
        <w:gridCol w:w="1276"/>
        <w:gridCol w:w="1701"/>
        <w:gridCol w:w="1842"/>
        <w:gridCol w:w="1559"/>
        <w:gridCol w:w="1276"/>
      </w:tblGrid>
      <w:tr w:rsidR="00C76405" w:rsidRPr="00EC1123" w:rsidTr="00F63290">
        <w:trPr>
          <w:cantSplit/>
          <w:trHeight w:val="338"/>
        </w:trPr>
        <w:tc>
          <w:tcPr>
            <w:tcW w:w="15877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76405" w:rsidRPr="006A50BC" w:rsidRDefault="00C76405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EC5442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EC5442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ΠΑΡΑΣΤΑΤΙΚΩΝ</w:t>
            </w:r>
            <w:r w:rsidR="006A50BC" w:rsidRPr="00926063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A50BC" w:rsidRPr="00926063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lang w:eastAsia="en-US"/>
              </w:rPr>
              <w:t>(συνέχεια)</w:t>
            </w:r>
          </w:p>
        </w:tc>
      </w:tr>
      <w:tr w:rsidR="00C76405" w:rsidRPr="00EC1123" w:rsidTr="00F63290">
        <w:trPr>
          <w:cantSplit/>
          <w:trHeight w:val="345"/>
        </w:trPr>
        <w:tc>
          <w:tcPr>
            <w:tcW w:w="8223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76405" w:rsidRPr="00EC1123" w:rsidRDefault="00C76405" w:rsidP="00B33F8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Β.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ΠΛΗΡΩΜΕΣ ΔΗΜΟΣΙΑΣ ΔΑΠΑΝΗΣ ΥΠΟΕΡΓΟΥ </w:t>
            </w:r>
          </w:p>
        </w:tc>
        <w:tc>
          <w:tcPr>
            <w:tcW w:w="7654" w:type="dxa"/>
            <w:gridSpan w:val="5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405" w:rsidRPr="008F30AB" w:rsidRDefault="00C76405" w:rsidP="008F30AB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8F30AB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Γ</w:t>
            </w: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. ΣΤΟΙΧΕΙΑ ΣΥΣΧΕΤΙΣΜΟΥ (ΔΑΠΑΝΩΝ-ΠΛΗΡΩΜΩΝ)</w:t>
            </w:r>
          </w:p>
        </w:tc>
      </w:tr>
      <w:tr w:rsidR="00D07647" w:rsidRPr="00EC1123" w:rsidTr="00F63290">
        <w:trPr>
          <w:cantSplit/>
          <w:trHeight w:val="97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D07647" w:rsidRPr="00EC1123" w:rsidRDefault="00D07647" w:rsidP="00D0764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Α/Α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07647" w:rsidRPr="00EC1123" w:rsidRDefault="00D07647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="00D07647" w:rsidRPr="00EC1123" w:rsidRDefault="00D07647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647" w:rsidRDefault="00D07647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ΠΑΡ/ΚΟΥ </w:t>
            </w:r>
          </w:p>
          <w:p w:rsidR="00D07647" w:rsidRPr="00EC1123" w:rsidRDefault="00D07647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ή ΚΩΔ. ΣΥΝΑΛΛΑΓΗΣ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647" w:rsidRPr="00EC1123" w:rsidRDefault="00D07647" w:rsidP="00603CB2">
            <w:pPr>
              <w:spacing w:line="200" w:lineRule="atLeast"/>
              <w:ind w:left="-51" w:right="-9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ΠΛΗΡΩΜΗΣ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647" w:rsidRPr="00EC1123" w:rsidRDefault="00D07647" w:rsidP="00603CB2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ΣΥΝΟΛΙΚΟ  ΠΟΣΟ ΠΛΗΡΩΜΗΣ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647" w:rsidRPr="0004173B" w:rsidRDefault="00D07647" w:rsidP="00E5315A">
            <w:pPr>
              <w:spacing w:line="200" w:lineRule="atLeast"/>
              <w:ind w:right="33"/>
              <w:jc w:val="center"/>
              <w:rPr>
                <w:rFonts w:ascii="Tahoma" w:hAnsi="Tahoma" w:cs="Tahoma"/>
                <w:color w:val="0033CC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ΠΟΥ ΑΝΑΛΟΓΕΙ ΣΤΗ Δ.Δ. ΤΟΥ ΥΠΟΕΡΓΟΥ</w:t>
            </w:r>
          </w:p>
        </w:tc>
        <w:tc>
          <w:tcPr>
            <w:tcW w:w="1134" w:type="dxa"/>
            <w:vAlign w:val="center"/>
          </w:tcPr>
          <w:p w:rsidR="00D07647" w:rsidRPr="00EC1123" w:rsidRDefault="00BA4E0D" w:rsidP="00964D14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ΑΙΤΙΟΛΟΓΙΑ ΠΛΗΡΩΜΗΣ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647" w:rsidRPr="00EC1123" w:rsidRDefault="00D07647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ΚΑΤΗΓΟΡΙΑ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ΕΠΙΛΕΞΙΜΗΣ</w:t>
            </w:r>
          </w:p>
          <w:p w:rsidR="00D07647" w:rsidRPr="00EC1123" w:rsidRDefault="00D07647" w:rsidP="00421AE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647" w:rsidRPr="00EC1123" w:rsidRDefault="00D07647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 w:rsidR="003F0F49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842" w:type="dxa"/>
            <w:vAlign w:val="center"/>
          </w:tcPr>
          <w:p w:rsidR="003F0F49" w:rsidRDefault="00D07647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ΜΗ ΕΠΙΛΕΞΙΜΟ ΠΟΣΟ </w:t>
            </w:r>
          </w:p>
          <w:p w:rsidR="00D07647" w:rsidRDefault="003F0F49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559" w:type="dxa"/>
            <w:vAlign w:val="center"/>
          </w:tcPr>
          <w:p w:rsidR="00D07647" w:rsidRPr="00EC1123" w:rsidRDefault="00D07647" w:rsidP="00671B53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ΑΙΤΙΟΛΟΓΗΣΗ ΜΗ ΕΠΙΛΕΞΙΜΟΤΗΤΑΣ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D07647" w:rsidRPr="00005172" w:rsidRDefault="00D07647" w:rsidP="00421AE7">
            <w:pPr>
              <w:spacing w:line="200" w:lineRule="atLeast"/>
              <w:ind w:right="-35"/>
              <w:jc w:val="center"/>
              <w:rPr>
                <w:rFonts w:ascii="Tahoma" w:hAnsi="Tahoma" w:cs="Tahoma"/>
                <w:sz w:val="15"/>
                <w:szCs w:val="15"/>
                <w:highlight w:val="yellow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ΣΧΟΛΙΑ ΣΥΣΧΕΤΙΣΜΟΥ</w:t>
            </w:r>
          </w:p>
        </w:tc>
      </w:tr>
      <w:tr w:rsidR="00087CC8" w:rsidRPr="006054F6" w:rsidTr="00F63290">
        <w:trPr>
          <w:cantSplit/>
          <w:trHeight w:val="233"/>
        </w:trPr>
        <w:tc>
          <w:tcPr>
            <w:tcW w:w="508" w:type="dxa"/>
            <w:tcBorders>
              <w:left w:val="single" w:sz="8" w:space="0" w:color="auto"/>
            </w:tcBorders>
          </w:tcPr>
          <w:p w:rsidR="00087CC8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CC8" w:rsidRPr="00F26562" w:rsidRDefault="00087CC8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87CC8" w:rsidRPr="00F26562" w:rsidRDefault="00087CC8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(41)</w:t>
            </w:r>
          </w:p>
        </w:tc>
        <w:tc>
          <w:tcPr>
            <w:tcW w:w="1842" w:type="dxa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(42)</w:t>
            </w:r>
          </w:p>
        </w:tc>
        <w:tc>
          <w:tcPr>
            <w:tcW w:w="1559" w:type="dxa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(43)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(44)</w:t>
            </w:r>
          </w:p>
        </w:tc>
      </w:tr>
      <w:tr w:rsidR="00087CC8" w:rsidRPr="00EC1123" w:rsidTr="00F63290">
        <w:trPr>
          <w:cantSplit/>
          <w:trHeight w:val="249"/>
        </w:trPr>
        <w:tc>
          <w:tcPr>
            <w:tcW w:w="508" w:type="dxa"/>
            <w:tcBorders>
              <w:left w:val="single" w:sz="8" w:space="0" w:color="auto"/>
              <w:bottom w:val="single" w:sz="8" w:space="0" w:color="auto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  <w:tr w:rsidR="00087CC8" w:rsidRPr="00EC1123" w:rsidTr="00F63290">
        <w:trPr>
          <w:cantSplit/>
          <w:trHeight w:val="249"/>
        </w:trPr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C13BE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AD3476" w:rsidRDefault="00AD3476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7A5DC5" w:rsidRPr="005C7944" w:rsidTr="001C1ABE">
        <w:trPr>
          <w:cantSplit/>
          <w:trHeight w:val="338"/>
        </w:trPr>
        <w:tc>
          <w:tcPr>
            <w:tcW w:w="16019" w:type="dxa"/>
            <w:shd w:val="pct10" w:color="auto" w:fill="auto"/>
            <w:vAlign w:val="center"/>
          </w:tcPr>
          <w:p w:rsidR="007A5DC5" w:rsidRPr="005C7944" w:rsidRDefault="007A5DC5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br w:type="page"/>
              <w:t>Β.3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.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BC5DA5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BC5DA5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ΕΠΙΛΟΓΩΝ ΑΠΛΟΠΟΙΗΜΕΝΟΥ ΚΟΣΤΟΥΣ</w:t>
            </w:r>
          </w:p>
        </w:tc>
      </w:tr>
    </w:tbl>
    <w:p w:rsidR="007A5DC5" w:rsidRDefault="007A5DC5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2A5CDF" w:rsidRDefault="002A5CD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tbl>
      <w:tblPr>
        <w:tblStyle w:val="a6"/>
        <w:tblW w:w="16019" w:type="dxa"/>
        <w:tblInd w:w="-176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693"/>
        <w:gridCol w:w="2551"/>
        <w:gridCol w:w="3119"/>
        <w:gridCol w:w="3969"/>
      </w:tblGrid>
      <w:tr w:rsidR="00A1698F" w:rsidRPr="00E87DFF" w:rsidTr="00F63290">
        <w:trPr>
          <w:trHeight w:val="338"/>
        </w:trPr>
        <w:tc>
          <w:tcPr>
            <w:tcW w:w="16019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1698F" w:rsidRDefault="00A1698F" w:rsidP="006B719A">
            <w:pPr>
              <w:spacing w:before="40" w:after="40"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1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ΔΑΠΑΝΕΣ ΩΣ ΠΟΣΟΣΤΟ ΕΠΙ ΕΠΙΛΕΞΙΜΩΝ ΑΜΕΣΩΝ ΔΑΠΑΝΩΝ (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A1698F" w:rsidRPr="00E87DFF" w:rsidTr="00F63290">
        <w:trPr>
          <w:trHeight w:val="530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096EA7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A1333B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ΚΑΤΗΓ. ΕΠΙΛΕΞΙΜΗΣ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</w:p>
          <w:p w:rsidR="00A1698F" w:rsidRPr="00926063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  <w:lang w:eastAsia="en-US"/>
              </w:rPr>
            </w:pP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(που «συμμετέχει» στο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flat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rate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- από ΤΔΥ)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86855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ΔΑΠΑΝΗΣ ΒΑΣΕΙ ΠΑΡΑΣΤΑΤΙΚΩΝ </w:t>
            </w:r>
          </w:p>
          <w:p w:rsidR="00A1698F" w:rsidRPr="00F64DB0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Ε</w:t>
            </w:r>
            <w:r>
              <w:rPr>
                <w:rFonts w:ascii="Tahoma" w:hAnsi="Tahoma" w:cs="Tahoma"/>
                <w:sz w:val="15"/>
                <w:szCs w:val="15"/>
              </w:rPr>
              <w:t xml:space="preserve">ΦΑΡΜΟΖΟΜΕΝΟ ΠΟΣΟΣΤΟ </w:t>
            </w:r>
            <w:r w:rsidRPr="00D34515">
              <w:rPr>
                <w:rFonts w:ascii="Tahoma" w:hAnsi="Tahoma" w:cs="Tahoma"/>
                <w:sz w:val="15"/>
                <w:szCs w:val="15"/>
              </w:rPr>
              <w:t>(%)</w:t>
            </w:r>
          </w:p>
          <w:p w:rsidR="00A1698F" w:rsidRPr="00C21540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C21540">
              <w:rPr>
                <w:rFonts w:ascii="Tahoma" w:hAnsi="Tahoma" w:cs="Tahoma"/>
                <w:i/>
                <w:sz w:val="14"/>
                <w:szCs w:val="14"/>
              </w:rPr>
              <w:t>(από ΤΔΥ)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4E095C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ΔΑΠΑΝΗΣ </w:t>
            </w:r>
            <w:r w:rsidRPr="00820235">
              <w:rPr>
                <w:rFonts w:ascii="Tahoma" w:hAnsi="Tahoma" w:cs="Tahoma"/>
                <w:sz w:val="15"/>
                <w:szCs w:val="15"/>
              </w:rPr>
              <w:t>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” </w:t>
            </w:r>
          </w:p>
          <w:p w:rsidR="00A1698F" w:rsidRPr="00D34515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698F" w:rsidRPr="00E33071" w:rsidRDefault="00AC4CBD" w:rsidP="001013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ΜΗ ΕΠΙΛΕΞΙΜΟ ΠΟΣΟ ΔΑΠΑΝΗΣ </w:t>
            </w:r>
            <w:r w:rsidR="008A74C9" w:rsidRPr="00926063">
              <w:rPr>
                <w:rFonts w:ascii="Tahoma" w:hAnsi="Tahoma" w:cs="Tahoma"/>
                <w:sz w:val="15"/>
                <w:szCs w:val="15"/>
              </w:rPr>
              <w:t>“</w:t>
            </w:r>
            <w:r w:rsidR="008A74C9">
              <w:rPr>
                <w:rFonts w:ascii="Tahoma" w:hAnsi="Tahoma" w:cs="Tahoma"/>
                <w:sz w:val="15"/>
                <w:szCs w:val="15"/>
              </w:rPr>
              <w:t>FLAT RATE</w:t>
            </w:r>
            <w:r w:rsidR="008A74C9" w:rsidRPr="00926063">
              <w:rPr>
                <w:rFonts w:ascii="Tahoma" w:hAnsi="Tahoma" w:cs="Tahoma"/>
                <w:sz w:val="15"/>
                <w:szCs w:val="15"/>
              </w:rPr>
              <w:t>”</w:t>
            </w:r>
            <w:r w:rsidRPr="0066408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="00A1698F" w:rsidRPr="00E87DFF" w:rsidTr="00F63290">
        <w:trPr>
          <w:trHeight w:val="249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087CC8" w:rsidRDefault="00087CC8" w:rsidP="00087CC8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(47</w:t>
            </w:r>
            <w:r w:rsidR="00A1698F" w:rsidRP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 w:rsidP="00087CC8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087CC8">
              <w:rPr>
                <w:rFonts w:ascii="Tahoma" w:hAnsi="Tahoma" w:cs="Tahoma"/>
                <w:sz w:val="14"/>
                <w:szCs w:val="14"/>
              </w:rPr>
              <w:t>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4</w:t>
            </w:r>
            <w:r w:rsidR="00187EEB"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 w:rsidP="00DB2CAD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50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 w:rsidP="00DB2CAD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26562">
              <w:rPr>
                <w:rFonts w:ascii="Tahoma" w:hAnsi="Tahoma" w:cs="Tahoma"/>
                <w:sz w:val="14"/>
                <w:szCs w:val="14"/>
              </w:rPr>
              <w:t>=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26063">
              <w:rPr>
                <w:rFonts w:ascii="Tahoma" w:hAnsi="Tahoma" w:cs="Tahoma"/>
                <w:sz w:val="14"/>
                <w:szCs w:val="14"/>
              </w:rPr>
              <w:t>(</w:t>
            </w:r>
            <w:r w:rsidR="00187EEB">
              <w:rPr>
                <w:rFonts w:ascii="Tahoma" w:hAnsi="Tahoma" w:cs="Tahoma"/>
                <w:sz w:val="14"/>
                <w:szCs w:val="14"/>
                <w:lang w:val="en-US"/>
              </w:rPr>
              <w:t>49</w:t>
            </w:r>
            <w:r w:rsidRPr="00926063">
              <w:rPr>
                <w:rFonts w:ascii="Tahoma" w:hAnsi="Tahoma" w:cs="Tahoma"/>
                <w:sz w:val="14"/>
                <w:szCs w:val="14"/>
              </w:rPr>
              <w:t>) Χ (</w:t>
            </w:r>
            <w:r w:rsidR="00187EEB">
              <w:rPr>
                <w:rFonts w:ascii="Tahoma" w:hAnsi="Tahoma" w:cs="Tahoma"/>
                <w:sz w:val="14"/>
                <w:szCs w:val="14"/>
                <w:lang w:val="en-US"/>
              </w:rPr>
              <w:t>50</w:t>
            </w:r>
            <w:r w:rsidRPr="0092606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698F" w:rsidRPr="00926063" w:rsidRDefault="00F24B83" w:rsidP="00087CC8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(52)</w:t>
            </w:r>
          </w:p>
        </w:tc>
      </w:tr>
      <w:tr w:rsidR="00A1698F" w:rsidRPr="00E87DFF" w:rsidTr="00F63290">
        <w:trPr>
          <w:trHeight w:val="287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A1698F" w:rsidRPr="00D34515" w:rsidRDefault="00A1698F" w:rsidP="00DB2CAD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tabs>
                <w:tab w:val="left" w:pos="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spacing w:before="40" w:after="40" w:line="14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D34515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698F" w:rsidRPr="00D34515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A1698F" w:rsidRDefault="00A1698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A1698F" w:rsidRDefault="00A1698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9770E6" w:rsidRDefault="009770E6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74"/>
        <w:gridCol w:w="1050"/>
        <w:gridCol w:w="1703"/>
        <w:gridCol w:w="1869"/>
        <w:gridCol w:w="1985"/>
        <w:gridCol w:w="1985"/>
        <w:gridCol w:w="1984"/>
        <w:gridCol w:w="1958"/>
        <w:gridCol w:w="1843"/>
      </w:tblGrid>
      <w:tr w:rsidR="00044235" w:rsidRPr="00A54336" w:rsidTr="00F63290">
        <w:trPr>
          <w:trHeight w:val="228"/>
        </w:trPr>
        <w:tc>
          <w:tcPr>
            <w:tcW w:w="16019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</w:tcPr>
          <w:p w:rsidR="00044235" w:rsidRPr="00B82563" w:rsidRDefault="00044235" w:rsidP="00B82563">
            <w:pPr>
              <w:spacing w:before="40" w:after="4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F43FCF"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 w:rsidR="00F43FCF" w:rsidRPr="00F43FCF">
              <w:rPr>
                <w:rFonts w:ascii="Tahoma" w:hAnsi="Tahoma" w:cs="Tahoma"/>
                <w:b/>
                <w:sz w:val="15"/>
                <w:szCs w:val="15"/>
              </w:rPr>
              <w:t>ΒΑΣΕΙ ΜΟΝΑΔΙΑΙΟΥ ΚΟΣΤΟΥΣ (UNIT COST)</w:t>
            </w:r>
          </w:p>
        </w:tc>
      </w:tr>
      <w:tr w:rsidR="00044235" w:rsidRPr="00A54336" w:rsidTr="00F63290">
        <w:trPr>
          <w:trHeight w:val="898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44235" w:rsidRPr="00D34515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sz w:val="15"/>
                <w:szCs w:val="15"/>
              </w:rPr>
              <w:t>ΟΝΑΔΙΑΙΟ ΚΟΣΤΟΣ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44235" w:rsidRPr="00D34515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sz w:val="15"/>
                <w:szCs w:val="15"/>
              </w:rPr>
              <w:t>ΟΝΑΔΑ ΜΕΤΡΗΣΗΣ</w:t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44235" w:rsidRPr="00D34515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>ΡΙΘΜΟΣ ΜΟΝΑΔΩΝ ΠΟΥ ΕΧΟΥΝ ΟΛΟΚΛΗΡΩΘΕΙ</w:t>
            </w:r>
          </w:p>
        </w:tc>
        <w:tc>
          <w:tcPr>
            <w:tcW w:w="1869" w:type="dxa"/>
            <w:vMerge w:val="restart"/>
            <w:tcBorders>
              <w:top w:val="single" w:sz="2" w:space="0" w:color="auto"/>
            </w:tcBorders>
            <w:vAlign w:val="center"/>
          </w:tcPr>
          <w:p w:rsidR="00044235" w:rsidRPr="00005172" w:rsidRDefault="00044235" w:rsidP="00A63DBE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ΕΠΙΛΕΞΙΜΕΣ ΜΟΝΑΔΕΣ</w:t>
            </w:r>
          </w:p>
          <w:p w:rsidR="00044235" w:rsidRPr="00005172" w:rsidRDefault="00044235" w:rsidP="00A63DBE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vAlign w:val="center"/>
          </w:tcPr>
          <w:p w:rsidR="00044235" w:rsidRPr="00005172" w:rsidRDefault="00044235" w:rsidP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ΕΠΙΛΕΞΙΜΕΣ ΜΟΝΑΔΕΣ</w:t>
            </w:r>
          </w:p>
          <w:p w:rsidR="00044235" w:rsidRPr="00005172" w:rsidRDefault="00044235" w:rsidP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44235" w:rsidRPr="00005172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</w:p>
          <w:p w:rsidR="00044235" w:rsidRPr="00005172" w:rsidRDefault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</w:tcBorders>
            <w:vAlign w:val="center"/>
          </w:tcPr>
          <w:p w:rsidR="00044235" w:rsidRPr="00005172" w:rsidRDefault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ΕΠΙΛΕΞΙΜΟ ΠΟΣΟ</w:t>
            </w:r>
          </w:p>
          <w:p w:rsidR="00044235" w:rsidRPr="00005172" w:rsidRDefault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801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044235" w:rsidRPr="00005172" w:rsidRDefault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ΔΙΚΑΙΟΛΟΓΗΤΙΚΑ ΕΓΓΡΑΦΑ ΜΕ ΤΑ ΟΠΟΙΑ ΕΠΙΒΕΒΑΙΩΝΕΤΑΙ/ ΠΙΣΤΟΠΟΙΕΙΤΑΙ Η ΥΛΟΠΟΙΗΣΗ ΤΟΥ ΦΥΣΙΚΟΥ ΑΝΤΙΚΕΙΜΕΝΟΥ (αριθμός μονάδων)</w:t>
            </w:r>
          </w:p>
        </w:tc>
      </w:tr>
      <w:tr w:rsidR="00044235" w:rsidRPr="00A54336" w:rsidTr="00F63290">
        <w:trPr>
          <w:trHeight w:val="336"/>
        </w:trPr>
        <w:tc>
          <w:tcPr>
            <w:tcW w:w="56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4235" w:rsidRPr="00A54336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044235" w:rsidRPr="00A54336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044235" w:rsidRPr="00A54336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044235" w:rsidRPr="00A54336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69" w:type="dxa"/>
            <w:vMerge/>
          </w:tcPr>
          <w:p w:rsidR="00044235" w:rsidRPr="00005172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044235" w:rsidRPr="00005172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4235" w:rsidRPr="00005172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044235" w:rsidRPr="00005172" w:rsidRDefault="00044235" w:rsidP="00981F59">
            <w:pPr>
              <w:pStyle w:val="a3"/>
              <w:tabs>
                <w:tab w:val="clear" w:pos="4153"/>
                <w:tab w:val="clear" w:pos="8306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58" w:type="dxa"/>
            <w:vAlign w:val="center"/>
          </w:tcPr>
          <w:p w:rsidR="00044235" w:rsidRPr="00005172" w:rsidRDefault="00044235" w:rsidP="00981F59">
            <w:pPr>
              <w:pStyle w:val="a3"/>
              <w:tabs>
                <w:tab w:val="clear" w:pos="4153"/>
                <w:tab w:val="clear" w:pos="8306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ΕΓΓΡΑΦ</w:t>
            </w:r>
            <w:r w:rsidRPr="00005172">
              <w:rPr>
                <w:rFonts w:ascii="Tahoma" w:hAnsi="Tahoma" w:cs="Tahoma"/>
                <w:sz w:val="15"/>
                <w:szCs w:val="15"/>
                <w:lang w:val="en-US"/>
              </w:rPr>
              <w:t>O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044235" w:rsidRPr="00005172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ΗΜ/ΝΙΑ ΕΓΓΡΑΦΟΥ</w:t>
            </w:r>
          </w:p>
        </w:tc>
      </w:tr>
      <w:tr w:rsidR="00044235" w:rsidRPr="00E75518" w:rsidTr="00F63290">
        <w:tc>
          <w:tcPr>
            <w:tcW w:w="56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4235" w:rsidRPr="00A54336" w:rsidRDefault="00044235" w:rsidP="00087CC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53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44235" w:rsidRPr="00A54336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</w:t>
            </w:r>
            <w:r w:rsidRPr="00E75518">
              <w:rPr>
                <w:rFonts w:ascii="Tahoma" w:hAnsi="Tahoma" w:cs="Tahoma"/>
                <w:sz w:val="14"/>
                <w:szCs w:val="14"/>
              </w:rPr>
              <w:t>4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44235" w:rsidRPr="00A54336" w:rsidRDefault="00087CC8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(55</w:t>
            </w:r>
            <w:r w:rsidR="00044235"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44235" w:rsidRPr="00A54336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56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69" w:type="dxa"/>
          </w:tcPr>
          <w:p w:rsidR="00044235" w:rsidRPr="00926063" w:rsidRDefault="00E45979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(57)</w:t>
            </w:r>
          </w:p>
        </w:tc>
        <w:tc>
          <w:tcPr>
            <w:tcW w:w="1985" w:type="dxa"/>
          </w:tcPr>
          <w:p w:rsidR="00044235" w:rsidRPr="00926063" w:rsidRDefault="00E45979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(58)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4235" w:rsidRPr="00A54336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E45979"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A54336">
              <w:rPr>
                <w:rFonts w:ascii="Tahoma" w:hAnsi="Tahoma" w:cs="Tahoma"/>
                <w:sz w:val="14"/>
                <w:szCs w:val="14"/>
              </w:rPr>
              <w:t>) = (</w:t>
            </w:r>
            <w:r w:rsidR="00E45979">
              <w:rPr>
                <w:rFonts w:ascii="Tahoma" w:hAnsi="Tahoma" w:cs="Tahoma"/>
                <w:sz w:val="14"/>
                <w:szCs w:val="14"/>
                <w:lang w:val="en-US"/>
              </w:rPr>
              <w:t>54</w:t>
            </w:r>
            <w:r w:rsidRPr="00A54336"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E45979"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4" w:type="dxa"/>
          </w:tcPr>
          <w:p w:rsidR="00044235" w:rsidRPr="00926063" w:rsidRDefault="00BF7690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(60) = (54) X (58)</w:t>
            </w:r>
          </w:p>
        </w:tc>
        <w:tc>
          <w:tcPr>
            <w:tcW w:w="1958" w:type="dxa"/>
          </w:tcPr>
          <w:p w:rsidR="00044235" w:rsidRPr="00E75518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75518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Pr="00E75518">
              <w:rPr>
                <w:rFonts w:ascii="Tahoma" w:hAnsi="Tahoma" w:cs="Tahoma"/>
                <w:sz w:val="14"/>
                <w:szCs w:val="14"/>
              </w:rPr>
              <w:t>1)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044235" w:rsidRPr="00E75518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75518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62</w:t>
            </w:r>
            <w:r w:rsidRPr="00E755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044235" w:rsidRPr="00D34515" w:rsidTr="00F63290">
        <w:trPr>
          <w:trHeight w:val="237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74" w:type="dxa"/>
            <w:tcBorders>
              <w:bottom w:val="single" w:sz="8" w:space="0" w:color="auto"/>
            </w:tcBorders>
            <w:shd w:val="clear" w:color="auto" w:fill="auto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69" w:type="dxa"/>
            <w:tcBorders>
              <w:bottom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58" w:type="dxa"/>
            <w:tcBorders>
              <w:bottom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B82563" w:rsidRDefault="00B8256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B82563" w:rsidRDefault="00B8256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820"/>
        <w:gridCol w:w="3827"/>
        <w:gridCol w:w="1843"/>
      </w:tblGrid>
      <w:tr w:rsidR="007023BF" w:rsidRPr="00D61419" w:rsidTr="00D01B47">
        <w:trPr>
          <w:trHeight w:val="261"/>
        </w:trPr>
        <w:tc>
          <w:tcPr>
            <w:tcW w:w="16019" w:type="dxa"/>
            <w:gridSpan w:val="5"/>
            <w:shd w:val="pct10" w:color="auto" w:fill="auto"/>
            <w:vAlign w:val="center"/>
          </w:tcPr>
          <w:p w:rsidR="007023BF" w:rsidRDefault="007023BF" w:rsidP="00F43FCF">
            <w:pPr>
              <w:spacing w:before="60" w:after="6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 w:rsidR="00F43FCF">
              <w:rPr>
                <w:rFonts w:ascii="Tahoma" w:hAnsi="Tahoma" w:cs="Tahoma"/>
                <w:b/>
                <w:sz w:val="15"/>
                <w:szCs w:val="15"/>
              </w:rPr>
              <w:t>ΒΑΣΕΙ</w:t>
            </w:r>
            <w:r w:rsidR="00F43FCF"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>ΚΑΤ’ ΑΠΟΚΟΠΗ ΠΟΣΟ</w:t>
            </w:r>
            <w:r w:rsidR="00F43FCF"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LUMP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SUM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</w:tr>
      <w:tr w:rsidR="007023BF" w:rsidRPr="00A54336" w:rsidTr="00D01B47">
        <w:trPr>
          <w:trHeight w:val="6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7023BF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A1DB1">
              <w:rPr>
                <w:rFonts w:ascii="Tahoma" w:hAnsi="Tahoma" w:cs="Tahoma"/>
                <w:sz w:val="15"/>
                <w:szCs w:val="15"/>
              </w:rPr>
              <w:t>ΦΥΣΙΚΟ ΑΝΤΙΚΕΙΜΕΝΟ ΣΤΟ ΟΠΟΙΟ ΑΝΤΙΣΤΟΙΧΕΙ ΤΟ ΚΑΤ’ ΑΠΟΚΟΠΗ ΠΟΣΟ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κατά δήλωση Δ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  <w:tc>
          <w:tcPr>
            <w:tcW w:w="5670" w:type="dxa"/>
            <w:gridSpan w:val="2"/>
            <w:vAlign w:val="center"/>
          </w:tcPr>
          <w:p w:rsidR="007023BF" w:rsidRPr="00005172" w:rsidRDefault="007023BF">
            <w:pPr>
              <w:spacing w:before="20" w:after="2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ΔΙΚΑΙΟΛΟΓΗΤΙΚΑ ΕΓΓΡΑΦΑ ΜΕ ΤΑ ΟΠΟΙΑ ΕΠΙΒΕΒΑΙΩΝΕΤΑΙ/ ΠΙΣΤΟΠΟΙΕΙΤΑΙ Η ΥΛΟΠΟΙΗΣΗ ΤΟΥ ΦΥΣΙΚΟΥ ΑΝΤΙΚΕΙΜΕΝΟΥ</w:t>
            </w:r>
          </w:p>
        </w:tc>
      </w:tr>
      <w:tr w:rsidR="007023BF" w:rsidRPr="00A54336" w:rsidTr="00D01B47">
        <w:trPr>
          <w:trHeight w:val="364"/>
        </w:trPr>
        <w:tc>
          <w:tcPr>
            <w:tcW w:w="568" w:type="dxa"/>
            <w:vMerge/>
            <w:shd w:val="clear" w:color="auto" w:fill="auto"/>
            <w:vAlign w:val="center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7023BF" w:rsidRPr="00005172" w:rsidRDefault="007023BF" w:rsidP="00DB2CAD">
            <w:pPr>
              <w:pStyle w:val="a3"/>
              <w:tabs>
                <w:tab w:val="clear" w:pos="4153"/>
                <w:tab w:val="clear" w:pos="8306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ΕΓΓΡΑΦ</w:t>
            </w:r>
            <w:r w:rsidRPr="00005172">
              <w:rPr>
                <w:rFonts w:ascii="Tahoma" w:hAnsi="Tahoma" w:cs="Tahoma"/>
                <w:sz w:val="15"/>
                <w:szCs w:val="15"/>
                <w:lang w:val="en-US"/>
              </w:rPr>
              <w:t>O</w:t>
            </w:r>
          </w:p>
        </w:tc>
        <w:tc>
          <w:tcPr>
            <w:tcW w:w="1843" w:type="dxa"/>
            <w:vAlign w:val="center"/>
          </w:tcPr>
          <w:p w:rsidR="007023BF" w:rsidRPr="00005172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ΗΜ/ΝΙΑ ΕΓΓΡΑΦΟΥ</w:t>
            </w:r>
          </w:p>
        </w:tc>
      </w:tr>
      <w:tr w:rsidR="007023BF" w:rsidRPr="00E75518" w:rsidTr="00D01B47">
        <w:trPr>
          <w:trHeight w:val="278"/>
        </w:trPr>
        <w:tc>
          <w:tcPr>
            <w:tcW w:w="568" w:type="dxa"/>
            <w:shd w:val="clear" w:color="auto" w:fill="auto"/>
            <w:vAlign w:val="center"/>
          </w:tcPr>
          <w:p w:rsidR="007023BF" w:rsidRPr="00A54336" w:rsidRDefault="007023BF" w:rsidP="00DB2CAD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63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23BF" w:rsidRPr="00A54336" w:rsidRDefault="007023BF" w:rsidP="00DB2CAD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64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023BF" w:rsidRPr="00A54336" w:rsidRDefault="007023B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65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27" w:type="dxa"/>
            <w:vAlign w:val="center"/>
          </w:tcPr>
          <w:p w:rsidR="007023BF" w:rsidRPr="009D384A" w:rsidRDefault="007023B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06CC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66</w:t>
            </w:r>
            <w:r w:rsidRPr="008B06CC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:rsidR="007023BF" w:rsidRPr="00E75518" w:rsidRDefault="007023B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06CC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67</w:t>
            </w:r>
            <w:r w:rsidRPr="008B06CC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7023BF" w:rsidRPr="00A646E9" w:rsidTr="00D01B47">
        <w:tc>
          <w:tcPr>
            <w:tcW w:w="568" w:type="dxa"/>
            <w:shd w:val="clear" w:color="auto" w:fill="auto"/>
            <w:vAlign w:val="center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1" w:type="dxa"/>
            <w:shd w:val="clear" w:color="auto" w:fill="auto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shd w:val="clear" w:color="auto" w:fill="auto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27" w:type="dxa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3" w:type="dxa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7023BF" w:rsidRDefault="007023BF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BE2490" w:rsidRDefault="00BE2490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4229C9" w:rsidRDefault="004229C9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560"/>
        <w:gridCol w:w="3969"/>
        <w:gridCol w:w="3119"/>
        <w:gridCol w:w="2976"/>
        <w:gridCol w:w="2126"/>
        <w:gridCol w:w="2269"/>
      </w:tblGrid>
      <w:tr w:rsidR="0093532F" w:rsidRPr="00E87DFF" w:rsidTr="001C1ABE">
        <w:tc>
          <w:tcPr>
            <w:tcW w:w="16019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</w:tcPr>
          <w:p w:rsidR="0093532F" w:rsidRPr="00EE3DE4" w:rsidRDefault="0093532F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80C">
              <w:rPr>
                <w:rFonts w:ascii="Tahoma" w:hAnsi="Tahoma" w:cs="Tahoma"/>
                <w:b/>
                <w:color w:val="000000"/>
                <w:sz w:val="18"/>
                <w:szCs w:val="18"/>
              </w:rPr>
              <w:br w:type="page"/>
            </w:r>
            <w:r w:rsidRPr="00E87DFF">
              <w:rPr>
                <w:rFonts w:ascii="Tahoma" w:hAnsi="Tahoma" w:cs="Tahoma"/>
                <w:b/>
                <w:color w:val="000000"/>
                <w:sz w:val="18"/>
                <w:szCs w:val="18"/>
              </w:rPr>
              <w:br w:type="page"/>
            </w:r>
            <w:r w:rsidRPr="00EE3DE4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D06FBC">
              <w:rPr>
                <w:rFonts w:ascii="Tahoma" w:hAnsi="Tahoma" w:cs="Tahoma"/>
                <w:b/>
                <w:sz w:val="16"/>
                <w:szCs w:val="16"/>
              </w:rPr>
              <w:t>Γ</w:t>
            </w:r>
            <w:r w:rsidRPr="00EE3DE4">
              <w:rPr>
                <w:rFonts w:ascii="Tahoma" w:hAnsi="Tahoma" w:cs="Tahoma"/>
                <w:b/>
                <w:sz w:val="16"/>
                <w:szCs w:val="16"/>
              </w:rPr>
              <w:t xml:space="preserve">. ΠΡΟΒΛΗΜΑΤΑ ΠΟΥ ΕΧΟΥΝ ΑΝΑΚΥΨΕΙ ΚΑΤΑ ΤΗΝ ΥΛΟΠΟΙΗΣΗ ΤΟΥ ΥΠΟΕΡΓΟΥ ΚΑΙ ΔΕΝ ΕΧΟΥΝ ΑΝΤΙΜΕΤΩΠΙΣΤΕΙ </w:t>
            </w:r>
          </w:p>
        </w:tc>
      </w:tr>
      <w:tr w:rsidR="004C39B8" w:rsidRPr="00D34515" w:rsidTr="001C1ABE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Α/Α ΠΡΟΒΛΗΜΑΤΟΣ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ΠΕΡΙΓΡΑΦΗ ΠΡΟΒΛΗΜΑΤΟΣ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06929" w:rsidRDefault="004C39B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ΕΠΙΠΤΩΣΗ ΠΡΟΒΛΗΜΑΤΟΣ ΣΤΗΝ ΕΠΙΤΕΥΞΗ ΤΩΝ ΣΤΟΧΩΝ ΤΟΥ ΥΠΟΕΡΓΟΥ ΚΑΙ ΤΗΣ ΠΡΑΞΗΣ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ΔΙΟΡΘΩΤΙΚΕΣ ΕΝΕΡΓΕΙΕΣ ΠΟΥ ΣΧΕΔΙΑΖΟΝΤΑΙ </w:t>
            </w:r>
            <w:r w:rsidR="0015255C">
              <w:rPr>
                <w:rFonts w:ascii="Tahoma" w:hAnsi="Tahoma" w:cs="Tahoma"/>
                <w:sz w:val="15"/>
                <w:szCs w:val="15"/>
              </w:rPr>
              <w:t>ή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 ΕΧΟΥΝ ΑΝΑΛΗΦΘΕΙ</w:t>
            </w: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9B8" w:rsidRPr="00D34515" w:rsidRDefault="004C39B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ΗΜ/ΝΙΑ ΕΠΙΛΥΣΗΣ</w:t>
            </w:r>
          </w:p>
        </w:tc>
      </w:tr>
      <w:tr w:rsidR="004C39B8" w:rsidRPr="00D34515" w:rsidTr="00AE1C81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15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ΠΡΟΓΡΑΜΜΑΤΙΣΜΕΝΗ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9B8" w:rsidRPr="00D34515" w:rsidRDefault="004C39B8" w:rsidP="00415E0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4C39B8" w:rsidRPr="00E75518" w:rsidTr="00AE1C81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A94724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70</w:t>
            </w:r>
            <w:r w:rsidR="004C39B8"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71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72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73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C39B8" w:rsidRPr="00D34515" w:rsidTr="00AE1C81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C20E7" w:rsidRPr="00FC633C" w:rsidRDefault="002C20E7" w:rsidP="0024599E">
      <w:pPr>
        <w:rPr>
          <w:rFonts w:ascii="Tahoma" w:hAnsi="Tahoma" w:cs="Tahoma"/>
          <w:sz w:val="18"/>
          <w:szCs w:val="18"/>
        </w:rPr>
      </w:pPr>
    </w:p>
    <w:sectPr w:rsidR="002C20E7" w:rsidRPr="00FC633C" w:rsidSect="00DE11C2">
      <w:footerReference w:type="default" r:id="rId10"/>
      <w:pgSz w:w="16838" w:h="11906" w:orient="landscape" w:code="9"/>
      <w:pgMar w:top="568" w:right="144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53" w:rsidRDefault="00431753">
      <w:r>
        <w:separator/>
      </w:r>
    </w:p>
  </w:endnote>
  <w:endnote w:type="continuationSeparator" w:id="0">
    <w:p w:rsidR="00431753" w:rsidRDefault="0043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661" w:type="dxa"/>
      <w:jc w:val="center"/>
      <w:tblInd w:w="-49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91"/>
      <w:gridCol w:w="3977"/>
      <w:gridCol w:w="3193"/>
    </w:tblGrid>
    <w:tr w:rsidR="00621CB1" w:rsidRPr="005C3A65" w:rsidTr="00B05041">
      <w:trPr>
        <w:jc w:val="center"/>
      </w:trPr>
      <w:tc>
        <w:tcPr>
          <w:tcW w:w="3491" w:type="dxa"/>
        </w:tcPr>
        <w:p w:rsidR="00C16A30" w:rsidRPr="00216665" w:rsidRDefault="00C16A30" w:rsidP="00C16A30">
          <w:pPr>
            <w:spacing w:before="60" w:line="240" w:lineRule="auto"/>
            <w:rPr>
              <w:rStyle w:val="ab"/>
              <w:rFonts w:ascii="Tahoma" w:hAnsi="Tahoma" w:cs="Tahoma"/>
              <w:sz w:val="16"/>
              <w:szCs w:val="16"/>
            </w:rPr>
          </w:pPr>
          <w:r>
            <w:rPr>
              <w:rStyle w:val="ab"/>
              <w:rFonts w:ascii="Tahoma" w:hAnsi="Tahoma" w:cs="Tahoma"/>
              <w:sz w:val="16"/>
              <w:szCs w:val="16"/>
            </w:rPr>
            <w:t>Έντυπο</w:t>
          </w:r>
          <w:r w:rsidRPr="00216665">
            <w:rPr>
              <w:rStyle w:val="ab"/>
              <w:rFonts w:ascii="Tahoma" w:hAnsi="Tahoma" w:cs="Tahoma"/>
              <w:sz w:val="16"/>
              <w:szCs w:val="16"/>
            </w:rPr>
            <w:t>: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 Ε.ΙΙ.5_1</w:t>
          </w:r>
        </w:p>
        <w:p w:rsidR="00C16A30" w:rsidRPr="00151B71" w:rsidRDefault="00C16A30" w:rsidP="00C16A30">
          <w:pPr>
            <w:spacing w:line="240" w:lineRule="auto"/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</w:pPr>
          <w:r w:rsidRPr="00216665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>
            <w:rPr>
              <w:rStyle w:val="ab"/>
              <w:rFonts w:ascii="Tahoma" w:hAnsi="Tahoma" w:cs="Tahoma"/>
              <w:sz w:val="16"/>
              <w:szCs w:val="16"/>
            </w:rPr>
            <w:t>2</w:t>
          </w:r>
          <w:r w:rsidRPr="00216665"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  <w:t>η</w:t>
          </w:r>
        </w:p>
        <w:p w:rsidR="00621CB1" w:rsidRPr="007332EE" w:rsidRDefault="00C16A30" w:rsidP="006609F3">
          <w:pPr>
            <w:spacing w:line="240" w:lineRule="auto"/>
            <w:rPr>
              <w:rFonts w:ascii="Tahoma" w:hAnsi="Tahoma" w:cs="Tahoma"/>
              <w:b/>
            </w:rPr>
          </w:pPr>
          <w:r w:rsidRPr="00216665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r w:rsidRPr="00F007A2"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216665">
            <w:rPr>
              <w:rStyle w:val="ab"/>
              <w:rFonts w:ascii="Tahoma" w:hAnsi="Tahoma" w:cs="Tahoma"/>
              <w:sz w:val="16"/>
              <w:szCs w:val="16"/>
            </w:rPr>
            <w:t xml:space="preserve"> Έκδοσης:</w:t>
          </w:r>
          <w:r w:rsidR="00EA40AE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="006A2C58">
            <w:rPr>
              <w:rStyle w:val="ab"/>
              <w:rFonts w:ascii="Tahoma" w:hAnsi="Tahoma" w:cs="Tahoma"/>
              <w:sz w:val="16"/>
              <w:szCs w:val="16"/>
            </w:rPr>
            <w:t>1</w:t>
          </w:r>
          <w:r w:rsidR="006609F3">
            <w:rPr>
              <w:rStyle w:val="ab"/>
              <w:rFonts w:ascii="Tahoma" w:hAnsi="Tahoma" w:cs="Tahoma"/>
              <w:sz w:val="16"/>
              <w:szCs w:val="16"/>
              <w:lang w:val="en-US"/>
            </w:rPr>
            <w:t>7</w:t>
          </w:r>
          <w:r>
            <w:rPr>
              <w:rStyle w:val="ab"/>
              <w:rFonts w:ascii="Tahoma" w:hAnsi="Tahoma" w:cs="Tahoma"/>
              <w:sz w:val="16"/>
              <w:szCs w:val="16"/>
            </w:rPr>
            <w:t>.0</w:t>
          </w:r>
          <w:r w:rsidR="006A2C58">
            <w:rPr>
              <w:rStyle w:val="ab"/>
              <w:rFonts w:ascii="Tahoma" w:hAnsi="Tahoma" w:cs="Tahoma"/>
              <w:sz w:val="16"/>
              <w:szCs w:val="16"/>
            </w:rPr>
            <w:t>5</w:t>
          </w:r>
          <w:r w:rsidRPr="00F007A2">
            <w:rPr>
              <w:rStyle w:val="ab"/>
              <w:rFonts w:ascii="Tahoma" w:hAnsi="Tahoma" w:cs="Tahoma"/>
              <w:sz w:val="16"/>
              <w:szCs w:val="16"/>
            </w:rPr>
            <w:t>.201</w:t>
          </w:r>
          <w:r>
            <w:rPr>
              <w:rStyle w:val="ab"/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3977" w:type="dxa"/>
          <w:vAlign w:val="center"/>
        </w:tcPr>
        <w:p w:rsidR="00621CB1" w:rsidRPr="00996966" w:rsidRDefault="00D763F5" w:rsidP="00926063">
          <w:pPr>
            <w:ind w:left="89"/>
            <w:jc w:val="center"/>
            <w:rPr>
              <w:rFonts w:ascii="Tahoma" w:hAnsi="Tahoma" w:cs="Tahoma"/>
              <w:sz w:val="16"/>
              <w:szCs w:val="16"/>
            </w:rPr>
          </w:pPr>
          <w:r w:rsidRPr="00A23275">
            <w:rPr>
              <w:rFonts w:ascii="Tahoma" w:hAnsi="Tahoma" w:cs="Tahoma"/>
              <w:sz w:val="16"/>
              <w:szCs w:val="16"/>
            </w:rPr>
            <w:fldChar w:fldCharType="begin"/>
          </w:r>
          <w:r w:rsidR="00621CB1" w:rsidRPr="00A23275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A23275">
            <w:rPr>
              <w:rFonts w:ascii="Tahoma" w:hAnsi="Tahoma" w:cs="Tahoma"/>
              <w:sz w:val="16"/>
              <w:szCs w:val="16"/>
            </w:rPr>
            <w:fldChar w:fldCharType="separate"/>
          </w:r>
          <w:r w:rsidR="006541B4">
            <w:rPr>
              <w:rFonts w:ascii="Tahoma" w:hAnsi="Tahoma" w:cs="Tahoma"/>
              <w:noProof/>
              <w:sz w:val="16"/>
              <w:szCs w:val="16"/>
            </w:rPr>
            <w:t>1</w:t>
          </w:r>
          <w:r w:rsidRPr="00A23275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3193" w:type="dxa"/>
          <w:vAlign w:val="center"/>
        </w:tcPr>
        <w:p w:rsidR="00621CB1" w:rsidRPr="00A23275" w:rsidRDefault="00621CB1" w:rsidP="0083394D">
          <w:pPr>
            <w:spacing w:before="60"/>
            <w:jc w:val="right"/>
            <w:rPr>
              <w:rFonts w:ascii="Tahoma" w:hAnsi="Tahoma" w:cs="Tahoma"/>
              <w:b/>
            </w:rPr>
          </w:pPr>
          <w:r w:rsidRPr="00A23275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12705712" wp14:editId="7AC8F7F2">
                <wp:extent cx="762000" cy="457200"/>
                <wp:effectExtent l="0" t="0" r="0" b="0"/>
                <wp:docPr id="2" name="Picture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1CB1" w:rsidRPr="00996966" w:rsidRDefault="00621CB1" w:rsidP="00A232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44" w:type="dxa"/>
      <w:jc w:val="center"/>
      <w:tblInd w:w="-491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313"/>
      <w:gridCol w:w="222"/>
      <w:gridCol w:w="222"/>
    </w:tblGrid>
    <w:tr w:rsidR="00963DF4" w:rsidRPr="00B84611" w:rsidTr="00963DF4">
      <w:trPr>
        <w:jc w:val="center"/>
      </w:trPr>
      <w:tc>
        <w:tcPr>
          <w:tcW w:w="6560" w:type="dxa"/>
          <w:shd w:val="clear" w:color="auto" w:fill="auto"/>
        </w:tcPr>
        <w:tbl>
          <w:tblPr>
            <w:tblW w:w="16019" w:type="dxa"/>
            <w:tblInd w:w="1078" w:type="dxa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745"/>
            <w:gridCol w:w="3903"/>
            <w:gridCol w:w="6371"/>
          </w:tblGrid>
          <w:tr w:rsidR="00151B71" w:rsidRPr="006F1F77" w:rsidTr="00151B71">
            <w:tc>
              <w:tcPr>
                <w:tcW w:w="5745" w:type="dxa"/>
                <w:shd w:val="clear" w:color="auto" w:fill="auto"/>
              </w:tcPr>
              <w:p w:rsidR="00151B71" w:rsidRPr="00216665" w:rsidRDefault="00C16A30" w:rsidP="00603CB2">
                <w:pPr>
                  <w:spacing w:before="120"/>
                  <w:jc w:val="both"/>
                  <w:rPr>
                    <w:rStyle w:val="ab"/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Έντυπο</w:t>
                </w:r>
                <w:r w:rsidR="00151B71"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:</w:t>
                </w:r>
                <w:r w:rsidR="00151B71" w:rsidRPr="00A2327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 Ε.ΙΙ.5_1</w:t>
                </w:r>
              </w:p>
              <w:p w:rsidR="00151B71" w:rsidRPr="00151B71" w:rsidRDefault="00151B71" w:rsidP="00603CB2">
                <w:pPr>
                  <w:jc w:val="both"/>
                  <w:rPr>
                    <w:rStyle w:val="ab"/>
                    <w:rFonts w:ascii="Tahoma" w:hAnsi="Tahoma" w:cs="Tahoma"/>
                    <w:sz w:val="16"/>
                    <w:szCs w:val="16"/>
                    <w:vertAlign w:val="superscript"/>
                  </w:rPr>
                </w:pP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Έκδοση: </w:t>
                </w: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2</w:t>
                </w: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  <w:vertAlign w:val="superscript"/>
                  </w:rPr>
                  <w:t>η</w:t>
                </w:r>
              </w:p>
              <w:p w:rsidR="00151B71" w:rsidRPr="00151B71" w:rsidRDefault="00151B71" w:rsidP="006609F3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Ημ</w:t>
                </w:r>
                <w:r w:rsidRPr="00E868EA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.</w:t>
                </w: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 Έκδοσης:</w:t>
                </w:r>
                <w:r w:rsidR="007F01AF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6A2C58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1</w:t>
                </w:r>
                <w:r w:rsidR="006609F3">
                  <w:rPr>
                    <w:rStyle w:val="ab"/>
                    <w:rFonts w:ascii="Tahoma" w:hAnsi="Tahoma" w:cs="Tahoma"/>
                    <w:sz w:val="16"/>
                    <w:szCs w:val="16"/>
                    <w:lang w:val="en-US"/>
                  </w:rPr>
                  <w:t>7</w:t>
                </w: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.0</w:t>
                </w:r>
                <w:r w:rsidR="006A2C58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5</w:t>
                </w:r>
                <w:r w:rsidRPr="00E868EA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.201</w:t>
                </w: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8</w:t>
                </w:r>
              </w:p>
            </w:tc>
            <w:tc>
              <w:tcPr>
                <w:tcW w:w="3903" w:type="dxa"/>
                <w:shd w:val="clear" w:color="auto" w:fill="auto"/>
                <w:vAlign w:val="center"/>
              </w:tcPr>
              <w:p w:rsidR="00151B71" w:rsidRPr="00411878" w:rsidRDefault="00151B71" w:rsidP="00926063">
                <w:pPr>
                  <w:spacing w:line="360" w:lineRule="auto"/>
                  <w:ind w:left="30"/>
                  <w:jc w:val="center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instrText xml:space="preserve"> PAGE </w:instrText>
                </w: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6541B4">
                  <w:rPr>
                    <w:rFonts w:ascii="Tahoma" w:hAnsi="Tahoma" w:cs="Tahoma"/>
                    <w:noProof/>
                    <w:sz w:val="16"/>
                    <w:szCs w:val="16"/>
                  </w:rPr>
                  <w:t>3</w:t>
                </w: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6371" w:type="dxa"/>
                <w:shd w:val="clear" w:color="auto" w:fill="auto"/>
                <w:vAlign w:val="center"/>
              </w:tcPr>
              <w:p w:rsidR="00151B71" w:rsidRPr="006F1F77" w:rsidRDefault="00151B71" w:rsidP="00603CB2">
                <w:pPr>
                  <w:spacing w:line="360" w:lineRule="auto"/>
                  <w:jc w:val="right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bookmarkStart w:id="1" w:name="OLE_LINK1"/>
                <w:bookmarkStart w:id="2" w:name="OLE_LINK2"/>
                <w:r>
                  <w:rPr>
                    <w:rFonts w:ascii="Arial Narrow" w:hAnsi="Arial Narrow"/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49692072" wp14:editId="610E7E8B">
                      <wp:extent cx="790575" cy="466725"/>
                      <wp:effectExtent l="19050" t="0" r="9525" b="0"/>
                      <wp:docPr id="1" name="Picture 2" descr="espa1420_logo_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spa1420_logo_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"/>
                <w:bookmarkEnd w:id="2"/>
              </w:p>
            </w:tc>
          </w:tr>
        </w:tbl>
        <w:p w:rsidR="003C1FF2" w:rsidRPr="00B84611" w:rsidRDefault="003C1FF2" w:rsidP="00603CB2">
          <w:pPr>
            <w:rPr>
              <w:rStyle w:val="ab"/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2392" w:type="dxa"/>
          <w:shd w:val="clear" w:color="auto" w:fill="auto"/>
          <w:vAlign w:val="center"/>
        </w:tcPr>
        <w:p w:rsidR="003C1FF2" w:rsidRPr="00B84611" w:rsidRDefault="003C1FF2" w:rsidP="00603CB2">
          <w:pPr>
            <w:spacing w:line="300" w:lineRule="atLeast"/>
            <w:ind w:left="400"/>
            <w:jc w:val="center"/>
            <w:rPr>
              <w:rStyle w:val="ab"/>
              <w:rFonts w:ascii="Tahoma" w:hAnsi="Tahoma" w:cs="Tahoma"/>
              <w:sz w:val="16"/>
              <w:szCs w:val="16"/>
            </w:rPr>
          </w:pPr>
        </w:p>
      </w:tc>
      <w:tc>
        <w:tcPr>
          <w:tcW w:w="6692" w:type="dxa"/>
          <w:shd w:val="clear" w:color="auto" w:fill="auto"/>
          <w:vAlign w:val="center"/>
        </w:tcPr>
        <w:p w:rsidR="003C1FF2" w:rsidRPr="00B84611" w:rsidRDefault="003C1FF2" w:rsidP="00603CB2">
          <w:pPr>
            <w:spacing w:line="300" w:lineRule="atLeast"/>
            <w:jc w:val="right"/>
            <w:rPr>
              <w:rFonts w:ascii="Arial Narrow" w:hAnsi="Arial Narrow"/>
              <w:b/>
              <w:i/>
              <w:sz w:val="16"/>
              <w:szCs w:val="16"/>
            </w:rPr>
          </w:pPr>
        </w:p>
      </w:tc>
    </w:tr>
  </w:tbl>
  <w:p w:rsidR="00E67D88" w:rsidRPr="00963DF4" w:rsidRDefault="00E67D88" w:rsidP="00A232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53" w:rsidRDefault="00431753">
      <w:r>
        <w:separator/>
      </w:r>
    </w:p>
  </w:footnote>
  <w:footnote w:type="continuationSeparator" w:id="0">
    <w:p w:rsidR="00431753" w:rsidRDefault="0043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E8"/>
    <w:multiLevelType w:val="hybridMultilevel"/>
    <w:tmpl w:val="9DBE2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642E3B"/>
    <w:multiLevelType w:val="hybridMultilevel"/>
    <w:tmpl w:val="CABAD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93889"/>
    <w:multiLevelType w:val="hybridMultilevel"/>
    <w:tmpl w:val="F098B81C"/>
    <w:lvl w:ilvl="0" w:tplc="9404CB68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60340F"/>
    <w:multiLevelType w:val="hybridMultilevel"/>
    <w:tmpl w:val="873ED66E"/>
    <w:lvl w:ilvl="0" w:tplc="DB9EE3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315FC"/>
    <w:multiLevelType w:val="hybridMultilevel"/>
    <w:tmpl w:val="43A6C164"/>
    <w:lvl w:ilvl="0" w:tplc="36ACDF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CB3293"/>
    <w:multiLevelType w:val="hybridMultilevel"/>
    <w:tmpl w:val="B52A88D0"/>
    <w:lvl w:ilvl="0" w:tplc="F5DCB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C93780D"/>
    <w:multiLevelType w:val="hybridMultilevel"/>
    <w:tmpl w:val="ECAE936C"/>
    <w:lvl w:ilvl="0" w:tplc="68ACFF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57"/>
  <w:noPunctuationKerning/>
  <w:characterSpacingControl w:val="doNotCompress"/>
  <w:hdrShapeDefaults>
    <o:shapedefaults v:ext="edit" spidmax="53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774"/>
    <w:rsid w:val="00000AA4"/>
    <w:rsid w:val="000034B1"/>
    <w:rsid w:val="00005172"/>
    <w:rsid w:val="00006A77"/>
    <w:rsid w:val="00006E1C"/>
    <w:rsid w:val="00010570"/>
    <w:rsid w:val="000109BE"/>
    <w:rsid w:val="00012047"/>
    <w:rsid w:val="0001360F"/>
    <w:rsid w:val="000163D2"/>
    <w:rsid w:val="00017D63"/>
    <w:rsid w:val="0002099E"/>
    <w:rsid w:val="00024B25"/>
    <w:rsid w:val="000267CC"/>
    <w:rsid w:val="000269F7"/>
    <w:rsid w:val="000300F7"/>
    <w:rsid w:val="000339EB"/>
    <w:rsid w:val="0003506E"/>
    <w:rsid w:val="00035336"/>
    <w:rsid w:val="00041672"/>
    <w:rsid w:val="0004173B"/>
    <w:rsid w:val="00043ACD"/>
    <w:rsid w:val="00044235"/>
    <w:rsid w:val="00045385"/>
    <w:rsid w:val="000459F7"/>
    <w:rsid w:val="000476D6"/>
    <w:rsid w:val="00050BFE"/>
    <w:rsid w:val="00054B8F"/>
    <w:rsid w:val="000560D9"/>
    <w:rsid w:val="00056E28"/>
    <w:rsid w:val="00062586"/>
    <w:rsid w:val="00063BAF"/>
    <w:rsid w:val="00070AFC"/>
    <w:rsid w:val="00071018"/>
    <w:rsid w:val="0007192C"/>
    <w:rsid w:val="0007270E"/>
    <w:rsid w:val="000729AB"/>
    <w:rsid w:val="000760D1"/>
    <w:rsid w:val="00077BF3"/>
    <w:rsid w:val="00077D80"/>
    <w:rsid w:val="0008003C"/>
    <w:rsid w:val="00080395"/>
    <w:rsid w:val="0008127A"/>
    <w:rsid w:val="000834B5"/>
    <w:rsid w:val="00083ADE"/>
    <w:rsid w:val="00083C6B"/>
    <w:rsid w:val="00084361"/>
    <w:rsid w:val="00087CC8"/>
    <w:rsid w:val="00092CC1"/>
    <w:rsid w:val="0009399A"/>
    <w:rsid w:val="00094225"/>
    <w:rsid w:val="000946E1"/>
    <w:rsid w:val="00094CD1"/>
    <w:rsid w:val="000952DE"/>
    <w:rsid w:val="00096EA7"/>
    <w:rsid w:val="000A2C35"/>
    <w:rsid w:val="000A5802"/>
    <w:rsid w:val="000A5896"/>
    <w:rsid w:val="000A5B35"/>
    <w:rsid w:val="000A70D2"/>
    <w:rsid w:val="000A7642"/>
    <w:rsid w:val="000A7FB7"/>
    <w:rsid w:val="000B0780"/>
    <w:rsid w:val="000B102B"/>
    <w:rsid w:val="000B2204"/>
    <w:rsid w:val="000B784A"/>
    <w:rsid w:val="000C13BE"/>
    <w:rsid w:val="000C36DA"/>
    <w:rsid w:val="000C6294"/>
    <w:rsid w:val="000D03CA"/>
    <w:rsid w:val="000D2AB2"/>
    <w:rsid w:val="000D2E40"/>
    <w:rsid w:val="000D7547"/>
    <w:rsid w:val="000E0777"/>
    <w:rsid w:val="000E12B5"/>
    <w:rsid w:val="000E1FB9"/>
    <w:rsid w:val="000E43F5"/>
    <w:rsid w:val="000E56F8"/>
    <w:rsid w:val="000E5D88"/>
    <w:rsid w:val="000E6276"/>
    <w:rsid w:val="000F0D19"/>
    <w:rsid w:val="000F137E"/>
    <w:rsid w:val="000F1B74"/>
    <w:rsid w:val="000F3058"/>
    <w:rsid w:val="000F34FA"/>
    <w:rsid w:val="000F5086"/>
    <w:rsid w:val="00100911"/>
    <w:rsid w:val="00101146"/>
    <w:rsid w:val="001013AD"/>
    <w:rsid w:val="001017B8"/>
    <w:rsid w:val="001046DF"/>
    <w:rsid w:val="001071E5"/>
    <w:rsid w:val="00107A44"/>
    <w:rsid w:val="00112105"/>
    <w:rsid w:val="00112AF8"/>
    <w:rsid w:val="001134C3"/>
    <w:rsid w:val="00115780"/>
    <w:rsid w:val="00116560"/>
    <w:rsid w:val="0012098C"/>
    <w:rsid w:val="00120E66"/>
    <w:rsid w:val="00120E92"/>
    <w:rsid w:val="0012338D"/>
    <w:rsid w:val="00123E0E"/>
    <w:rsid w:val="00124693"/>
    <w:rsid w:val="00126F95"/>
    <w:rsid w:val="00133509"/>
    <w:rsid w:val="00133602"/>
    <w:rsid w:val="00136DF9"/>
    <w:rsid w:val="0014032B"/>
    <w:rsid w:val="00141B4B"/>
    <w:rsid w:val="001430EF"/>
    <w:rsid w:val="00144EA5"/>
    <w:rsid w:val="00147E3E"/>
    <w:rsid w:val="00150B05"/>
    <w:rsid w:val="00151B71"/>
    <w:rsid w:val="0015255C"/>
    <w:rsid w:val="00152A7F"/>
    <w:rsid w:val="00152CA0"/>
    <w:rsid w:val="00157722"/>
    <w:rsid w:val="00162AC9"/>
    <w:rsid w:val="00166F25"/>
    <w:rsid w:val="001671F8"/>
    <w:rsid w:val="001700EF"/>
    <w:rsid w:val="00170245"/>
    <w:rsid w:val="00171611"/>
    <w:rsid w:val="0017183D"/>
    <w:rsid w:val="00171D6C"/>
    <w:rsid w:val="00172395"/>
    <w:rsid w:val="00172698"/>
    <w:rsid w:val="00175516"/>
    <w:rsid w:val="00176690"/>
    <w:rsid w:val="00180BB5"/>
    <w:rsid w:val="00180EE9"/>
    <w:rsid w:val="00181640"/>
    <w:rsid w:val="00181BCB"/>
    <w:rsid w:val="00183BC6"/>
    <w:rsid w:val="00184540"/>
    <w:rsid w:val="001852F1"/>
    <w:rsid w:val="00187175"/>
    <w:rsid w:val="001875BD"/>
    <w:rsid w:val="00187824"/>
    <w:rsid w:val="00187EEB"/>
    <w:rsid w:val="00192647"/>
    <w:rsid w:val="00195E3B"/>
    <w:rsid w:val="00195FDC"/>
    <w:rsid w:val="00196502"/>
    <w:rsid w:val="00196E83"/>
    <w:rsid w:val="001A06D9"/>
    <w:rsid w:val="001A225B"/>
    <w:rsid w:val="001A25E0"/>
    <w:rsid w:val="001A407A"/>
    <w:rsid w:val="001A476A"/>
    <w:rsid w:val="001A7A75"/>
    <w:rsid w:val="001B1B18"/>
    <w:rsid w:val="001B574B"/>
    <w:rsid w:val="001B668D"/>
    <w:rsid w:val="001C160F"/>
    <w:rsid w:val="001C1ABE"/>
    <w:rsid w:val="001C2B4F"/>
    <w:rsid w:val="001C2F4F"/>
    <w:rsid w:val="001C33C2"/>
    <w:rsid w:val="001C3F3D"/>
    <w:rsid w:val="001C4B39"/>
    <w:rsid w:val="001C5C83"/>
    <w:rsid w:val="001C79CA"/>
    <w:rsid w:val="001D073C"/>
    <w:rsid w:val="001D6923"/>
    <w:rsid w:val="001E26A4"/>
    <w:rsid w:val="001E2904"/>
    <w:rsid w:val="001E2BF7"/>
    <w:rsid w:val="001E47A2"/>
    <w:rsid w:val="001E7435"/>
    <w:rsid w:val="001E7717"/>
    <w:rsid w:val="001E7A1D"/>
    <w:rsid w:val="001E7C39"/>
    <w:rsid w:val="001F172B"/>
    <w:rsid w:val="001F29B7"/>
    <w:rsid w:val="001F2C28"/>
    <w:rsid w:val="001F34B1"/>
    <w:rsid w:val="001F394F"/>
    <w:rsid w:val="001F3B1D"/>
    <w:rsid w:val="001F492B"/>
    <w:rsid w:val="001F5F9C"/>
    <w:rsid w:val="001F69D6"/>
    <w:rsid w:val="001F711D"/>
    <w:rsid w:val="001F7E38"/>
    <w:rsid w:val="0020233E"/>
    <w:rsid w:val="00202E39"/>
    <w:rsid w:val="00203524"/>
    <w:rsid w:val="002047A6"/>
    <w:rsid w:val="002058E1"/>
    <w:rsid w:val="00210C2B"/>
    <w:rsid w:val="00211986"/>
    <w:rsid w:val="0021693A"/>
    <w:rsid w:val="00216F25"/>
    <w:rsid w:val="00224488"/>
    <w:rsid w:val="002263D2"/>
    <w:rsid w:val="002306FE"/>
    <w:rsid w:val="0023359F"/>
    <w:rsid w:val="00237EE1"/>
    <w:rsid w:val="00240B5C"/>
    <w:rsid w:val="00241962"/>
    <w:rsid w:val="00241A36"/>
    <w:rsid w:val="0024599E"/>
    <w:rsid w:val="00245A8A"/>
    <w:rsid w:val="002460BA"/>
    <w:rsid w:val="00246327"/>
    <w:rsid w:val="00246E96"/>
    <w:rsid w:val="0024774D"/>
    <w:rsid w:val="0024781E"/>
    <w:rsid w:val="0025021A"/>
    <w:rsid w:val="002514F1"/>
    <w:rsid w:val="002517B7"/>
    <w:rsid w:val="00251D9C"/>
    <w:rsid w:val="00252A18"/>
    <w:rsid w:val="00253415"/>
    <w:rsid w:val="002556A1"/>
    <w:rsid w:val="00256913"/>
    <w:rsid w:val="00257BFB"/>
    <w:rsid w:val="0026040A"/>
    <w:rsid w:val="00260C6B"/>
    <w:rsid w:val="002613C4"/>
    <w:rsid w:val="00261EF8"/>
    <w:rsid w:val="002638CD"/>
    <w:rsid w:val="002646EE"/>
    <w:rsid w:val="002670B7"/>
    <w:rsid w:val="00267EFF"/>
    <w:rsid w:val="00271F55"/>
    <w:rsid w:val="002726B0"/>
    <w:rsid w:val="00272A31"/>
    <w:rsid w:val="00273CCB"/>
    <w:rsid w:val="002744B1"/>
    <w:rsid w:val="00276DAD"/>
    <w:rsid w:val="00283487"/>
    <w:rsid w:val="0028750F"/>
    <w:rsid w:val="00290084"/>
    <w:rsid w:val="00290BA2"/>
    <w:rsid w:val="00290D10"/>
    <w:rsid w:val="00294BC7"/>
    <w:rsid w:val="002958B3"/>
    <w:rsid w:val="002A1C6A"/>
    <w:rsid w:val="002A2CC1"/>
    <w:rsid w:val="002A3F82"/>
    <w:rsid w:val="002A5CDF"/>
    <w:rsid w:val="002A61B0"/>
    <w:rsid w:val="002A6D8B"/>
    <w:rsid w:val="002A728F"/>
    <w:rsid w:val="002B067E"/>
    <w:rsid w:val="002B15E4"/>
    <w:rsid w:val="002B5465"/>
    <w:rsid w:val="002B5F83"/>
    <w:rsid w:val="002C0912"/>
    <w:rsid w:val="002C1BB5"/>
    <w:rsid w:val="002C20E7"/>
    <w:rsid w:val="002C2872"/>
    <w:rsid w:val="002C3AED"/>
    <w:rsid w:val="002C7958"/>
    <w:rsid w:val="002D0806"/>
    <w:rsid w:val="002D1DAF"/>
    <w:rsid w:val="002D225A"/>
    <w:rsid w:val="002D5685"/>
    <w:rsid w:val="002D5B38"/>
    <w:rsid w:val="002D7D2E"/>
    <w:rsid w:val="002E0AEF"/>
    <w:rsid w:val="002E351F"/>
    <w:rsid w:val="002E3AAD"/>
    <w:rsid w:val="002E4A7D"/>
    <w:rsid w:val="002E617D"/>
    <w:rsid w:val="002F4B6D"/>
    <w:rsid w:val="002F6F1C"/>
    <w:rsid w:val="002F77DE"/>
    <w:rsid w:val="00300F8A"/>
    <w:rsid w:val="003012C3"/>
    <w:rsid w:val="003013DA"/>
    <w:rsid w:val="0030201C"/>
    <w:rsid w:val="00302325"/>
    <w:rsid w:val="003032A0"/>
    <w:rsid w:val="003057A0"/>
    <w:rsid w:val="00306D7E"/>
    <w:rsid w:val="00307F34"/>
    <w:rsid w:val="003103A5"/>
    <w:rsid w:val="0031254F"/>
    <w:rsid w:val="00313F0F"/>
    <w:rsid w:val="00314944"/>
    <w:rsid w:val="00314E13"/>
    <w:rsid w:val="0031673A"/>
    <w:rsid w:val="0032038C"/>
    <w:rsid w:val="0032244C"/>
    <w:rsid w:val="00323636"/>
    <w:rsid w:val="00323774"/>
    <w:rsid w:val="003249F6"/>
    <w:rsid w:val="003302BF"/>
    <w:rsid w:val="003314BC"/>
    <w:rsid w:val="003319C7"/>
    <w:rsid w:val="003321DD"/>
    <w:rsid w:val="00333F7A"/>
    <w:rsid w:val="003356F4"/>
    <w:rsid w:val="00335E88"/>
    <w:rsid w:val="0033619D"/>
    <w:rsid w:val="003413DF"/>
    <w:rsid w:val="00342637"/>
    <w:rsid w:val="00343D59"/>
    <w:rsid w:val="003448AE"/>
    <w:rsid w:val="0034621C"/>
    <w:rsid w:val="0035444E"/>
    <w:rsid w:val="003560F2"/>
    <w:rsid w:val="003656ED"/>
    <w:rsid w:val="00366316"/>
    <w:rsid w:val="003671F2"/>
    <w:rsid w:val="00370729"/>
    <w:rsid w:val="0037413B"/>
    <w:rsid w:val="00374258"/>
    <w:rsid w:val="003743E6"/>
    <w:rsid w:val="00374913"/>
    <w:rsid w:val="00382119"/>
    <w:rsid w:val="00384E58"/>
    <w:rsid w:val="0038546C"/>
    <w:rsid w:val="0038594C"/>
    <w:rsid w:val="00386AD5"/>
    <w:rsid w:val="00387669"/>
    <w:rsid w:val="00387F31"/>
    <w:rsid w:val="0039299D"/>
    <w:rsid w:val="00392F7D"/>
    <w:rsid w:val="00393D79"/>
    <w:rsid w:val="003940AB"/>
    <w:rsid w:val="00396C23"/>
    <w:rsid w:val="00397D3B"/>
    <w:rsid w:val="003A00F1"/>
    <w:rsid w:val="003A0BE3"/>
    <w:rsid w:val="003A1309"/>
    <w:rsid w:val="003A30D7"/>
    <w:rsid w:val="003A4A04"/>
    <w:rsid w:val="003A6D10"/>
    <w:rsid w:val="003B0238"/>
    <w:rsid w:val="003B7DFE"/>
    <w:rsid w:val="003C15B0"/>
    <w:rsid w:val="003C1B02"/>
    <w:rsid w:val="003C1FF2"/>
    <w:rsid w:val="003C2F9A"/>
    <w:rsid w:val="003C6F96"/>
    <w:rsid w:val="003C74EB"/>
    <w:rsid w:val="003C799B"/>
    <w:rsid w:val="003D1F83"/>
    <w:rsid w:val="003D25CD"/>
    <w:rsid w:val="003D27F9"/>
    <w:rsid w:val="003D63CE"/>
    <w:rsid w:val="003D7183"/>
    <w:rsid w:val="003D71A0"/>
    <w:rsid w:val="003D7C7D"/>
    <w:rsid w:val="003E145C"/>
    <w:rsid w:val="003E3D7D"/>
    <w:rsid w:val="003E4DC3"/>
    <w:rsid w:val="003E5354"/>
    <w:rsid w:val="003E613D"/>
    <w:rsid w:val="003E7A11"/>
    <w:rsid w:val="003E7C40"/>
    <w:rsid w:val="003F0F49"/>
    <w:rsid w:val="003F1995"/>
    <w:rsid w:val="003F2656"/>
    <w:rsid w:val="003F28F9"/>
    <w:rsid w:val="003F3C79"/>
    <w:rsid w:val="003F5E0D"/>
    <w:rsid w:val="003F6CB8"/>
    <w:rsid w:val="003F700A"/>
    <w:rsid w:val="00405063"/>
    <w:rsid w:val="004065E0"/>
    <w:rsid w:val="0040680E"/>
    <w:rsid w:val="00410190"/>
    <w:rsid w:val="00411878"/>
    <w:rsid w:val="004148D7"/>
    <w:rsid w:val="004148E1"/>
    <w:rsid w:val="004149DF"/>
    <w:rsid w:val="00415E07"/>
    <w:rsid w:val="00421089"/>
    <w:rsid w:val="004225FF"/>
    <w:rsid w:val="004229C9"/>
    <w:rsid w:val="00423129"/>
    <w:rsid w:val="00423F89"/>
    <w:rsid w:val="004243DE"/>
    <w:rsid w:val="00425B06"/>
    <w:rsid w:val="00431753"/>
    <w:rsid w:val="00431D4F"/>
    <w:rsid w:val="00435923"/>
    <w:rsid w:val="00436FA5"/>
    <w:rsid w:val="00437CF7"/>
    <w:rsid w:val="004404CD"/>
    <w:rsid w:val="004419F2"/>
    <w:rsid w:val="00442423"/>
    <w:rsid w:val="00442E4C"/>
    <w:rsid w:val="0044729D"/>
    <w:rsid w:val="00447B8C"/>
    <w:rsid w:val="00450236"/>
    <w:rsid w:val="00455484"/>
    <w:rsid w:val="004562D5"/>
    <w:rsid w:val="00460444"/>
    <w:rsid w:val="00461807"/>
    <w:rsid w:val="00462EBA"/>
    <w:rsid w:val="0046463B"/>
    <w:rsid w:val="00464FD4"/>
    <w:rsid w:val="00465DE7"/>
    <w:rsid w:val="004722C7"/>
    <w:rsid w:val="004731E9"/>
    <w:rsid w:val="00474C75"/>
    <w:rsid w:val="00474F2E"/>
    <w:rsid w:val="00475A80"/>
    <w:rsid w:val="00480FE5"/>
    <w:rsid w:val="00484367"/>
    <w:rsid w:val="00484B7C"/>
    <w:rsid w:val="00485B94"/>
    <w:rsid w:val="00486B39"/>
    <w:rsid w:val="00486BB2"/>
    <w:rsid w:val="00487295"/>
    <w:rsid w:val="0049593E"/>
    <w:rsid w:val="00496B61"/>
    <w:rsid w:val="004A18B3"/>
    <w:rsid w:val="004A1C0E"/>
    <w:rsid w:val="004A234F"/>
    <w:rsid w:val="004A240E"/>
    <w:rsid w:val="004A5AEE"/>
    <w:rsid w:val="004A6008"/>
    <w:rsid w:val="004A7221"/>
    <w:rsid w:val="004B1556"/>
    <w:rsid w:val="004B313A"/>
    <w:rsid w:val="004B3E4D"/>
    <w:rsid w:val="004B45E3"/>
    <w:rsid w:val="004C39B8"/>
    <w:rsid w:val="004C4A82"/>
    <w:rsid w:val="004C6BE5"/>
    <w:rsid w:val="004D084C"/>
    <w:rsid w:val="004D1582"/>
    <w:rsid w:val="004D6823"/>
    <w:rsid w:val="004E095C"/>
    <w:rsid w:val="004E10BD"/>
    <w:rsid w:val="004E2E40"/>
    <w:rsid w:val="004E3E5F"/>
    <w:rsid w:val="004E4A11"/>
    <w:rsid w:val="004E5462"/>
    <w:rsid w:val="004E7C65"/>
    <w:rsid w:val="004F0242"/>
    <w:rsid w:val="004F3697"/>
    <w:rsid w:val="004F3B02"/>
    <w:rsid w:val="004F4A08"/>
    <w:rsid w:val="004F4CCB"/>
    <w:rsid w:val="004F580C"/>
    <w:rsid w:val="00500D58"/>
    <w:rsid w:val="00501245"/>
    <w:rsid w:val="00502D08"/>
    <w:rsid w:val="0050302A"/>
    <w:rsid w:val="00504289"/>
    <w:rsid w:val="00505904"/>
    <w:rsid w:val="005103B4"/>
    <w:rsid w:val="005125DB"/>
    <w:rsid w:val="005128F8"/>
    <w:rsid w:val="00514364"/>
    <w:rsid w:val="00514BF1"/>
    <w:rsid w:val="00515BE8"/>
    <w:rsid w:val="00520AE8"/>
    <w:rsid w:val="00521275"/>
    <w:rsid w:val="005216D2"/>
    <w:rsid w:val="00521C8C"/>
    <w:rsid w:val="00522AD2"/>
    <w:rsid w:val="0052409C"/>
    <w:rsid w:val="00531A48"/>
    <w:rsid w:val="00533835"/>
    <w:rsid w:val="00537911"/>
    <w:rsid w:val="005451DE"/>
    <w:rsid w:val="00545731"/>
    <w:rsid w:val="00546DB8"/>
    <w:rsid w:val="00552798"/>
    <w:rsid w:val="00554C12"/>
    <w:rsid w:val="00557C2C"/>
    <w:rsid w:val="00561F80"/>
    <w:rsid w:val="00562723"/>
    <w:rsid w:val="00565D75"/>
    <w:rsid w:val="0056719F"/>
    <w:rsid w:val="00567D57"/>
    <w:rsid w:val="0057241C"/>
    <w:rsid w:val="00572635"/>
    <w:rsid w:val="00574080"/>
    <w:rsid w:val="00576B74"/>
    <w:rsid w:val="00576F31"/>
    <w:rsid w:val="00577E4D"/>
    <w:rsid w:val="00580290"/>
    <w:rsid w:val="00583F86"/>
    <w:rsid w:val="00585A5B"/>
    <w:rsid w:val="0058749C"/>
    <w:rsid w:val="00587C2B"/>
    <w:rsid w:val="00590223"/>
    <w:rsid w:val="0059082D"/>
    <w:rsid w:val="00594759"/>
    <w:rsid w:val="00596623"/>
    <w:rsid w:val="005A30DB"/>
    <w:rsid w:val="005A7248"/>
    <w:rsid w:val="005B31A4"/>
    <w:rsid w:val="005B32E5"/>
    <w:rsid w:val="005B40F1"/>
    <w:rsid w:val="005B4926"/>
    <w:rsid w:val="005B67BD"/>
    <w:rsid w:val="005B6EE4"/>
    <w:rsid w:val="005C19F8"/>
    <w:rsid w:val="005C4836"/>
    <w:rsid w:val="005C58EB"/>
    <w:rsid w:val="005C599D"/>
    <w:rsid w:val="005C6376"/>
    <w:rsid w:val="005C65EC"/>
    <w:rsid w:val="005C6F9E"/>
    <w:rsid w:val="005C71CB"/>
    <w:rsid w:val="005C77A4"/>
    <w:rsid w:val="005D0A0C"/>
    <w:rsid w:val="005D0C26"/>
    <w:rsid w:val="005D0E61"/>
    <w:rsid w:val="005D39D0"/>
    <w:rsid w:val="005D571D"/>
    <w:rsid w:val="005E09A1"/>
    <w:rsid w:val="005E5522"/>
    <w:rsid w:val="005E5832"/>
    <w:rsid w:val="005E71EB"/>
    <w:rsid w:val="005F0738"/>
    <w:rsid w:val="005F0D60"/>
    <w:rsid w:val="005F3691"/>
    <w:rsid w:val="005F6AB1"/>
    <w:rsid w:val="005F7850"/>
    <w:rsid w:val="00603133"/>
    <w:rsid w:val="00603726"/>
    <w:rsid w:val="006054F6"/>
    <w:rsid w:val="006061C7"/>
    <w:rsid w:val="00610AAF"/>
    <w:rsid w:val="00611C01"/>
    <w:rsid w:val="00612865"/>
    <w:rsid w:val="00613B4A"/>
    <w:rsid w:val="00613DD3"/>
    <w:rsid w:val="00616989"/>
    <w:rsid w:val="00616B06"/>
    <w:rsid w:val="00620979"/>
    <w:rsid w:val="00620EE8"/>
    <w:rsid w:val="00621CB1"/>
    <w:rsid w:val="00626F76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1854"/>
    <w:rsid w:val="006541B4"/>
    <w:rsid w:val="00656086"/>
    <w:rsid w:val="006609F3"/>
    <w:rsid w:val="0066374B"/>
    <w:rsid w:val="00664084"/>
    <w:rsid w:val="00665109"/>
    <w:rsid w:val="00665DA7"/>
    <w:rsid w:val="00666330"/>
    <w:rsid w:val="006666EE"/>
    <w:rsid w:val="006676A6"/>
    <w:rsid w:val="00667753"/>
    <w:rsid w:val="00671B53"/>
    <w:rsid w:val="00675882"/>
    <w:rsid w:val="006758BB"/>
    <w:rsid w:val="00676505"/>
    <w:rsid w:val="00677514"/>
    <w:rsid w:val="00685BA7"/>
    <w:rsid w:val="00685FF1"/>
    <w:rsid w:val="00686DAB"/>
    <w:rsid w:val="006874B9"/>
    <w:rsid w:val="00687CC0"/>
    <w:rsid w:val="00696B0E"/>
    <w:rsid w:val="006A00FA"/>
    <w:rsid w:val="006A041D"/>
    <w:rsid w:val="006A1687"/>
    <w:rsid w:val="006A2C58"/>
    <w:rsid w:val="006A3E4F"/>
    <w:rsid w:val="006A50BC"/>
    <w:rsid w:val="006B13BF"/>
    <w:rsid w:val="006B19C5"/>
    <w:rsid w:val="006B3188"/>
    <w:rsid w:val="006B5967"/>
    <w:rsid w:val="006B59FF"/>
    <w:rsid w:val="006B719A"/>
    <w:rsid w:val="006B7AA3"/>
    <w:rsid w:val="006C03BB"/>
    <w:rsid w:val="006C371D"/>
    <w:rsid w:val="006C3D63"/>
    <w:rsid w:val="006C5C13"/>
    <w:rsid w:val="006C6DEA"/>
    <w:rsid w:val="006C70A0"/>
    <w:rsid w:val="006D2756"/>
    <w:rsid w:val="006D32BE"/>
    <w:rsid w:val="006D6C9D"/>
    <w:rsid w:val="006D7A72"/>
    <w:rsid w:val="006E38E2"/>
    <w:rsid w:val="006E54C4"/>
    <w:rsid w:val="006E5845"/>
    <w:rsid w:val="006E6424"/>
    <w:rsid w:val="006F17DD"/>
    <w:rsid w:val="00700DDF"/>
    <w:rsid w:val="007023BF"/>
    <w:rsid w:val="007042FC"/>
    <w:rsid w:val="00706A06"/>
    <w:rsid w:val="00707562"/>
    <w:rsid w:val="00707AC1"/>
    <w:rsid w:val="007133BB"/>
    <w:rsid w:val="00720612"/>
    <w:rsid w:val="00726BFF"/>
    <w:rsid w:val="00727D66"/>
    <w:rsid w:val="007332EE"/>
    <w:rsid w:val="00734CD9"/>
    <w:rsid w:val="00740B36"/>
    <w:rsid w:val="00741D46"/>
    <w:rsid w:val="00741EC4"/>
    <w:rsid w:val="0074337D"/>
    <w:rsid w:val="00744DC9"/>
    <w:rsid w:val="007459FC"/>
    <w:rsid w:val="007463D2"/>
    <w:rsid w:val="00746D81"/>
    <w:rsid w:val="00746FE5"/>
    <w:rsid w:val="00747A22"/>
    <w:rsid w:val="00752626"/>
    <w:rsid w:val="0076134F"/>
    <w:rsid w:val="007618F0"/>
    <w:rsid w:val="00762535"/>
    <w:rsid w:val="00762BBC"/>
    <w:rsid w:val="007634CE"/>
    <w:rsid w:val="00767191"/>
    <w:rsid w:val="007743B5"/>
    <w:rsid w:val="00783B2D"/>
    <w:rsid w:val="00784193"/>
    <w:rsid w:val="007845F5"/>
    <w:rsid w:val="007852B8"/>
    <w:rsid w:val="007929A7"/>
    <w:rsid w:val="007944CC"/>
    <w:rsid w:val="007947B2"/>
    <w:rsid w:val="007948CE"/>
    <w:rsid w:val="00794ED8"/>
    <w:rsid w:val="00795FEC"/>
    <w:rsid w:val="007964A3"/>
    <w:rsid w:val="007A13DE"/>
    <w:rsid w:val="007A24F2"/>
    <w:rsid w:val="007A264B"/>
    <w:rsid w:val="007A2A19"/>
    <w:rsid w:val="007A4944"/>
    <w:rsid w:val="007A5DC5"/>
    <w:rsid w:val="007A651D"/>
    <w:rsid w:val="007A6E16"/>
    <w:rsid w:val="007A70FE"/>
    <w:rsid w:val="007B0BA5"/>
    <w:rsid w:val="007B1D44"/>
    <w:rsid w:val="007B6F16"/>
    <w:rsid w:val="007B7216"/>
    <w:rsid w:val="007B7B1D"/>
    <w:rsid w:val="007C2E0A"/>
    <w:rsid w:val="007C3396"/>
    <w:rsid w:val="007C498E"/>
    <w:rsid w:val="007D0CE2"/>
    <w:rsid w:val="007D18A4"/>
    <w:rsid w:val="007D24C9"/>
    <w:rsid w:val="007D40F8"/>
    <w:rsid w:val="007D4A64"/>
    <w:rsid w:val="007D4DF8"/>
    <w:rsid w:val="007D5527"/>
    <w:rsid w:val="007E5C47"/>
    <w:rsid w:val="007E660C"/>
    <w:rsid w:val="007F01AF"/>
    <w:rsid w:val="007F09F9"/>
    <w:rsid w:val="007F0B74"/>
    <w:rsid w:val="007F0D61"/>
    <w:rsid w:val="007F1F06"/>
    <w:rsid w:val="007F34EE"/>
    <w:rsid w:val="007F6C66"/>
    <w:rsid w:val="00801871"/>
    <w:rsid w:val="00802BE2"/>
    <w:rsid w:val="00804CEB"/>
    <w:rsid w:val="00807A51"/>
    <w:rsid w:val="00811F43"/>
    <w:rsid w:val="00826203"/>
    <w:rsid w:val="00833571"/>
    <w:rsid w:val="0083394D"/>
    <w:rsid w:val="00835043"/>
    <w:rsid w:val="0083679F"/>
    <w:rsid w:val="00840C2D"/>
    <w:rsid w:val="00842032"/>
    <w:rsid w:val="00842CA4"/>
    <w:rsid w:val="0084655B"/>
    <w:rsid w:val="00851E5D"/>
    <w:rsid w:val="00853959"/>
    <w:rsid w:val="00854532"/>
    <w:rsid w:val="008556CC"/>
    <w:rsid w:val="00856A65"/>
    <w:rsid w:val="00861502"/>
    <w:rsid w:val="00861674"/>
    <w:rsid w:val="008623EA"/>
    <w:rsid w:val="00862F6A"/>
    <w:rsid w:val="0086514B"/>
    <w:rsid w:val="0086529F"/>
    <w:rsid w:val="00870761"/>
    <w:rsid w:val="0087191B"/>
    <w:rsid w:val="00873549"/>
    <w:rsid w:val="0087576B"/>
    <w:rsid w:val="00876566"/>
    <w:rsid w:val="00880EDA"/>
    <w:rsid w:val="00881A52"/>
    <w:rsid w:val="00881D00"/>
    <w:rsid w:val="00887653"/>
    <w:rsid w:val="00891993"/>
    <w:rsid w:val="00894105"/>
    <w:rsid w:val="008953B6"/>
    <w:rsid w:val="008A586D"/>
    <w:rsid w:val="008A74C9"/>
    <w:rsid w:val="008B1B99"/>
    <w:rsid w:val="008B364B"/>
    <w:rsid w:val="008B54CA"/>
    <w:rsid w:val="008C186F"/>
    <w:rsid w:val="008C3777"/>
    <w:rsid w:val="008C3C99"/>
    <w:rsid w:val="008C429E"/>
    <w:rsid w:val="008D0668"/>
    <w:rsid w:val="008D33AA"/>
    <w:rsid w:val="008D71C8"/>
    <w:rsid w:val="008E057D"/>
    <w:rsid w:val="008E5503"/>
    <w:rsid w:val="008E6050"/>
    <w:rsid w:val="008E6140"/>
    <w:rsid w:val="008E7055"/>
    <w:rsid w:val="008F070C"/>
    <w:rsid w:val="008F0FAE"/>
    <w:rsid w:val="008F106C"/>
    <w:rsid w:val="008F29C4"/>
    <w:rsid w:val="008F2CFD"/>
    <w:rsid w:val="008F30AB"/>
    <w:rsid w:val="008F3384"/>
    <w:rsid w:val="008F421A"/>
    <w:rsid w:val="008F619D"/>
    <w:rsid w:val="008F6E6C"/>
    <w:rsid w:val="00900BA4"/>
    <w:rsid w:val="00902136"/>
    <w:rsid w:val="00902D61"/>
    <w:rsid w:val="00903408"/>
    <w:rsid w:val="009073A4"/>
    <w:rsid w:val="00911C10"/>
    <w:rsid w:val="00912B20"/>
    <w:rsid w:val="00913767"/>
    <w:rsid w:val="00914058"/>
    <w:rsid w:val="00914571"/>
    <w:rsid w:val="00914813"/>
    <w:rsid w:val="00915C59"/>
    <w:rsid w:val="0091606F"/>
    <w:rsid w:val="009227B9"/>
    <w:rsid w:val="0092283F"/>
    <w:rsid w:val="009234AA"/>
    <w:rsid w:val="0092469F"/>
    <w:rsid w:val="00925436"/>
    <w:rsid w:val="00926063"/>
    <w:rsid w:val="009260F5"/>
    <w:rsid w:val="009340F2"/>
    <w:rsid w:val="00934A13"/>
    <w:rsid w:val="0093532F"/>
    <w:rsid w:val="00935A75"/>
    <w:rsid w:val="009462C9"/>
    <w:rsid w:val="00947874"/>
    <w:rsid w:val="0095040F"/>
    <w:rsid w:val="00952546"/>
    <w:rsid w:val="00953007"/>
    <w:rsid w:val="00953A33"/>
    <w:rsid w:val="00955892"/>
    <w:rsid w:val="00956CDF"/>
    <w:rsid w:val="00960ACE"/>
    <w:rsid w:val="00961EE6"/>
    <w:rsid w:val="00963160"/>
    <w:rsid w:val="00963851"/>
    <w:rsid w:val="00963DF4"/>
    <w:rsid w:val="00964D14"/>
    <w:rsid w:val="0097206D"/>
    <w:rsid w:val="00974B70"/>
    <w:rsid w:val="00976F35"/>
    <w:rsid w:val="009770E6"/>
    <w:rsid w:val="009773AF"/>
    <w:rsid w:val="009773D0"/>
    <w:rsid w:val="00977BAD"/>
    <w:rsid w:val="00981C9A"/>
    <w:rsid w:val="00981E78"/>
    <w:rsid w:val="00981F59"/>
    <w:rsid w:val="00983D2A"/>
    <w:rsid w:val="00984080"/>
    <w:rsid w:val="00985A30"/>
    <w:rsid w:val="00987365"/>
    <w:rsid w:val="00993406"/>
    <w:rsid w:val="009956EB"/>
    <w:rsid w:val="00995FDA"/>
    <w:rsid w:val="00996966"/>
    <w:rsid w:val="009977DC"/>
    <w:rsid w:val="00997BBC"/>
    <w:rsid w:val="00997BC9"/>
    <w:rsid w:val="009A039B"/>
    <w:rsid w:val="009A104D"/>
    <w:rsid w:val="009A29A5"/>
    <w:rsid w:val="009B0B97"/>
    <w:rsid w:val="009B1D82"/>
    <w:rsid w:val="009B3556"/>
    <w:rsid w:val="009B4B7F"/>
    <w:rsid w:val="009B5A85"/>
    <w:rsid w:val="009C2B8C"/>
    <w:rsid w:val="009C3B6C"/>
    <w:rsid w:val="009C4BFF"/>
    <w:rsid w:val="009C6BDE"/>
    <w:rsid w:val="009D0460"/>
    <w:rsid w:val="009D1B98"/>
    <w:rsid w:val="009D29D4"/>
    <w:rsid w:val="009D2E60"/>
    <w:rsid w:val="009D3077"/>
    <w:rsid w:val="009D384A"/>
    <w:rsid w:val="009E363D"/>
    <w:rsid w:val="009E46F0"/>
    <w:rsid w:val="009E4D51"/>
    <w:rsid w:val="009E792E"/>
    <w:rsid w:val="009E7945"/>
    <w:rsid w:val="009F17B0"/>
    <w:rsid w:val="009F38AA"/>
    <w:rsid w:val="009F3C58"/>
    <w:rsid w:val="00A00C56"/>
    <w:rsid w:val="00A0149C"/>
    <w:rsid w:val="00A0189B"/>
    <w:rsid w:val="00A01D9F"/>
    <w:rsid w:val="00A01DE8"/>
    <w:rsid w:val="00A10A4B"/>
    <w:rsid w:val="00A11470"/>
    <w:rsid w:val="00A1299A"/>
    <w:rsid w:val="00A12F14"/>
    <w:rsid w:val="00A1333B"/>
    <w:rsid w:val="00A166D1"/>
    <w:rsid w:val="00A16970"/>
    <w:rsid w:val="00A1698F"/>
    <w:rsid w:val="00A21CC4"/>
    <w:rsid w:val="00A23275"/>
    <w:rsid w:val="00A247E7"/>
    <w:rsid w:val="00A256D2"/>
    <w:rsid w:val="00A26696"/>
    <w:rsid w:val="00A27FF9"/>
    <w:rsid w:val="00A30518"/>
    <w:rsid w:val="00A30A1A"/>
    <w:rsid w:val="00A31036"/>
    <w:rsid w:val="00A3643E"/>
    <w:rsid w:val="00A404E1"/>
    <w:rsid w:val="00A41CB4"/>
    <w:rsid w:val="00A4227C"/>
    <w:rsid w:val="00A508E7"/>
    <w:rsid w:val="00A524CC"/>
    <w:rsid w:val="00A5387E"/>
    <w:rsid w:val="00A53FBA"/>
    <w:rsid w:val="00A54A84"/>
    <w:rsid w:val="00A60D9E"/>
    <w:rsid w:val="00A628A4"/>
    <w:rsid w:val="00A634FF"/>
    <w:rsid w:val="00A63C26"/>
    <w:rsid w:val="00A63DBE"/>
    <w:rsid w:val="00A67B23"/>
    <w:rsid w:val="00A72BE3"/>
    <w:rsid w:val="00A73C6C"/>
    <w:rsid w:val="00A802F2"/>
    <w:rsid w:val="00A8066F"/>
    <w:rsid w:val="00A82033"/>
    <w:rsid w:val="00A842B8"/>
    <w:rsid w:val="00A85804"/>
    <w:rsid w:val="00A859B5"/>
    <w:rsid w:val="00A86DBA"/>
    <w:rsid w:val="00A90490"/>
    <w:rsid w:val="00A93F50"/>
    <w:rsid w:val="00A94724"/>
    <w:rsid w:val="00A95231"/>
    <w:rsid w:val="00A957D2"/>
    <w:rsid w:val="00A95DE5"/>
    <w:rsid w:val="00A9679D"/>
    <w:rsid w:val="00A97591"/>
    <w:rsid w:val="00AA3F27"/>
    <w:rsid w:val="00AA476B"/>
    <w:rsid w:val="00AA6042"/>
    <w:rsid w:val="00AB19BC"/>
    <w:rsid w:val="00AB518C"/>
    <w:rsid w:val="00AB7C37"/>
    <w:rsid w:val="00AC1BF3"/>
    <w:rsid w:val="00AC1C40"/>
    <w:rsid w:val="00AC26CB"/>
    <w:rsid w:val="00AC28B8"/>
    <w:rsid w:val="00AC4CBD"/>
    <w:rsid w:val="00AC67F8"/>
    <w:rsid w:val="00AD16D1"/>
    <w:rsid w:val="00AD2492"/>
    <w:rsid w:val="00AD331C"/>
    <w:rsid w:val="00AD3476"/>
    <w:rsid w:val="00AD3F03"/>
    <w:rsid w:val="00AD41FC"/>
    <w:rsid w:val="00AD4832"/>
    <w:rsid w:val="00AD7D77"/>
    <w:rsid w:val="00AE13C7"/>
    <w:rsid w:val="00AE1C81"/>
    <w:rsid w:val="00AE4D84"/>
    <w:rsid w:val="00AE51C0"/>
    <w:rsid w:val="00AE620F"/>
    <w:rsid w:val="00AE689B"/>
    <w:rsid w:val="00AE72AD"/>
    <w:rsid w:val="00AF299F"/>
    <w:rsid w:val="00AF4877"/>
    <w:rsid w:val="00AF573A"/>
    <w:rsid w:val="00AF6833"/>
    <w:rsid w:val="00AF7605"/>
    <w:rsid w:val="00B00346"/>
    <w:rsid w:val="00B00678"/>
    <w:rsid w:val="00B01002"/>
    <w:rsid w:val="00B01DDF"/>
    <w:rsid w:val="00B037FB"/>
    <w:rsid w:val="00B04E14"/>
    <w:rsid w:val="00B05041"/>
    <w:rsid w:val="00B078CB"/>
    <w:rsid w:val="00B11F3B"/>
    <w:rsid w:val="00B140CA"/>
    <w:rsid w:val="00B142D7"/>
    <w:rsid w:val="00B14B7C"/>
    <w:rsid w:val="00B17723"/>
    <w:rsid w:val="00B232B7"/>
    <w:rsid w:val="00B273B5"/>
    <w:rsid w:val="00B30FB0"/>
    <w:rsid w:val="00B335AC"/>
    <w:rsid w:val="00B33F8E"/>
    <w:rsid w:val="00B34117"/>
    <w:rsid w:val="00B37A9A"/>
    <w:rsid w:val="00B45151"/>
    <w:rsid w:val="00B5008C"/>
    <w:rsid w:val="00B505BF"/>
    <w:rsid w:val="00B51E2E"/>
    <w:rsid w:val="00B60B88"/>
    <w:rsid w:val="00B61EDF"/>
    <w:rsid w:val="00B65B71"/>
    <w:rsid w:val="00B667DF"/>
    <w:rsid w:val="00B710AB"/>
    <w:rsid w:val="00B73365"/>
    <w:rsid w:val="00B7385A"/>
    <w:rsid w:val="00B75820"/>
    <w:rsid w:val="00B80075"/>
    <w:rsid w:val="00B808DE"/>
    <w:rsid w:val="00B80E92"/>
    <w:rsid w:val="00B823F2"/>
    <w:rsid w:val="00B82563"/>
    <w:rsid w:val="00B82E73"/>
    <w:rsid w:val="00B82FE1"/>
    <w:rsid w:val="00B83330"/>
    <w:rsid w:val="00B84ADB"/>
    <w:rsid w:val="00B85513"/>
    <w:rsid w:val="00B85694"/>
    <w:rsid w:val="00B85C91"/>
    <w:rsid w:val="00B939C7"/>
    <w:rsid w:val="00BA0CE9"/>
    <w:rsid w:val="00BA186B"/>
    <w:rsid w:val="00BA1CAF"/>
    <w:rsid w:val="00BA4350"/>
    <w:rsid w:val="00BA4DA2"/>
    <w:rsid w:val="00BA4E0D"/>
    <w:rsid w:val="00BA68B4"/>
    <w:rsid w:val="00BA768A"/>
    <w:rsid w:val="00BA7975"/>
    <w:rsid w:val="00BA7E5C"/>
    <w:rsid w:val="00BB0664"/>
    <w:rsid w:val="00BB19AD"/>
    <w:rsid w:val="00BB4097"/>
    <w:rsid w:val="00BB5A43"/>
    <w:rsid w:val="00BC048B"/>
    <w:rsid w:val="00BC1838"/>
    <w:rsid w:val="00BC2FE0"/>
    <w:rsid w:val="00BC411F"/>
    <w:rsid w:val="00BC492C"/>
    <w:rsid w:val="00BC5DA5"/>
    <w:rsid w:val="00BC7C14"/>
    <w:rsid w:val="00BD08A6"/>
    <w:rsid w:val="00BD0EE3"/>
    <w:rsid w:val="00BD18D3"/>
    <w:rsid w:val="00BD263A"/>
    <w:rsid w:val="00BD3052"/>
    <w:rsid w:val="00BD423D"/>
    <w:rsid w:val="00BE230C"/>
    <w:rsid w:val="00BE2490"/>
    <w:rsid w:val="00BE313F"/>
    <w:rsid w:val="00BF2C4D"/>
    <w:rsid w:val="00BF52D8"/>
    <w:rsid w:val="00BF7690"/>
    <w:rsid w:val="00C01851"/>
    <w:rsid w:val="00C02F1F"/>
    <w:rsid w:val="00C04686"/>
    <w:rsid w:val="00C0477F"/>
    <w:rsid w:val="00C047A9"/>
    <w:rsid w:val="00C05BC8"/>
    <w:rsid w:val="00C111BC"/>
    <w:rsid w:val="00C11859"/>
    <w:rsid w:val="00C126D4"/>
    <w:rsid w:val="00C1301E"/>
    <w:rsid w:val="00C16A30"/>
    <w:rsid w:val="00C21700"/>
    <w:rsid w:val="00C23392"/>
    <w:rsid w:val="00C3183F"/>
    <w:rsid w:val="00C31B01"/>
    <w:rsid w:val="00C34F07"/>
    <w:rsid w:val="00C37FB3"/>
    <w:rsid w:val="00C40237"/>
    <w:rsid w:val="00C413B0"/>
    <w:rsid w:val="00C4165C"/>
    <w:rsid w:val="00C43602"/>
    <w:rsid w:val="00C443B6"/>
    <w:rsid w:val="00C4472B"/>
    <w:rsid w:val="00C46894"/>
    <w:rsid w:val="00C4706D"/>
    <w:rsid w:val="00C54FFF"/>
    <w:rsid w:val="00C57896"/>
    <w:rsid w:val="00C60D8D"/>
    <w:rsid w:val="00C61A32"/>
    <w:rsid w:val="00C70C72"/>
    <w:rsid w:val="00C70CB4"/>
    <w:rsid w:val="00C7100F"/>
    <w:rsid w:val="00C71CF3"/>
    <w:rsid w:val="00C7309C"/>
    <w:rsid w:val="00C733EA"/>
    <w:rsid w:val="00C73717"/>
    <w:rsid w:val="00C73813"/>
    <w:rsid w:val="00C76405"/>
    <w:rsid w:val="00C7746D"/>
    <w:rsid w:val="00C82C4F"/>
    <w:rsid w:val="00C835C9"/>
    <w:rsid w:val="00C844A0"/>
    <w:rsid w:val="00C874E4"/>
    <w:rsid w:val="00C909D2"/>
    <w:rsid w:val="00C9140F"/>
    <w:rsid w:val="00C917BF"/>
    <w:rsid w:val="00C930C0"/>
    <w:rsid w:val="00C93A17"/>
    <w:rsid w:val="00C94DE6"/>
    <w:rsid w:val="00C96CE4"/>
    <w:rsid w:val="00CA0619"/>
    <w:rsid w:val="00CA1686"/>
    <w:rsid w:val="00CA3BE0"/>
    <w:rsid w:val="00CA7022"/>
    <w:rsid w:val="00CB02E4"/>
    <w:rsid w:val="00CB1E7F"/>
    <w:rsid w:val="00CB26ED"/>
    <w:rsid w:val="00CB392C"/>
    <w:rsid w:val="00CB3BB4"/>
    <w:rsid w:val="00CB6914"/>
    <w:rsid w:val="00CC14EE"/>
    <w:rsid w:val="00CC1891"/>
    <w:rsid w:val="00CC2647"/>
    <w:rsid w:val="00CC4EF5"/>
    <w:rsid w:val="00CC50E8"/>
    <w:rsid w:val="00CC5454"/>
    <w:rsid w:val="00CC5597"/>
    <w:rsid w:val="00CC6CC8"/>
    <w:rsid w:val="00CD0EDC"/>
    <w:rsid w:val="00CD0F3E"/>
    <w:rsid w:val="00CD3174"/>
    <w:rsid w:val="00CD4368"/>
    <w:rsid w:val="00CD5585"/>
    <w:rsid w:val="00CD60AF"/>
    <w:rsid w:val="00CE0FB0"/>
    <w:rsid w:val="00CE1CF4"/>
    <w:rsid w:val="00CE3294"/>
    <w:rsid w:val="00CE3702"/>
    <w:rsid w:val="00CE47E1"/>
    <w:rsid w:val="00CE5360"/>
    <w:rsid w:val="00CF17DE"/>
    <w:rsid w:val="00CF1BDA"/>
    <w:rsid w:val="00CF2751"/>
    <w:rsid w:val="00CF6B50"/>
    <w:rsid w:val="00CF7EE6"/>
    <w:rsid w:val="00CF7F05"/>
    <w:rsid w:val="00D01B47"/>
    <w:rsid w:val="00D01F82"/>
    <w:rsid w:val="00D02B11"/>
    <w:rsid w:val="00D033BA"/>
    <w:rsid w:val="00D0563B"/>
    <w:rsid w:val="00D061CD"/>
    <w:rsid w:val="00D06929"/>
    <w:rsid w:val="00D06FBC"/>
    <w:rsid w:val="00D07647"/>
    <w:rsid w:val="00D078FD"/>
    <w:rsid w:val="00D10693"/>
    <w:rsid w:val="00D11D3A"/>
    <w:rsid w:val="00D12A8C"/>
    <w:rsid w:val="00D13BE1"/>
    <w:rsid w:val="00D14F54"/>
    <w:rsid w:val="00D15043"/>
    <w:rsid w:val="00D16BAF"/>
    <w:rsid w:val="00D16ED4"/>
    <w:rsid w:val="00D212AE"/>
    <w:rsid w:val="00D23E10"/>
    <w:rsid w:val="00D2660A"/>
    <w:rsid w:val="00D27C3D"/>
    <w:rsid w:val="00D30849"/>
    <w:rsid w:val="00D30DBD"/>
    <w:rsid w:val="00D3327B"/>
    <w:rsid w:val="00D34515"/>
    <w:rsid w:val="00D4097F"/>
    <w:rsid w:val="00D416FA"/>
    <w:rsid w:val="00D45947"/>
    <w:rsid w:val="00D46F69"/>
    <w:rsid w:val="00D47022"/>
    <w:rsid w:val="00D51B65"/>
    <w:rsid w:val="00D52D87"/>
    <w:rsid w:val="00D54CDB"/>
    <w:rsid w:val="00D56320"/>
    <w:rsid w:val="00D60884"/>
    <w:rsid w:val="00D63803"/>
    <w:rsid w:val="00D64661"/>
    <w:rsid w:val="00D64FD9"/>
    <w:rsid w:val="00D657E7"/>
    <w:rsid w:val="00D6639E"/>
    <w:rsid w:val="00D704A4"/>
    <w:rsid w:val="00D70A9F"/>
    <w:rsid w:val="00D72D3F"/>
    <w:rsid w:val="00D733DF"/>
    <w:rsid w:val="00D74C1B"/>
    <w:rsid w:val="00D75690"/>
    <w:rsid w:val="00D763F5"/>
    <w:rsid w:val="00D80C24"/>
    <w:rsid w:val="00D82DA4"/>
    <w:rsid w:val="00D83F48"/>
    <w:rsid w:val="00D86099"/>
    <w:rsid w:val="00D86D8B"/>
    <w:rsid w:val="00D926FD"/>
    <w:rsid w:val="00D945A2"/>
    <w:rsid w:val="00D9527F"/>
    <w:rsid w:val="00D9749B"/>
    <w:rsid w:val="00DA075C"/>
    <w:rsid w:val="00DA130C"/>
    <w:rsid w:val="00DA166F"/>
    <w:rsid w:val="00DA24BA"/>
    <w:rsid w:val="00DA3346"/>
    <w:rsid w:val="00DA3AA6"/>
    <w:rsid w:val="00DA40EB"/>
    <w:rsid w:val="00DA4739"/>
    <w:rsid w:val="00DA4857"/>
    <w:rsid w:val="00DA5C91"/>
    <w:rsid w:val="00DA61D1"/>
    <w:rsid w:val="00DB0CFA"/>
    <w:rsid w:val="00DB19A3"/>
    <w:rsid w:val="00DB2533"/>
    <w:rsid w:val="00DB301A"/>
    <w:rsid w:val="00DC1192"/>
    <w:rsid w:val="00DC2BE1"/>
    <w:rsid w:val="00DC2D09"/>
    <w:rsid w:val="00DC33E0"/>
    <w:rsid w:val="00DC3FCA"/>
    <w:rsid w:val="00DC4387"/>
    <w:rsid w:val="00DC5196"/>
    <w:rsid w:val="00DC5A89"/>
    <w:rsid w:val="00DC6955"/>
    <w:rsid w:val="00DC7D21"/>
    <w:rsid w:val="00DD5C8B"/>
    <w:rsid w:val="00DD65BC"/>
    <w:rsid w:val="00DD7833"/>
    <w:rsid w:val="00DE11C2"/>
    <w:rsid w:val="00DE1208"/>
    <w:rsid w:val="00DE28E8"/>
    <w:rsid w:val="00DE3A6D"/>
    <w:rsid w:val="00DE48F9"/>
    <w:rsid w:val="00DE5A9C"/>
    <w:rsid w:val="00DE739C"/>
    <w:rsid w:val="00DE7F73"/>
    <w:rsid w:val="00DF20E3"/>
    <w:rsid w:val="00DF2F08"/>
    <w:rsid w:val="00E0300A"/>
    <w:rsid w:val="00E0456E"/>
    <w:rsid w:val="00E04666"/>
    <w:rsid w:val="00E0690C"/>
    <w:rsid w:val="00E10596"/>
    <w:rsid w:val="00E12219"/>
    <w:rsid w:val="00E129B9"/>
    <w:rsid w:val="00E129FC"/>
    <w:rsid w:val="00E12FCF"/>
    <w:rsid w:val="00E13664"/>
    <w:rsid w:val="00E209C2"/>
    <w:rsid w:val="00E21096"/>
    <w:rsid w:val="00E21A19"/>
    <w:rsid w:val="00E267E7"/>
    <w:rsid w:val="00E27C27"/>
    <w:rsid w:val="00E31AEC"/>
    <w:rsid w:val="00E341E9"/>
    <w:rsid w:val="00E3498D"/>
    <w:rsid w:val="00E45979"/>
    <w:rsid w:val="00E51D5A"/>
    <w:rsid w:val="00E5315A"/>
    <w:rsid w:val="00E53FD8"/>
    <w:rsid w:val="00E5449F"/>
    <w:rsid w:val="00E5559A"/>
    <w:rsid w:val="00E55E1F"/>
    <w:rsid w:val="00E56411"/>
    <w:rsid w:val="00E56EB2"/>
    <w:rsid w:val="00E60C4D"/>
    <w:rsid w:val="00E62087"/>
    <w:rsid w:val="00E63027"/>
    <w:rsid w:val="00E633D7"/>
    <w:rsid w:val="00E63480"/>
    <w:rsid w:val="00E66574"/>
    <w:rsid w:val="00E67901"/>
    <w:rsid w:val="00E67D88"/>
    <w:rsid w:val="00E719A4"/>
    <w:rsid w:val="00E72F2A"/>
    <w:rsid w:val="00E75518"/>
    <w:rsid w:val="00E76C55"/>
    <w:rsid w:val="00E76E13"/>
    <w:rsid w:val="00E77957"/>
    <w:rsid w:val="00E8280C"/>
    <w:rsid w:val="00E8586A"/>
    <w:rsid w:val="00E868EA"/>
    <w:rsid w:val="00E874F6"/>
    <w:rsid w:val="00E87DFF"/>
    <w:rsid w:val="00E908DC"/>
    <w:rsid w:val="00E9101E"/>
    <w:rsid w:val="00E92FA4"/>
    <w:rsid w:val="00E9581A"/>
    <w:rsid w:val="00E963BD"/>
    <w:rsid w:val="00E975E5"/>
    <w:rsid w:val="00E979BB"/>
    <w:rsid w:val="00EA0BAB"/>
    <w:rsid w:val="00EA40AE"/>
    <w:rsid w:val="00EA789C"/>
    <w:rsid w:val="00EB0936"/>
    <w:rsid w:val="00EB61B4"/>
    <w:rsid w:val="00EB6D85"/>
    <w:rsid w:val="00EB7982"/>
    <w:rsid w:val="00EB7F77"/>
    <w:rsid w:val="00EC114A"/>
    <w:rsid w:val="00EC1704"/>
    <w:rsid w:val="00EC2859"/>
    <w:rsid w:val="00EC3B0D"/>
    <w:rsid w:val="00EC3F7C"/>
    <w:rsid w:val="00EC42AD"/>
    <w:rsid w:val="00EC456F"/>
    <w:rsid w:val="00EC5442"/>
    <w:rsid w:val="00EC79E5"/>
    <w:rsid w:val="00ED1383"/>
    <w:rsid w:val="00ED5443"/>
    <w:rsid w:val="00ED5CDD"/>
    <w:rsid w:val="00ED7AFA"/>
    <w:rsid w:val="00EE0DDD"/>
    <w:rsid w:val="00EE2187"/>
    <w:rsid w:val="00EE2A9D"/>
    <w:rsid w:val="00EE2BC8"/>
    <w:rsid w:val="00EE3D00"/>
    <w:rsid w:val="00EE3DE4"/>
    <w:rsid w:val="00EE5E71"/>
    <w:rsid w:val="00EE5ED0"/>
    <w:rsid w:val="00EF0D6A"/>
    <w:rsid w:val="00EF1324"/>
    <w:rsid w:val="00EF2398"/>
    <w:rsid w:val="00EF241A"/>
    <w:rsid w:val="00EF5991"/>
    <w:rsid w:val="00F007A2"/>
    <w:rsid w:val="00F027EE"/>
    <w:rsid w:val="00F06C40"/>
    <w:rsid w:val="00F07342"/>
    <w:rsid w:val="00F1412B"/>
    <w:rsid w:val="00F16296"/>
    <w:rsid w:val="00F16C3A"/>
    <w:rsid w:val="00F20A82"/>
    <w:rsid w:val="00F2369B"/>
    <w:rsid w:val="00F244DD"/>
    <w:rsid w:val="00F24B83"/>
    <w:rsid w:val="00F261B6"/>
    <w:rsid w:val="00F26562"/>
    <w:rsid w:val="00F31C52"/>
    <w:rsid w:val="00F32434"/>
    <w:rsid w:val="00F32EE2"/>
    <w:rsid w:val="00F35D62"/>
    <w:rsid w:val="00F36C28"/>
    <w:rsid w:val="00F40653"/>
    <w:rsid w:val="00F41D93"/>
    <w:rsid w:val="00F43FCF"/>
    <w:rsid w:val="00F45CEF"/>
    <w:rsid w:val="00F51085"/>
    <w:rsid w:val="00F546B9"/>
    <w:rsid w:val="00F56AC2"/>
    <w:rsid w:val="00F57335"/>
    <w:rsid w:val="00F57506"/>
    <w:rsid w:val="00F578C8"/>
    <w:rsid w:val="00F605FF"/>
    <w:rsid w:val="00F61391"/>
    <w:rsid w:val="00F62DDF"/>
    <w:rsid w:val="00F63290"/>
    <w:rsid w:val="00F654DD"/>
    <w:rsid w:val="00F65775"/>
    <w:rsid w:val="00F66EFC"/>
    <w:rsid w:val="00F67430"/>
    <w:rsid w:val="00F70046"/>
    <w:rsid w:val="00F70D97"/>
    <w:rsid w:val="00F71C0E"/>
    <w:rsid w:val="00F724E4"/>
    <w:rsid w:val="00F7316E"/>
    <w:rsid w:val="00F75BD5"/>
    <w:rsid w:val="00F76290"/>
    <w:rsid w:val="00F765BB"/>
    <w:rsid w:val="00F83015"/>
    <w:rsid w:val="00F86855"/>
    <w:rsid w:val="00F87096"/>
    <w:rsid w:val="00F871D2"/>
    <w:rsid w:val="00F92CCD"/>
    <w:rsid w:val="00F92E0E"/>
    <w:rsid w:val="00F954E0"/>
    <w:rsid w:val="00F96780"/>
    <w:rsid w:val="00FA06DA"/>
    <w:rsid w:val="00FA19E9"/>
    <w:rsid w:val="00FA393F"/>
    <w:rsid w:val="00FA42EE"/>
    <w:rsid w:val="00FA56D0"/>
    <w:rsid w:val="00FA60B5"/>
    <w:rsid w:val="00FA67B3"/>
    <w:rsid w:val="00FB146D"/>
    <w:rsid w:val="00FB3AD6"/>
    <w:rsid w:val="00FB470C"/>
    <w:rsid w:val="00FB4DCB"/>
    <w:rsid w:val="00FB584D"/>
    <w:rsid w:val="00FB5A52"/>
    <w:rsid w:val="00FB756B"/>
    <w:rsid w:val="00FB7B3D"/>
    <w:rsid w:val="00FC48C5"/>
    <w:rsid w:val="00FC633C"/>
    <w:rsid w:val="00FC6D90"/>
    <w:rsid w:val="00FD0FFA"/>
    <w:rsid w:val="00FD1E1B"/>
    <w:rsid w:val="00FD7E93"/>
    <w:rsid w:val="00FE298F"/>
    <w:rsid w:val="00FE76F6"/>
    <w:rsid w:val="00FF18C7"/>
    <w:rsid w:val="00FF18DF"/>
    <w:rsid w:val="00F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FA60B5"/>
    <w:rPr>
      <w:sz w:val="16"/>
      <w:szCs w:val="16"/>
    </w:rPr>
  </w:style>
  <w:style w:type="paragraph" w:styleId="ae">
    <w:name w:val="annotation text"/>
    <w:basedOn w:val="a"/>
    <w:link w:val="Char2"/>
    <w:uiPriority w:val="99"/>
    <w:rsid w:val="00FA60B5"/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rsid w:val="00FA60B5"/>
  </w:style>
  <w:style w:type="paragraph" w:styleId="af">
    <w:name w:val="annotation subject"/>
    <w:basedOn w:val="ae"/>
    <w:next w:val="ae"/>
    <w:link w:val="Char3"/>
    <w:rsid w:val="00FA60B5"/>
    <w:rPr>
      <w:b/>
      <w:bCs/>
    </w:rPr>
  </w:style>
  <w:style w:type="character" w:customStyle="1" w:styleId="Char3">
    <w:name w:val="Θέμα σχολίου Char"/>
    <w:basedOn w:val="Char2"/>
    <w:link w:val="af"/>
    <w:rsid w:val="00FA60B5"/>
    <w:rPr>
      <w:b/>
      <w:bCs/>
    </w:rPr>
  </w:style>
  <w:style w:type="table" w:customStyle="1" w:styleId="TableGrid1">
    <w:name w:val="Table Grid1"/>
    <w:basedOn w:val="a1"/>
    <w:next w:val="a6"/>
    <w:rsid w:val="00A9472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72B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C661-FB7E-48A6-B9C1-D7B969DE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ΜΗΝΙΑΙΟ ΔΕΛΤΙΟ ΠΑΡΑΚΟΛΟΥΘΗΣΗΣ ΥΠΟΕΡΓΟΥ</vt:lpstr>
    </vt:vector>
  </TitlesOfParts>
  <Company>Hewlett-Packard Company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sopaki</dc:creator>
  <cp:lastModifiedBy>Special Service for Institutional Support, GR</cp:lastModifiedBy>
  <cp:revision>11</cp:revision>
  <cp:lastPrinted>2018-04-26T14:30:00Z</cp:lastPrinted>
  <dcterms:created xsi:type="dcterms:W3CDTF">2018-04-30T05:57:00Z</dcterms:created>
  <dcterms:modified xsi:type="dcterms:W3CDTF">2018-05-21T11:53:00Z</dcterms:modified>
</cp:coreProperties>
</file>