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6D7" w:rsidRPr="0060779F" w:rsidRDefault="009C46D7" w:rsidP="008E328E">
      <w:pPr>
        <w:widowControl w:val="0"/>
        <w:autoSpaceDE w:val="0"/>
        <w:autoSpaceDN w:val="0"/>
        <w:adjustRightInd w:val="0"/>
        <w:spacing w:before="40"/>
        <w:jc w:val="center"/>
        <w:rPr>
          <w:rFonts w:ascii="Arial Black" w:hAnsi="Arial Black" w:cs="Arial"/>
          <w:b/>
          <w:bCs/>
          <w:sz w:val="20"/>
          <w:szCs w:val="20"/>
          <w:u w:val="single"/>
        </w:rPr>
      </w:pPr>
      <w:r w:rsidRPr="0060779F">
        <w:rPr>
          <w:rFonts w:ascii="Arial Black" w:hAnsi="Arial Black" w:cs="Arial"/>
          <w:b/>
          <w:bCs/>
          <w:sz w:val="20"/>
          <w:szCs w:val="20"/>
          <w:u w:val="single"/>
        </w:rPr>
        <w:t>ΥΠΟΔΕΙΓΜΑ 3</w:t>
      </w:r>
    </w:p>
    <w:p w:rsidR="00827F42" w:rsidRDefault="00827F42" w:rsidP="009C46D7">
      <w:pPr>
        <w:widowControl w:val="0"/>
        <w:autoSpaceDE w:val="0"/>
        <w:autoSpaceDN w:val="0"/>
        <w:adjustRightInd w:val="0"/>
        <w:spacing w:before="40"/>
        <w:jc w:val="center"/>
        <w:rPr>
          <w:rFonts w:asciiTheme="minorHAnsi" w:hAnsiTheme="minorHAnsi" w:cs="Arial"/>
          <w:b/>
          <w:bCs/>
        </w:rPr>
      </w:pPr>
    </w:p>
    <w:p w:rsidR="009C46D7" w:rsidRPr="0060779F" w:rsidRDefault="009C46D7" w:rsidP="009C46D7">
      <w:pPr>
        <w:widowControl w:val="0"/>
        <w:autoSpaceDE w:val="0"/>
        <w:autoSpaceDN w:val="0"/>
        <w:adjustRightInd w:val="0"/>
        <w:spacing w:before="40"/>
        <w:jc w:val="center"/>
        <w:rPr>
          <w:rFonts w:asciiTheme="minorHAnsi" w:hAnsiTheme="minorHAnsi" w:cs="Arial"/>
          <w:b/>
          <w:bCs/>
        </w:rPr>
      </w:pPr>
      <w:r w:rsidRPr="0060779F">
        <w:rPr>
          <w:rFonts w:asciiTheme="minorHAnsi" w:hAnsiTheme="minorHAnsi" w:cs="Arial"/>
          <w:b/>
          <w:bCs/>
        </w:rPr>
        <w:t>ΕΙΣΗΓΗΤΙΚΟ ΣΗΜΕΙΩΜΑ ΤΗΣ ΑΡΜΟΔΙΑΣ ΥΠΗΡΕΣΙΑΣ ΑΛΙΕΙΑΣ</w:t>
      </w:r>
    </w:p>
    <w:p w:rsidR="009C46D7" w:rsidRPr="0060779F" w:rsidRDefault="009C46D7" w:rsidP="009C46D7">
      <w:pPr>
        <w:widowControl w:val="0"/>
        <w:autoSpaceDE w:val="0"/>
        <w:autoSpaceDN w:val="0"/>
        <w:adjustRightInd w:val="0"/>
        <w:spacing w:before="40"/>
        <w:jc w:val="center"/>
        <w:rPr>
          <w:rFonts w:asciiTheme="minorHAnsi" w:hAnsiTheme="minorHAnsi" w:cs="Arial"/>
          <w:b/>
          <w:bCs/>
        </w:rPr>
      </w:pPr>
      <w:r w:rsidRPr="0060779F">
        <w:rPr>
          <w:rFonts w:asciiTheme="minorHAnsi" w:hAnsiTheme="minorHAnsi" w:cs="Arial"/>
          <w:b/>
          <w:bCs/>
        </w:rPr>
        <w:t>ΓΙΑ ΕΝΤΑΞΗ ΠΡΑΞΗΣ ΣΤΟ ΕΠ ΑΛΙΕΙΑΣ 2007 – 2013</w:t>
      </w:r>
    </w:p>
    <w:p w:rsidR="009C46D7" w:rsidRPr="0060779F" w:rsidRDefault="009C46D7" w:rsidP="009C46D7">
      <w:pPr>
        <w:widowControl w:val="0"/>
        <w:autoSpaceDE w:val="0"/>
        <w:autoSpaceDN w:val="0"/>
        <w:adjustRightInd w:val="0"/>
        <w:spacing w:before="40"/>
        <w:jc w:val="center"/>
        <w:rPr>
          <w:rFonts w:asciiTheme="minorHAnsi" w:hAnsiTheme="minorHAnsi" w:cs="Arial"/>
          <w:b/>
          <w:bCs/>
        </w:rPr>
      </w:pPr>
      <w:r w:rsidRPr="0060779F">
        <w:rPr>
          <w:rFonts w:asciiTheme="minorHAnsi" w:hAnsiTheme="minorHAnsi" w:cs="Arial"/>
          <w:b/>
          <w:bCs/>
        </w:rPr>
        <w:t>ΣΤΟ ΜΕΤΡΟ 1.3  ΓΙΑ ΕΠΕΝΔΥΣΕΙΣ ΕΠΙ ΤΩΝ ΑΛΙΕΥΤΙΚΩΝ ΣΚΑΦΩΝ ΚΑΙ  ΕΠΙΛΕΚΤΙΚΟΤΗΤΑ</w:t>
      </w:r>
    </w:p>
    <w:p w:rsidR="009C46D7" w:rsidRPr="0060779F" w:rsidRDefault="009C46D7" w:rsidP="009C46D7">
      <w:pPr>
        <w:tabs>
          <w:tab w:val="right" w:pos="720"/>
          <w:tab w:val="right" w:leader="dot" w:pos="9072"/>
        </w:tabs>
        <w:jc w:val="center"/>
        <w:rPr>
          <w:rFonts w:asciiTheme="minorHAnsi" w:hAnsiTheme="minorHAnsi"/>
          <w:snapToGrid w:val="0"/>
          <w:lang w:eastAsia="el-GR"/>
        </w:rPr>
      </w:pPr>
    </w:p>
    <w:p w:rsidR="009C46D7" w:rsidRPr="0060779F" w:rsidRDefault="009C46D7" w:rsidP="009C46D7">
      <w:pPr>
        <w:tabs>
          <w:tab w:val="right" w:pos="720"/>
          <w:tab w:val="right" w:leader="dot" w:pos="9072"/>
        </w:tabs>
        <w:jc w:val="both"/>
        <w:rPr>
          <w:rFonts w:asciiTheme="minorHAnsi" w:hAnsiTheme="minorHAnsi"/>
          <w:snapToGrid w:val="0"/>
          <w:lang w:eastAsia="el-GR"/>
        </w:rPr>
      </w:pPr>
      <w:r w:rsidRPr="0060779F">
        <w:rPr>
          <w:rFonts w:asciiTheme="minorHAnsi" w:hAnsiTheme="minorHAnsi"/>
          <w:snapToGrid w:val="0"/>
          <w:lang w:eastAsia="el-GR"/>
        </w:rPr>
        <w:t>Η Υπηρεσία Αλιείας Π. Ε. ..................................................................................</w:t>
      </w:r>
      <w:r w:rsidR="0060779F">
        <w:rPr>
          <w:rFonts w:asciiTheme="minorHAnsi" w:hAnsiTheme="minorHAnsi"/>
          <w:snapToGrid w:val="0"/>
          <w:lang w:eastAsia="el-GR"/>
        </w:rPr>
        <w:t>.............</w:t>
      </w:r>
    </w:p>
    <w:p w:rsidR="009C46D7" w:rsidRPr="0060779F" w:rsidRDefault="009C46D7" w:rsidP="009C46D7">
      <w:pPr>
        <w:tabs>
          <w:tab w:val="right" w:pos="720"/>
          <w:tab w:val="right" w:leader="dot" w:pos="9072"/>
        </w:tabs>
        <w:jc w:val="both"/>
        <w:rPr>
          <w:rFonts w:asciiTheme="minorHAnsi" w:hAnsiTheme="minorHAnsi"/>
          <w:snapToGrid w:val="0"/>
          <w:lang w:eastAsia="el-GR"/>
        </w:rPr>
      </w:pPr>
      <w:r w:rsidRPr="0060779F">
        <w:rPr>
          <w:rFonts w:asciiTheme="minorHAnsi" w:hAnsiTheme="minorHAnsi"/>
          <w:snapToGrid w:val="0"/>
          <w:lang w:eastAsia="el-GR"/>
        </w:rPr>
        <w:t>για την αιτούμενη Πράξη εκσυγχρονισμού/εξοπλισμού του αλιευτικού σκάφους …..……………………….…</w:t>
      </w:r>
      <w:r w:rsidR="0060779F">
        <w:rPr>
          <w:rFonts w:asciiTheme="minorHAnsi" w:hAnsiTheme="minorHAnsi"/>
          <w:snapToGrid w:val="0"/>
          <w:lang w:eastAsia="el-GR"/>
        </w:rPr>
        <w:t>…………………………</w:t>
      </w:r>
      <w:r w:rsidR="0060779F" w:rsidRPr="0060779F">
        <w:rPr>
          <w:rFonts w:asciiTheme="minorHAnsi" w:hAnsiTheme="minorHAnsi"/>
          <w:snapToGrid w:val="0"/>
          <w:lang w:eastAsia="el-GR"/>
        </w:rPr>
        <w:t xml:space="preserve">., </w:t>
      </w:r>
      <w:r w:rsidRPr="0060779F">
        <w:rPr>
          <w:rFonts w:asciiTheme="minorHAnsi" w:hAnsiTheme="minorHAnsi"/>
          <w:snapToGrid w:val="0"/>
          <w:lang w:eastAsia="el-GR"/>
        </w:rPr>
        <w:t>ΑΜΑΣ …………….. που υποβλήθηκε από ..............…………........……………………………</w:t>
      </w:r>
      <w:r w:rsidR="0060779F">
        <w:rPr>
          <w:rFonts w:asciiTheme="minorHAnsi" w:hAnsiTheme="minorHAnsi"/>
          <w:snapToGrid w:val="0"/>
          <w:lang w:eastAsia="el-GR"/>
        </w:rPr>
        <w:t>………………………………………………………………………………</w:t>
      </w:r>
      <w:r w:rsidRPr="0060779F">
        <w:rPr>
          <w:rFonts w:asciiTheme="minorHAnsi" w:hAnsiTheme="minorHAnsi"/>
          <w:snapToGrid w:val="0"/>
          <w:lang w:eastAsia="el-GR"/>
        </w:rPr>
        <w:t xml:space="preserve"> </w:t>
      </w:r>
    </w:p>
    <w:p w:rsidR="0060779F" w:rsidRPr="0060779F" w:rsidRDefault="009C46D7" w:rsidP="009C46D7">
      <w:pPr>
        <w:tabs>
          <w:tab w:val="right" w:pos="720"/>
          <w:tab w:val="right" w:leader="dot" w:pos="9072"/>
        </w:tabs>
        <w:jc w:val="both"/>
        <w:rPr>
          <w:rFonts w:asciiTheme="minorHAnsi" w:hAnsiTheme="minorHAnsi"/>
        </w:rPr>
      </w:pPr>
      <w:r w:rsidRPr="0060779F">
        <w:rPr>
          <w:rFonts w:asciiTheme="minorHAnsi" w:hAnsiTheme="minorHAnsi"/>
          <w:snapToGrid w:val="0"/>
          <w:lang w:eastAsia="el-GR"/>
        </w:rPr>
        <w:t xml:space="preserve">την </w:t>
      </w:r>
      <w:r w:rsidRPr="0060779F">
        <w:rPr>
          <w:rFonts w:asciiTheme="minorHAnsi" w:hAnsiTheme="minorHAnsi"/>
          <w:b/>
          <w:snapToGrid w:val="0"/>
          <w:lang w:eastAsia="el-GR"/>
        </w:rPr>
        <w:t>(</w:t>
      </w:r>
      <w:proofErr w:type="spellStart"/>
      <w:r w:rsidRPr="0060779F">
        <w:rPr>
          <w:rFonts w:asciiTheme="minorHAnsi" w:hAnsiTheme="minorHAnsi"/>
          <w:b/>
          <w:snapToGrid w:val="0"/>
          <w:lang w:eastAsia="el-GR"/>
        </w:rPr>
        <w:t>ημερ</w:t>
      </w:r>
      <w:proofErr w:type="spellEnd"/>
      <w:r w:rsidRPr="0060779F">
        <w:rPr>
          <w:rFonts w:asciiTheme="minorHAnsi" w:hAnsiTheme="minorHAnsi"/>
          <w:b/>
          <w:snapToGrid w:val="0"/>
          <w:lang w:eastAsia="el-GR"/>
        </w:rPr>
        <w:t xml:space="preserve">. πρωτοκόλλησης) </w:t>
      </w:r>
      <w:r w:rsidR="0060779F">
        <w:rPr>
          <w:rFonts w:asciiTheme="minorHAnsi" w:hAnsiTheme="minorHAnsi"/>
        </w:rPr>
        <w:t xml:space="preserve">……………………… με </w:t>
      </w:r>
      <w:r w:rsidRPr="0060779F">
        <w:rPr>
          <w:rFonts w:asciiTheme="minorHAnsi" w:hAnsiTheme="minorHAnsi"/>
        </w:rPr>
        <w:t xml:space="preserve">ΧΡΗΜΑΤΟΔΟΤΙΚΑ ΣΤΟΙΧΕΙΑ : </w:t>
      </w:r>
    </w:p>
    <w:p w:rsidR="009C46D7" w:rsidRPr="0060779F" w:rsidRDefault="009C46D7" w:rsidP="009C46D7">
      <w:pPr>
        <w:tabs>
          <w:tab w:val="right" w:pos="720"/>
          <w:tab w:val="right" w:leader="dot" w:pos="9072"/>
        </w:tabs>
        <w:jc w:val="both"/>
        <w:rPr>
          <w:rFonts w:asciiTheme="minorHAnsi" w:hAnsiTheme="minorHAnsi"/>
        </w:rPr>
      </w:pPr>
      <w:r w:rsidRPr="0060779F">
        <w:rPr>
          <w:rFonts w:asciiTheme="minorHAnsi" w:hAnsiTheme="minorHAnsi"/>
        </w:rPr>
        <w:t xml:space="preserve">Συνολικός Προϋπολογισμός Πράξης :                       100 %              ………………... ΕΥΡΩ </w:t>
      </w:r>
    </w:p>
    <w:p w:rsidR="009C46D7" w:rsidRPr="0060779F" w:rsidRDefault="009C46D7" w:rsidP="009C46D7">
      <w:pPr>
        <w:tabs>
          <w:tab w:val="right" w:pos="720"/>
          <w:tab w:val="right" w:leader="dot" w:pos="9072"/>
        </w:tabs>
        <w:rPr>
          <w:rFonts w:asciiTheme="minorHAnsi" w:hAnsiTheme="minorHAnsi"/>
        </w:rPr>
      </w:pPr>
      <w:r w:rsidRPr="0060779F">
        <w:rPr>
          <w:rFonts w:asciiTheme="minorHAnsi" w:hAnsiTheme="minorHAnsi"/>
          <w:snapToGrid w:val="0"/>
          <w:lang w:eastAsia="el-GR"/>
        </w:rPr>
        <w:t xml:space="preserve">Συν. Δημόσιας Ενίσχυσης :                                                %           </w:t>
      </w:r>
      <w:r w:rsidRPr="0060779F">
        <w:rPr>
          <w:rFonts w:asciiTheme="minorHAnsi" w:hAnsiTheme="minorHAnsi"/>
        </w:rPr>
        <w:t xml:space="preserve">      ……………… ΕΥΡΩ </w:t>
      </w:r>
    </w:p>
    <w:p w:rsidR="009C46D7" w:rsidRPr="0060779F" w:rsidRDefault="009C46D7" w:rsidP="009C46D7">
      <w:pPr>
        <w:tabs>
          <w:tab w:val="right" w:pos="720"/>
          <w:tab w:val="right" w:leader="dot" w:pos="9072"/>
        </w:tabs>
        <w:rPr>
          <w:rFonts w:asciiTheme="minorHAnsi" w:hAnsiTheme="minorHAnsi"/>
          <w:snapToGrid w:val="0"/>
          <w:lang w:eastAsia="el-GR"/>
        </w:rPr>
      </w:pPr>
      <w:r w:rsidRPr="0060779F">
        <w:rPr>
          <w:rFonts w:asciiTheme="minorHAnsi" w:hAnsiTheme="minorHAnsi"/>
        </w:rPr>
        <w:t>Ιδιωτική Συμμετοχή :                                                          %                 ……………… ΕΥΡΩ</w:t>
      </w:r>
    </w:p>
    <w:p w:rsidR="009C46D7" w:rsidRPr="0060779F" w:rsidRDefault="009C46D7" w:rsidP="0060779F">
      <w:pPr>
        <w:tabs>
          <w:tab w:val="right" w:pos="720"/>
          <w:tab w:val="right" w:leader="dot" w:pos="9072"/>
        </w:tabs>
        <w:rPr>
          <w:rFonts w:asciiTheme="minorHAnsi" w:hAnsiTheme="minorHAnsi"/>
          <w:b/>
          <w:snapToGrid w:val="0"/>
          <w:lang w:val="en-US" w:eastAsia="el-GR"/>
        </w:rPr>
      </w:pPr>
      <w:r w:rsidRPr="0060779F">
        <w:rPr>
          <w:rFonts w:asciiTheme="minorHAnsi" w:hAnsiTheme="minorHAnsi"/>
          <w:b/>
          <w:snapToGrid w:val="0"/>
          <w:lang w:eastAsia="el-GR"/>
        </w:rPr>
        <w:t>Βεβαιώνει τα ακόλουθα:</w:t>
      </w:r>
    </w:p>
    <w:p w:rsidR="009C46D7" w:rsidRDefault="009C46D7" w:rsidP="009C46D7">
      <w:pPr>
        <w:numPr>
          <w:ilvl w:val="0"/>
          <w:numId w:val="1"/>
        </w:numPr>
        <w:tabs>
          <w:tab w:val="right" w:pos="720"/>
          <w:tab w:val="right" w:leader="dot" w:pos="9072"/>
        </w:tabs>
        <w:spacing w:after="0" w:line="240" w:lineRule="auto"/>
        <w:jc w:val="both"/>
        <w:rPr>
          <w:rFonts w:asciiTheme="minorHAnsi" w:hAnsiTheme="minorHAnsi"/>
          <w:snapToGrid w:val="0"/>
          <w:lang w:eastAsia="el-GR"/>
        </w:rPr>
      </w:pPr>
      <w:r w:rsidRPr="0060779F">
        <w:rPr>
          <w:rFonts w:asciiTheme="minorHAnsi" w:hAnsiTheme="minorHAnsi"/>
          <w:snapToGrid w:val="0"/>
          <w:lang w:eastAsia="el-GR"/>
        </w:rPr>
        <w:t xml:space="preserve">Η Πράξη εντάσσεται στο μέτρο 1.3 του Ε.Π.ΑΛ. 2007-2013 και πληρούνται όλες οι προϋποθέσεις της Κ.Υ.Α 1197/05.05.2011 και Υ.Α……………….. </w:t>
      </w:r>
    </w:p>
    <w:p w:rsidR="00827F42" w:rsidRDefault="00827F42" w:rsidP="00827F42">
      <w:pPr>
        <w:tabs>
          <w:tab w:val="right" w:pos="720"/>
          <w:tab w:val="right" w:leader="dot" w:pos="9072"/>
        </w:tabs>
        <w:spacing w:after="0" w:line="240" w:lineRule="auto"/>
        <w:ind w:left="360"/>
        <w:jc w:val="both"/>
        <w:rPr>
          <w:rFonts w:asciiTheme="minorHAnsi" w:hAnsiTheme="minorHAnsi"/>
          <w:snapToGrid w:val="0"/>
          <w:lang w:eastAsia="el-GR"/>
        </w:rPr>
      </w:pPr>
    </w:p>
    <w:p w:rsidR="009C46D7" w:rsidRDefault="00ED6EA4" w:rsidP="0060779F">
      <w:pPr>
        <w:pStyle w:val="a3"/>
        <w:numPr>
          <w:ilvl w:val="0"/>
          <w:numId w:val="1"/>
        </w:numPr>
      </w:pPr>
      <w:r>
        <w:rPr>
          <w:noProof/>
          <w:lang w:eastAsia="el-GR"/>
        </w:rPr>
        <w:pict>
          <v:rect id="_x0000_s1034" style="position:absolute;left:0;text-align:left;margin-left:85.25pt;margin-top:18pt;width:16.95pt;height:14.55pt;flip:x;z-index:251669504" o:allowincell="f"/>
        </w:pict>
      </w:r>
      <w:r>
        <w:rPr>
          <w:noProof/>
          <w:lang w:eastAsia="el-GR"/>
        </w:rPr>
        <w:pict>
          <v:rect id="_x0000_s1035" style="position:absolute;left:0;text-align:left;margin-left:156pt;margin-top:18pt;width:17.65pt;height:14.55pt;flip:x;z-index:251670528" o:allowincell="f"/>
        </w:pict>
      </w:r>
      <w:r w:rsidR="00A15417" w:rsidRPr="00A15417">
        <w:rPr>
          <w:rFonts w:asciiTheme="minorHAnsi" w:hAnsiTheme="minorHAnsi"/>
          <w:snapToGrid w:val="0"/>
          <w:lang w:eastAsia="el-GR"/>
        </w:rPr>
        <w:t>Ο αιτών διαθέτει επαρκή επαγγελματική ικανότητα για την υλοποίηση της εν λόγω Πράξης.</w:t>
      </w:r>
      <w:r w:rsidR="00A15417">
        <w:rPr>
          <w:rFonts w:asciiTheme="minorHAnsi" w:hAnsiTheme="minorHAnsi"/>
          <w:snapToGrid w:val="0"/>
          <w:lang w:eastAsia="el-GR"/>
        </w:rPr>
        <w:t xml:space="preserve">  </w:t>
      </w:r>
      <w:r w:rsidR="00A15417" w:rsidRPr="0060779F">
        <w:t xml:space="preserve"> </w:t>
      </w:r>
      <w:r w:rsidR="00A15417">
        <w:t>NAI</w:t>
      </w:r>
      <w:r w:rsidR="00A15417" w:rsidRPr="00A15417">
        <w:t xml:space="preserve">                      </w:t>
      </w:r>
      <w:r w:rsidR="002D138A">
        <w:t>ΟΧΙ</w:t>
      </w:r>
    </w:p>
    <w:p w:rsidR="002D138A" w:rsidRDefault="002D138A" w:rsidP="002D138A">
      <w:pPr>
        <w:numPr>
          <w:ilvl w:val="0"/>
          <w:numId w:val="1"/>
        </w:numPr>
        <w:tabs>
          <w:tab w:val="right" w:pos="720"/>
          <w:tab w:val="right" w:leader="dot" w:pos="9072"/>
        </w:tabs>
        <w:spacing w:after="0" w:line="240" w:lineRule="auto"/>
        <w:jc w:val="both"/>
        <w:rPr>
          <w:rFonts w:asciiTheme="minorHAnsi" w:hAnsiTheme="minorHAnsi"/>
          <w:snapToGrid w:val="0"/>
          <w:lang w:eastAsia="el-GR"/>
        </w:rPr>
      </w:pPr>
      <w:r w:rsidRPr="0060779F">
        <w:rPr>
          <w:rFonts w:asciiTheme="minorHAnsi" w:hAnsiTheme="minorHAnsi"/>
          <w:snapToGrid w:val="0"/>
          <w:lang w:eastAsia="el-GR"/>
        </w:rPr>
        <w:t>Η αλιευτική άδεια του σκάφους είναι σε ισχύ και το σκάφος δεν έχει ενισχυθεί οικονομικά για τον ίδιο εξοπλισμό την τελευταία 5ετία στα πλαίσια εκσυγχρονισμού ή ναυπήγησης.</w:t>
      </w:r>
    </w:p>
    <w:p w:rsidR="00827F42" w:rsidRPr="0060779F" w:rsidRDefault="00827F42" w:rsidP="00827F42">
      <w:pPr>
        <w:tabs>
          <w:tab w:val="right" w:pos="720"/>
          <w:tab w:val="right" w:leader="dot" w:pos="9072"/>
        </w:tabs>
        <w:spacing w:after="0" w:line="240" w:lineRule="auto"/>
        <w:ind w:left="360"/>
        <w:jc w:val="both"/>
        <w:rPr>
          <w:rFonts w:asciiTheme="minorHAnsi" w:hAnsiTheme="minorHAnsi"/>
          <w:snapToGrid w:val="0"/>
          <w:lang w:eastAsia="el-GR"/>
        </w:rPr>
      </w:pPr>
    </w:p>
    <w:p w:rsidR="00827F42" w:rsidRPr="00827F42" w:rsidRDefault="00ED6EA4" w:rsidP="00461F26">
      <w:pPr>
        <w:numPr>
          <w:ilvl w:val="0"/>
          <w:numId w:val="1"/>
        </w:numPr>
        <w:tabs>
          <w:tab w:val="right" w:pos="720"/>
          <w:tab w:val="right" w:leader="dot" w:pos="9072"/>
        </w:tabs>
        <w:spacing w:after="0" w:line="240" w:lineRule="auto"/>
        <w:rPr>
          <w:rFonts w:asciiTheme="minorHAnsi" w:hAnsiTheme="minorHAnsi"/>
          <w:snapToGrid w:val="0"/>
          <w:lang w:eastAsia="el-GR"/>
        </w:rPr>
      </w:pPr>
      <w:r w:rsidRPr="00ED6EA4">
        <w:rPr>
          <w:rFonts w:asciiTheme="minorHAnsi" w:hAnsiTheme="minorHAnsi"/>
          <w:noProof/>
          <w:lang w:val="en-US"/>
        </w:rPr>
        <w:pict>
          <v:rect id="_x0000_s1027" style="position:absolute;left:0;text-align:left;margin-left:294.45pt;margin-top:13pt;width:15.75pt;height:14.4pt;flip:x;z-index:251661312" o:allowincell="f"/>
        </w:pict>
      </w:r>
      <w:r w:rsidRPr="00ED6EA4">
        <w:rPr>
          <w:rFonts w:asciiTheme="minorHAnsi" w:hAnsiTheme="minorHAnsi"/>
          <w:noProof/>
          <w:lang w:val="en-US"/>
        </w:rPr>
        <w:pict>
          <v:rect id="_x0000_s1026" style="position:absolute;left:0;text-align:left;margin-left:208.95pt;margin-top:13pt;width:13.45pt;height:14.4pt;flip:x;z-index:251660288" o:allowincell="f"/>
        </w:pict>
      </w:r>
      <w:r w:rsidR="002D138A" w:rsidRPr="00827F42">
        <w:rPr>
          <w:rFonts w:asciiTheme="minorHAnsi" w:hAnsiTheme="minorHAnsi"/>
          <w:snapToGrid w:val="0"/>
          <w:lang w:eastAsia="el-GR"/>
        </w:rPr>
        <w:t xml:space="preserve">Για το παρόν σχέδιο η έγκριση αντικατάσταση μηχανής ή / και μετασκευής στα πλαίσια του Π.Δ.261/91 </w:t>
      </w:r>
      <w:r w:rsidR="002825C2" w:rsidRPr="00827F42">
        <w:rPr>
          <w:rFonts w:asciiTheme="minorHAnsi" w:hAnsiTheme="minorHAnsi"/>
          <w:snapToGrid w:val="0"/>
          <w:lang w:eastAsia="el-GR"/>
        </w:rPr>
        <w:t>:</w:t>
      </w:r>
      <w:r w:rsidR="00461F26" w:rsidRPr="00827F42">
        <w:rPr>
          <w:rFonts w:asciiTheme="minorHAnsi" w:hAnsiTheme="minorHAnsi"/>
          <w:snapToGrid w:val="0"/>
          <w:lang w:eastAsia="el-GR"/>
        </w:rPr>
        <w:t xml:space="preserve">   -</w:t>
      </w:r>
      <w:r w:rsidR="002825C2" w:rsidRPr="00827F42">
        <w:rPr>
          <w:rFonts w:asciiTheme="minorHAnsi" w:hAnsiTheme="minorHAnsi"/>
          <w:snapToGrid w:val="0"/>
          <w:lang w:eastAsia="el-GR"/>
        </w:rPr>
        <w:t xml:space="preserve"> </w:t>
      </w:r>
      <w:r w:rsidR="00827F42">
        <w:rPr>
          <w:rFonts w:asciiTheme="minorHAnsi" w:hAnsiTheme="minorHAnsi"/>
          <w:snapToGrid w:val="0"/>
          <w:lang w:eastAsia="el-GR"/>
        </w:rPr>
        <w:t>έχει εκδοθεί</w:t>
      </w:r>
      <w:r w:rsidR="002D138A" w:rsidRPr="00827F42">
        <w:rPr>
          <w:rFonts w:asciiTheme="minorHAnsi" w:hAnsiTheme="minorHAnsi"/>
          <w:snapToGrid w:val="0"/>
          <w:lang w:eastAsia="el-GR"/>
        </w:rPr>
        <w:t xml:space="preserve"> </w:t>
      </w:r>
      <w:r w:rsidR="002825C2" w:rsidRPr="00827F42">
        <w:rPr>
          <w:rFonts w:asciiTheme="minorHAnsi" w:hAnsiTheme="minorHAnsi"/>
          <w:snapToGrid w:val="0"/>
          <w:lang w:eastAsia="el-GR"/>
        </w:rPr>
        <w:t xml:space="preserve"> :</w:t>
      </w:r>
      <w:r w:rsidR="00461F26" w:rsidRPr="00827F42">
        <w:rPr>
          <w:rFonts w:asciiTheme="minorHAnsi" w:hAnsiTheme="minorHAnsi"/>
          <w:snapToGrid w:val="0"/>
          <w:lang w:eastAsia="el-GR"/>
        </w:rPr>
        <w:t xml:space="preserve"> </w:t>
      </w:r>
      <w:r w:rsidR="002D138A" w:rsidRPr="00827F42">
        <w:rPr>
          <w:rFonts w:asciiTheme="minorHAnsi" w:hAnsiTheme="minorHAnsi"/>
          <w:snapToGrid w:val="0"/>
          <w:lang w:eastAsia="el-GR"/>
        </w:rPr>
        <w:t xml:space="preserve">ΝΑΙ </w:t>
      </w:r>
      <w:r w:rsidR="00461F26" w:rsidRPr="00827F42">
        <w:rPr>
          <w:rFonts w:asciiTheme="minorHAnsi" w:hAnsiTheme="minorHAnsi"/>
          <w:snapToGrid w:val="0"/>
          <w:lang w:eastAsia="el-GR"/>
        </w:rPr>
        <w:t xml:space="preserve"> </w:t>
      </w:r>
      <w:r w:rsidR="002D138A" w:rsidRPr="00827F42">
        <w:rPr>
          <w:rFonts w:asciiTheme="minorHAnsi" w:hAnsiTheme="minorHAnsi"/>
          <w:snapToGrid w:val="0"/>
          <w:lang w:eastAsia="el-GR"/>
        </w:rPr>
        <w:t xml:space="preserve">                    </w:t>
      </w:r>
      <w:r w:rsidR="00827F42" w:rsidRPr="00827F42">
        <w:rPr>
          <w:rFonts w:asciiTheme="minorHAnsi" w:hAnsiTheme="minorHAnsi"/>
          <w:snapToGrid w:val="0"/>
          <w:lang w:eastAsia="el-GR"/>
        </w:rPr>
        <w:t xml:space="preserve">       </w:t>
      </w:r>
      <w:r w:rsidR="002D138A" w:rsidRPr="00827F42">
        <w:rPr>
          <w:rFonts w:asciiTheme="minorHAnsi" w:hAnsiTheme="minorHAnsi"/>
          <w:snapToGrid w:val="0"/>
          <w:lang w:eastAsia="el-GR"/>
        </w:rPr>
        <w:t xml:space="preserve"> </w:t>
      </w:r>
      <w:r w:rsidR="00461F26" w:rsidRPr="00827F42">
        <w:rPr>
          <w:rFonts w:asciiTheme="minorHAnsi" w:hAnsiTheme="minorHAnsi"/>
          <w:snapToGrid w:val="0"/>
          <w:lang w:eastAsia="el-GR"/>
        </w:rPr>
        <w:t xml:space="preserve">ΟΧΙ </w:t>
      </w:r>
      <w:r w:rsidR="00827F42">
        <w:t xml:space="preserve">                       </w:t>
      </w:r>
    </w:p>
    <w:p w:rsidR="00461F26" w:rsidRPr="00827F42" w:rsidRDefault="00ED6EA4" w:rsidP="00827F42">
      <w:pPr>
        <w:tabs>
          <w:tab w:val="right" w:pos="720"/>
          <w:tab w:val="right" w:leader="dot" w:pos="9072"/>
        </w:tabs>
        <w:spacing w:after="0" w:line="240" w:lineRule="auto"/>
        <w:rPr>
          <w:rFonts w:asciiTheme="minorHAnsi" w:hAnsiTheme="minorHAnsi"/>
          <w:snapToGrid w:val="0"/>
          <w:lang w:eastAsia="el-GR"/>
        </w:rPr>
      </w:pPr>
      <w:r w:rsidRPr="00ED6EA4">
        <w:rPr>
          <w:rFonts w:asciiTheme="minorHAnsi" w:hAnsiTheme="minorHAnsi"/>
          <w:noProof/>
          <w:lang w:val="en-US"/>
        </w:rPr>
        <w:pict>
          <v:rect id="_x0000_s1029" style="position:absolute;margin-left:294.45pt;margin-top:.55pt;width:15.75pt;height:14.4pt;flip:x;z-index:251663360" o:allowincell="f"/>
        </w:pict>
      </w:r>
      <w:r w:rsidRPr="00ED6EA4">
        <w:rPr>
          <w:rFonts w:asciiTheme="minorHAnsi" w:hAnsiTheme="minorHAnsi"/>
          <w:noProof/>
          <w:lang w:val="en-US"/>
        </w:rPr>
        <w:pict>
          <v:rect id="_x0000_s1028" style="position:absolute;margin-left:208.95pt;margin-top:.55pt;width:13.45pt;height:14.4pt;flip:x;z-index:251662336" o:allowincell="f"/>
        </w:pict>
      </w:r>
      <w:r w:rsidR="00827F42">
        <w:t xml:space="preserve">                             - </w:t>
      </w:r>
      <w:r w:rsidR="00461F26">
        <w:t xml:space="preserve">  </w:t>
      </w:r>
      <w:r w:rsidR="00827F42" w:rsidRPr="00827F42">
        <w:rPr>
          <w:rFonts w:asciiTheme="minorHAnsi" w:hAnsiTheme="minorHAnsi"/>
          <w:snapToGrid w:val="0"/>
          <w:lang w:eastAsia="el-GR"/>
        </w:rPr>
        <w:t xml:space="preserve">είναι υπό έγκριση </w:t>
      </w:r>
      <w:r w:rsidR="00461F26" w:rsidRPr="00827F42">
        <w:rPr>
          <w:rFonts w:asciiTheme="minorHAnsi" w:hAnsiTheme="minorHAnsi"/>
          <w:snapToGrid w:val="0"/>
          <w:lang w:eastAsia="el-GR"/>
        </w:rPr>
        <w:t xml:space="preserve">:  ΝΑΙ                </w:t>
      </w:r>
      <w:r w:rsidR="00827F42">
        <w:rPr>
          <w:rFonts w:asciiTheme="minorHAnsi" w:hAnsiTheme="minorHAnsi"/>
          <w:snapToGrid w:val="0"/>
          <w:lang w:eastAsia="el-GR"/>
        </w:rPr>
        <w:t xml:space="preserve">  </w:t>
      </w:r>
      <w:r w:rsidR="00827F42" w:rsidRPr="00827F42">
        <w:rPr>
          <w:rFonts w:asciiTheme="minorHAnsi" w:hAnsiTheme="minorHAnsi"/>
          <w:snapToGrid w:val="0"/>
          <w:lang w:eastAsia="el-GR"/>
        </w:rPr>
        <w:t xml:space="preserve">         </w:t>
      </w:r>
      <w:r w:rsidR="00461F26" w:rsidRPr="00827F42">
        <w:rPr>
          <w:rFonts w:asciiTheme="minorHAnsi" w:hAnsiTheme="minorHAnsi"/>
          <w:snapToGrid w:val="0"/>
          <w:lang w:eastAsia="el-GR"/>
        </w:rPr>
        <w:t xml:space="preserve">  ΟΧΙ  </w:t>
      </w:r>
    </w:p>
    <w:p w:rsidR="00827F42" w:rsidRDefault="00827F42" w:rsidP="00827F42">
      <w:pPr>
        <w:tabs>
          <w:tab w:val="right" w:pos="720"/>
          <w:tab w:val="right" w:leader="dot" w:pos="9072"/>
        </w:tabs>
        <w:spacing w:after="0" w:line="240" w:lineRule="auto"/>
        <w:ind w:left="360"/>
        <w:rPr>
          <w:rFonts w:asciiTheme="minorHAnsi" w:hAnsiTheme="minorHAnsi"/>
          <w:snapToGrid w:val="0"/>
          <w:lang w:eastAsia="el-GR"/>
        </w:rPr>
      </w:pPr>
    </w:p>
    <w:p w:rsidR="00827F42" w:rsidRDefault="00827F42" w:rsidP="00827F42">
      <w:pPr>
        <w:numPr>
          <w:ilvl w:val="0"/>
          <w:numId w:val="1"/>
        </w:numPr>
        <w:tabs>
          <w:tab w:val="right" w:pos="720"/>
          <w:tab w:val="right" w:leader="dot" w:pos="9072"/>
        </w:tabs>
        <w:spacing w:after="0" w:line="240" w:lineRule="auto"/>
        <w:rPr>
          <w:rFonts w:asciiTheme="minorHAnsi" w:hAnsiTheme="minorHAnsi"/>
          <w:snapToGrid w:val="0"/>
          <w:lang w:eastAsia="el-GR"/>
        </w:rPr>
      </w:pPr>
      <w:r w:rsidRPr="0060779F">
        <w:rPr>
          <w:rFonts w:asciiTheme="minorHAnsi" w:hAnsiTheme="minorHAnsi"/>
          <w:snapToGrid w:val="0"/>
          <w:lang w:eastAsia="el-GR"/>
        </w:rPr>
        <w:t>Ο φάκελος της αίτησης ενίσχυσης-χρηματοδότησης της Πράξης, περιλαμβάνει όλα τα απαραίτητα δικαιολογητικά που ορίζονται στη</w:t>
      </w:r>
      <w:r>
        <w:rPr>
          <w:rFonts w:asciiTheme="minorHAnsi" w:hAnsiTheme="minorHAnsi"/>
          <w:snapToGrid w:val="0"/>
          <w:lang w:eastAsia="el-GR"/>
        </w:rPr>
        <w:t xml:space="preserve"> σχετική </w:t>
      </w:r>
      <w:r w:rsidR="009324C7">
        <w:rPr>
          <w:rFonts w:asciiTheme="minorHAnsi" w:hAnsiTheme="minorHAnsi"/>
          <w:snapToGrid w:val="0"/>
          <w:lang w:eastAsia="el-GR"/>
        </w:rPr>
        <w:t>πρόσκλη</w:t>
      </w:r>
      <w:r>
        <w:rPr>
          <w:rFonts w:asciiTheme="minorHAnsi" w:hAnsiTheme="minorHAnsi"/>
          <w:snapToGrid w:val="0"/>
          <w:lang w:eastAsia="el-GR"/>
        </w:rPr>
        <w:t>ση</w:t>
      </w:r>
      <w:r w:rsidRPr="0060779F">
        <w:rPr>
          <w:rFonts w:asciiTheme="minorHAnsi" w:hAnsiTheme="minorHAnsi"/>
          <w:snapToGrid w:val="0"/>
          <w:lang w:eastAsia="el-GR"/>
        </w:rPr>
        <w:t>………...</w:t>
      </w:r>
      <w:r>
        <w:rPr>
          <w:rFonts w:asciiTheme="minorHAnsi" w:hAnsiTheme="minorHAnsi"/>
          <w:snapToGrid w:val="0"/>
          <w:lang w:eastAsia="el-GR"/>
        </w:rPr>
        <w:t>........................</w:t>
      </w:r>
    </w:p>
    <w:p w:rsidR="00827F42" w:rsidRPr="0060779F" w:rsidRDefault="00827F42" w:rsidP="00827F42">
      <w:pPr>
        <w:tabs>
          <w:tab w:val="right" w:pos="720"/>
          <w:tab w:val="right" w:leader="dot" w:pos="9072"/>
        </w:tabs>
        <w:spacing w:after="0" w:line="240" w:lineRule="auto"/>
        <w:ind w:left="360"/>
        <w:rPr>
          <w:rFonts w:asciiTheme="minorHAnsi" w:hAnsiTheme="minorHAnsi"/>
          <w:snapToGrid w:val="0"/>
          <w:lang w:eastAsia="el-GR"/>
        </w:rPr>
      </w:pPr>
    </w:p>
    <w:p w:rsidR="00827F42" w:rsidRPr="0060779F" w:rsidRDefault="00827F42" w:rsidP="00827F42">
      <w:pPr>
        <w:numPr>
          <w:ilvl w:val="0"/>
          <w:numId w:val="1"/>
        </w:numPr>
        <w:tabs>
          <w:tab w:val="right" w:pos="720"/>
          <w:tab w:val="right" w:leader="dot" w:pos="9072"/>
        </w:tabs>
        <w:spacing w:after="0" w:line="240" w:lineRule="auto"/>
        <w:rPr>
          <w:rFonts w:asciiTheme="minorHAnsi" w:hAnsiTheme="minorHAnsi"/>
          <w:snapToGrid w:val="0"/>
          <w:lang w:eastAsia="el-GR"/>
        </w:rPr>
      </w:pPr>
      <w:r w:rsidRPr="0060779F">
        <w:rPr>
          <w:rFonts w:asciiTheme="minorHAnsi" w:hAnsiTheme="minorHAnsi"/>
          <w:snapToGrid w:val="0"/>
          <w:lang w:eastAsia="el-GR"/>
        </w:rPr>
        <w:t>Λοιπές παρατηρήσεις ή / και απόψεις της Υπηρεσίας για την Πράξη :</w:t>
      </w:r>
    </w:p>
    <w:p w:rsidR="00827F42" w:rsidRDefault="00827F42" w:rsidP="00827F42">
      <w:pPr>
        <w:tabs>
          <w:tab w:val="right" w:pos="720"/>
          <w:tab w:val="right" w:leader="dot" w:pos="9072"/>
        </w:tabs>
        <w:ind w:left="360"/>
        <w:rPr>
          <w:rFonts w:asciiTheme="minorHAnsi" w:hAnsiTheme="minorHAnsi"/>
          <w:snapToGrid w:val="0"/>
          <w:lang w:eastAsia="el-GR"/>
        </w:rPr>
      </w:pPr>
      <w:r w:rsidRPr="0060779F">
        <w:rPr>
          <w:rFonts w:asciiTheme="minorHAnsi" w:hAnsiTheme="minorHAnsi"/>
          <w:snapToGrid w:val="0"/>
          <w:lang w:eastAsia="el-GR"/>
        </w:rPr>
        <w:t>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/>
          <w:snapToGrid w:val="0"/>
          <w:lang w:eastAsia="el-G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</w:t>
      </w:r>
    </w:p>
    <w:p w:rsidR="00827F42" w:rsidRDefault="00827F42" w:rsidP="00827F42">
      <w:pPr>
        <w:tabs>
          <w:tab w:val="right" w:pos="720"/>
          <w:tab w:val="right" w:leader="dot" w:pos="9072"/>
        </w:tabs>
        <w:ind w:left="360"/>
        <w:rPr>
          <w:rFonts w:asciiTheme="minorHAnsi" w:hAnsiTheme="minorHAnsi"/>
          <w:snapToGrid w:val="0"/>
          <w:lang w:eastAsia="el-GR"/>
        </w:rPr>
      </w:pPr>
    </w:p>
    <w:p w:rsidR="00827F42" w:rsidRPr="00827F42" w:rsidRDefault="00827F42" w:rsidP="00827F42">
      <w:pPr>
        <w:tabs>
          <w:tab w:val="right" w:pos="720"/>
          <w:tab w:val="right" w:leader="dot" w:pos="9072"/>
        </w:tabs>
        <w:rPr>
          <w:rFonts w:asciiTheme="minorHAnsi" w:hAnsiTheme="minorHAnsi"/>
        </w:rPr>
      </w:pPr>
      <w:r>
        <w:rPr>
          <w:rFonts w:asciiTheme="minorHAnsi" w:hAnsiTheme="minorHAnsi"/>
          <w:snapToGrid w:val="0"/>
          <w:lang w:eastAsia="el-GR"/>
        </w:rPr>
        <w:t xml:space="preserve">7.   </w:t>
      </w:r>
      <w:r w:rsidRPr="0060779F">
        <w:rPr>
          <w:rFonts w:asciiTheme="minorHAnsi" w:hAnsiTheme="minorHAnsi"/>
          <w:snapToGrid w:val="0"/>
          <w:lang w:eastAsia="el-GR"/>
        </w:rPr>
        <w:t xml:space="preserve">Η  αρχή που είναι επιφορτισμένη με τον έλεγχο πληρότητας των </w:t>
      </w:r>
      <w:r w:rsidRPr="0060779F">
        <w:rPr>
          <w:rFonts w:asciiTheme="minorHAnsi" w:hAnsiTheme="minorHAnsi"/>
        </w:rPr>
        <w:t xml:space="preserve">δικαιολογητικών της αιτούμενης Πράξης του φακέλου και τη διαβίβαση των αποδεικτικών στοιχείων στην ΕΥ ΕΦΔ Ε.Π. ΑΛΙΕΙΑ είναι η ακόλουθη : </w:t>
      </w:r>
    </w:p>
    <w:p w:rsidR="00827F42" w:rsidRPr="0060779F" w:rsidRDefault="009324C7" w:rsidP="00827F42">
      <w:pPr>
        <w:tabs>
          <w:tab w:val="right" w:pos="720"/>
          <w:tab w:val="right" w:leader="dot" w:pos="9072"/>
        </w:tabs>
        <w:rPr>
          <w:rFonts w:asciiTheme="minorHAnsi" w:hAnsiTheme="minorHAnsi"/>
          <w:snapToGrid w:val="0"/>
          <w:lang w:eastAsia="el-GR"/>
        </w:rPr>
      </w:pPr>
      <w:r>
        <w:rPr>
          <w:rFonts w:asciiTheme="minorHAnsi" w:hAnsiTheme="minorHAnsi"/>
          <w:snapToGrid w:val="0"/>
          <w:lang w:eastAsia="el-GR"/>
        </w:rPr>
        <w:t xml:space="preserve">    Αρμόδια Υπηρεσία :                                                                                    </w:t>
      </w:r>
      <w:r w:rsidR="00827F42" w:rsidRPr="0060779F">
        <w:rPr>
          <w:rFonts w:asciiTheme="minorHAnsi" w:hAnsiTheme="minorHAnsi"/>
          <w:snapToGrid w:val="0"/>
          <w:lang w:eastAsia="el-GR"/>
        </w:rPr>
        <w:t xml:space="preserve"> </w:t>
      </w:r>
      <w:r w:rsidRPr="0060779F">
        <w:rPr>
          <w:rFonts w:asciiTheme="minorHAnsi" w:hAnsiTheme="minorHAnsi"/>
          <w:snapToGrid w:val="0"/>
          <w:lang w:eastAsia="el-GR"/>
        </w:rPr>
        <w:t xml:space="preserve">Τηλέφωνο </w:t>
      </w:r>
      <w:r>
        <w:rPr>
          <w:rFonts w:asciiTheme="minorHAnsi" w:hAnsiTheme="minorHAnsi"/>
          <w:snapToGrid w:val="0"/>
          <w:lang w:eastAsia="el-GR"/>
        </w:rPr>
        <w:t>………………………………………………………………………….…………………………………………………</w:t>
      </w:r>
    </w:p>
    <w:p w:rsidR="00827F42" w:rsidRPr="0060779F" w:rsidRDefault="00827F42" w:rsidP="00827F42">
      <w:pPr>
        <w:tabs>
          <w:tab w:val="right" w:pos="720"/>
          <w:tab w:val="right" w:leader="dot" w:pos="9072"/>
        </w:tabs>
        <w:rPr>
          <w:rFonts w:asciiTheme="minorHAnsi" w:hAnsiTheme="minorHAnsi"/>
          <w:snapToGrid w:val="0"/>
          <w:lang w:eastAsia="el-GR"/>
        </w:rPr>
      </w:pPr>
    </w:p>
    <w:p w:rsidR="00827F42" w:rsidRPr="0060779F" w:rsidRDefault="00827F42" w:rsidP="00827F42">
      <w:pPr>
        <w:tabs>
          <w:tab w:val="right" w:pos="720"/>
          <w:tab w:val="right" w:leader="dot" w:pos="9072"/>
        </w:tabs>
        <w:rPr>
          <w:rFonts w:asciiTheme="minorHAnsi" w:hAnsiTheme="minorHAnsi"/>
          <w:snapToGrid w:val="0"/>
          <w:lang w:eastAsia="el-GR"/>
        </w:rPr>
      </w:pPr>
      <w:r w:rsidRPr="0060779F">
        <w:rPr>
          <w:rFonts w:asciiTheme="minorHAnsi" w:hAnsiTheme="minorHAnsi"/>
          <w:snapToGrid w:val="0"/>
          <w:lang w:eastAsia="el-GR"/>
        </w:rPr>
        <w:t xml:space="preserve">    Αρμόδιος Υπάλληλος :.......................…………...….</w:t>
      </w:r>
      <w:proofErr w:type="spellStart"/>
      <w:r w:rsidRPr="0060779F">
        <w:rPr>
          <w:rFonts w:asciiTheme="minorHAnsi" w:hAnsiTheme="minorHAnsi"/>
          <w:snapToGrid w:val="0"/>
          <w:lang w:eastAsia="el-GR"/>
        </w:rPr>
        <w:t>Fax</w:t>
      </w:r>
      <w:proofErr w:type="spellEnd"/>
      <w:r w:rsidRPr="0060779F">
        <w:rPr>
          <w:rFonts w:asciiTheme="minorHAnsi" w:hAnsiTheme="minorHAnsi"/>
          <w:snapToGrid w:val="0"/>
          <w:lang w:eastAsia="el-GR"/>
        </w:rPr>
        <w:t>:..................</w:t>
      </w:r>
      <w:r w:rsidR="009324C7">
        <w:rPr>
          <w:rFonts w:asciiTheme="minorHAnsi" w:hAnsiTheme="minorHAnsi"/>
          <w:snapToGrid w:val="0"/>
          <w:lang w:eastAsia="el-GR"/>
        </w:rPr>
        <w:t>.............e-</w:t>
      </w:r>
      <w:proofErr w:type="spellStart"/>
      <w:r w:rsidR="009324C7">
        <w:rPr>
          <w:rFonts w:asciiTheme="minorHAnsi" w:hAnsiTheme="minorHAnsi"/>
          <w:snapToGrid w:val="0"/>
          <w:lang w:eastAsia="el-GR"/>
        </w:rPr>
        <w:t>mai</w:t>
      </w:r>
      <w:proofErr w:type="spellEnd"/>
      <w:r w:rsidR="009324C7">
        <w:rPr>
          <w:rFonts w:asciiTheme="minorHAnsi" w:hAnsiTheme="minorHAnsi"/>
          <w:snapToGrid w:val="0"/>
          <w:lang w:eastAsia="el-GR"/>
        </w:rPr>
        <w:t>l : .........</w:t>
      </w:r>
    </w:p>
    <w:p w:rsidR="00827F42" w:rsidRPr="0060779F" w:rsidRDefault="00827F42" w:rsidP="00827F42">
      <w:pPr>
        <w:tabs>
          <w:tab w:val="right" w:pos="720"/>
          <w:tab w:val="right" w:leader="dot" w:pos="9072"/>
        </w:tabs>
        <w:rPr>
          <w:rFonts w:asciiTheme="minorHAnsi" w:hAnsiTheme="minorHAnsi"/>
          <w:snapToGrid w:val="0"/>
          <w:lang w:eastAsia="el-GR"/>
        </w:rPr>
      </w:pPr>
    </w:p>
    <w:p w:rsidR="00827F42" w:rsidRPr="0060779F" w:rsidRDefault="00827F42" w:rsidP="00827F42">
      <w:pPr>
        <w:tabs>
          <w:tab w:val="right" w:pos="720"/>
          <w:tab w:val="right" w:leader="dot" w:pos="9072"/>
        </w:tabs>
        <w:rPr>
          <w:rFonts w:asciiTheme="minorHAnsi" w:hAnsiTheme="minorHAnsi"/>
          <w:snapToGrid w:val="0"/>
          <w:lang w:eastAsia="el-GR"/>
        </w:rPr>
      </w:pPr>
      <w:r w:rsidRPr="0060779F">
        <w:rPr>
          <w:rFonts w:asciiTheme="minorHAnsi" w:hAnsiTheme="minorHAnsi"/>
          <w:snapToGrid w:val="0"/>
          <w:lang w:eastAsia="el-GR"/>
        </w:rPr>
        <w:tab/>
        <w:t xml:space="preserve">    Ημερομηνία : ………    /   / 201…                                           </w:t>
      </w:r>
    </w:p>
    <w:p w:rsidR="00827F42" w:rsidRPr="0060779F" w:rsidRDefault="00827F42" w:rsidP="00827F42">
      <w:pPr>
        <w:tabs>
          <w:tab w:val="right" w:pos="720"/>
          <w:tab w:val="right" w:leader="dot" w:pos="9072"/>
        </w:tabs>
        <w:rPr>
          <w:rFonts w:asciiTheme="minorHAnsi" w:hAnsiTheme="minorHAnsi"/>
          <w:b/>
          <w:snapToGrid w:val="0"/>
          <w:lang w:eastAsia="el-GR"/>
        </w:rPr>
      </w:pPr>
      <w:r w:rsidRPr="0060779F">
        <w:rPr>
          <w:rFonts w:asciiTheme="minorHAnsi" w:hAnsiTheme="minorHAnsi"/>
          <w:snapToGrid w:val="0"/>
          <w:lang w:eastAsia="el-GR"/>
        </w:rPr>
        <w:t xml:space="preserve">                                                                                                 </w:t>
      </w:r>
      <w:r w:rsidRPr="0060779F">
        <w:rPr>
          <w:rFonts w:asciiTheme="minorHAnsi" w:hAnsiTheme="minorHAnsi"/>
        </w:rPr>
        <w:t xml:space="preserve">          </w:t>
      </w:r>
      <w:r w:rsidRPr="0060779F">
        <w:rPr>
          <w:rFonts w:asciiTheme="minorHAnsi" w:hAnsiTheme="minorHAnsi"/>
          <w:b/>
        </w:rPr>
        <w:t>Υπηρεσία  Αλιείας</w:t>
      </w:r>
      <w:r w:rsidRPr="0060779F">
        <w:rPr>
          <w:rFonts w:asciiTheme="minorHAnsi" w:hAnsiTheme="minorHAnsi"/>
        </w:rPr>
        <w:t xml:space="preserve"> …………………………</w:t>
      </w:r>
    </w:p>
    <w:p w:rsidR="00752327" w:rsidRPr="000664D0" w:rsidRDefault="009324C7" w:rsidP="000664D0">
      <w:pPr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 xml:space="preserve">              </w:t>
      </w:r>
      <w:r w:rsidR="00827F42" w:rsidRPr="0060779F">
        <w:rPr>
          <w:rFonts w:asciiTheme="minorHAnsi" w:hAnsiTheme="minorHAnsi"/>
        </w:rPr>
        <w:tab/>
        <w:t xml:space="preserve">                                               (Υπογραφή &amp; Σφραγίδα)</w:t>
      </w:r>
      <w:r w:rsidR="00ED6EA4" w:rsidRPr="00ED6EA4">
        <w:rPr>
          <w:noProof/>
          <w:snapToGrid w:val="0"/>
          <w:lang w:eastAsia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263pt;margin-top:12.6pt;width:47.2pt;height:3.55pt;z-index:251666432;mso-position-horizontal-relative:text;mso-position-vertical-relative:text;mso-width-relative:margin;mso-height-relative:margin" stroked="f" strokeweight="0">
            <v:textbox style="mso-next-textbox:#_x0000_s1032">
              <w:txbxContent>
                <w:p w:rsidR="009C46D7" w:rsidRPr="0060779F" w:rsidRDefault="009C46D7" w:rsidP="0060779F"/>
              </w:txbxContent>
            </v:textbox>
          </v:shape>
        </w:pict>
      </w:r>
      <w:r w:rsidR="00ED6EA4" w:rsidRPr="00ED6EA4">
        <w:rPr>
          <w:noProof/>
          <w:lang w:eastAsia="el-GR"/>
        </w:rPr>
        <w:pict>
          <v:shape id="_x0000_s1033" type="#_x0000_t202" style="position:absolute;margin-left:108.8pt;margin-top:16.15pt;width:47.2pt;height:3.55pt;z-index:251667456;mso-position-horizontal-relative:text;mso-position-vertical-relative:text;mso-width-relative:margin;mso-height-relative:margin" stroked="f" strokeweight="0">
            <v:textbox style="mso-next-textbox:#_x0000_s1033">
              <w:txbxContent>
                <w:p w:rsidR="0060779F" w:rsidRPr="002D138A" w:rsidRDefault="0060779F" w:rsidP="002D138A"/>
              </w:txbxContent>
            </v:textbox>
          </v:shape>
        </w:pict>
      </w:r>
    </w:p>
    <w:sectPr w:rsidR="00752327" w:rsidRPr="000664D0" w:rsidSect="0075232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7E9D" w:rsidRDefault="007C7E9D" w:rsidP="0060779F">
      <w:pPr>
        <w:spacing w:after="0" w:line="240" w:lineRule="auto"/>
      </w:pPr>
      <w:r>
        <w:separator/>
      </w:r>
    </w:p>
  </w:endnote>
  <w:endnote w:type="continuationSeparator" w:id="0">
    <w:p w:rsidR="007C7E9D" w:rsidRDefault="007C7E9D" w:rsidP="006077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A1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7E9D" w:rsidRDefault="007C7E9D" w:rsidP="0060779F">
      <w:pPr>
        <w:spacing w:after="0" w:line="240" w:lineRule="auto"/>
      </w:pPr>
      <w:r>
        <w:separator/>
      </w:r>
    </w:p>
  </w:footnote>
  <w:footnote w:type="continuationSeparator" w:id="0">
    <w:p w:rsidR="007C7E9D" w:rsidRDefault="007C7E9D" w:rsidP="006077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5B3ABD"/>
    <w:multiLevelType w:val="singleLevel"/>
    <w:tmpl w:val="9B7EA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9C46D7"/>
    <w:rsid w:val="0000402E"/>
    <w:rsid w:val="000664D0"/>
    <w:rsid w:val="00072890"/>
    <w:rsid w:val="001F0272"/>
    <w:rsid w:val="002825C2"/>
    <w:rsid w:val="002C4F2D"/>
    <w:rsid w:val="002D138A"/>
    <w:rsid w:val="00461F26"/>
    <w:rsid w:val="0060779F"/>
    <w:rsid w:val="00752327"/>
    <w:rsid w:val="007C7E9D"/>
    <w:rsid w:val="00827F42"/>
    <w:rsid w:val="00840CEA"/>
    <w:rsid w:val="008E328E"/>
    <w:rsid w:val="009324C7"/>
    <w:rsid w:val="00936556"/>
    <w:rsid w:val="00966BC0"/>
    <w:rsid w:val="009C46D7"/>
    <w:rsid w:val="00A15417"/>
    <w:rsid w:val="00ED6E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before="120" w:after="12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6D7"/>
    <w:pPr>
      <w:spacing w:before="0" w:after="200" w:line="276" w:lineRule="auto"/>
      <w:jc w:val="left"/>
    </w:pPr>
    <w:rPr>
      <w:rFonts w:ascii="Calibri" w:eastAsia="Calibri" w:hAnsi="Calibri" w:cs="Times New Roman"/>
    </w:rPr>
  </w:style>
  <w:style w:type="paragraph" w:styleId="8">
    <w:name w:val="heading 8"/>
    <w:basedOn w:val="a"/>
    <w:next w:val="a"/>
    <w:link w:val="8Char"/>
    <w:semiHidden/>
    <w:unhideWhenUsed/>
    <w:qFormat/>
    <w:rsid w:val="009C46D7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Char">
    <w:name w:val="Επικεφαλίδα 8 Char"/>
    <w:basedOn w:val="a0"/>
    <w:link w:val="8"/>
    <w:semiHidden/>
    <w:rsid w:val="009C46D7"/>
    <w:rPr>
      <w:rFonts w:ascii="Calibri" w:eastAsia="Times New Roman" w:hAnsi="Calibri" w:cs="Times New Roman"/>
      <w:i/>
      <w:iCs/>
      <w:sz w:val="24"/>
      <w:szCs w:val="24"/>
    </w:rPr>
  </w:style>
  <w:style w:type="paragraph" w:styleId="a3">
    <w:name w:val="List Paragraph"/>
    <w:basedOn w:val="a"/>
    <w:uiPriority w:val="34"/>
    <w:qFormat/>
    <w:rsid w:val="009C46D7"/>
    <w:pPr>
      <w:ind w:left="720"/>
    </w:pPr>
  </w:style>
  <w:style w:type="paragraph" w:styleId="a4">
    <w:name w:val="header"/>
    <w:basedOn w:val="a"/>
    <w:link w:val="Char"/>
    <w:uiPriority w:val="99"/>
    <w:semiHidden/>
    <w:unhideWhenUsed/>
    <w:rsid w:val="0060779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semiHidden/>
    <w:rsid w:val="0060779F"/>
    <w:rPr>
      <w:rFonts w:ascii="Calibri" w:eastAsia="Calibri" w:hAnsi="Calibri" w:cs="Times New Roman"/>
    </w:rPr>
  </w:style>
  <w:style w:type="paragraph" w:styleId="a5">
    <w:name w:val="footer"/>
    <w:basedOn w:val="a"/>
    <w:link w:val="Char0"/>
    <w:uiPriority w:val="99"/>
    <w:semiHidden/>
    <w:unhideWhenUsed/>
    <w:rsid w:val="0060779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semiHidden/>
    <w:rsid w:val="0060779F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454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MOD</Company>
  <LinksUpToDate>false</LinksUpToDate>
  <CharactersWithSpaces>2904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MOD</dc:creator>
  <cp:keywords/>
  <dc:description/>
  <cp:lastModifiedBy>MOD</cp:lastModifiedBy>
  <cp:revision>8</cp:revision>
  <dcterms:created xsi:type="dcterms:W3CDTF">2014-07-10T07:56:00Z</dcterms:created>
  <dcterms:modified xsi:type="dcterms:W3CDTF">2014-07-10T09:39:00Z</dcterms:modified>
</cp:coreProperties>
</file>