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CC1" w:rsidRDefault="00454110">
      <w:pPr>
        <w:spacing w:line="277" w:lineRule="auto"/>
        <w:ind w:right="20"/>
        <w:jc w:val="center"/>
        <w:rPr>
          <w:sz w:val="20"/>
          <w:szCs w:val="20"/>
        </w:rPr>
      </w:pPr>
      <w:bookmarkStart w:id="0" w:name="page1"/>
      <w:bookmarkEnd w:id="0"/>
      <w:r>
        <w:rPr>
          <w:rFonts w:ascii="Tahoma" w:eastAsia="Tahoma" w:hAnsi="Tahoma" w:cs="Tahoma"/>
          <w:b/>
          <w:bCs/>
          <w:noProof/>
          <w:sz w:val="18"/>
          <w:szCs w:val="18"/>
        </w:rPr>
        <w:drawing>
          <wp:anchor distT="0" distB="0" distL="114300" distR="114300" simplePos="0" relativeHeight="251624960" behindDoc="1" locked="0" layoutInCell="0" allowOverlap="1">
            <wp:simplePos x="0" y="0"/>
            <wp:positionH relativeFrom="page">
              <wp:posOffset>844550</wp:posOffset>
            </wp:positionH>
            <wp:positionV relativeFrom="page">
              <wp:posOffset>845820</wp:posOffset>
            </wp:positionV>
            <wp:extent cx="5981700" cy="3949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5981700" cy="394970"/>
                    </a:xfrm>
                    <a:prstGeom prst="rect">
                      <a:avLst/>
                    </a:prstGeom>
                    <a:noFill/>
                  </pic:spPr>
                </pic:pic>
              </a:graphicData>
            </a:graphic>
          </wp:anchor>
        </w:drawing>
      </w:r>
      <w:r>
        <w:rPr>
          <w:rFonts w:ascii="Tahoma" w:eastAsia="Tahoma" w:hAnsi="Tahoma" w:cs="Tahoma"/>
          <w:b/>
          <w:bCs/>
          <w:sz w:val="18"/>
          <w:szCs w:val="18"/>
        </w:rPr>
        <w:t>ΠΑΡΑΡΤΗΜΑ Ι : ΥΠΟΔΕΙΓΜΑΤΑ ΠΡΟΓΡΑΜΜΑΤΙΚΩΝ ΣΥΜΒΑΣΕΩΝ ΚΑΙ ΣΥΜΒΑΣΕΩΝ ΔΙΑΔΗΜΟΤΙΚΗΣ/ ΔΙΑΒΑΘΜΙΔΙΚΗΣ ΣΥΝΕΡΓΑΣΙΑΣ</w:t>
      </w:r>
    </w:p>
    <w:p w:rsidR="00723CC1" w:rsidRDefault="00723CC1">
      <w:pPr>
        <w:spacing w:line="259"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3120"/>
        <w:gridCol w:w="3680"/>
        <w:gridCol w:w="2700"/>
        <w:gridCol w:w="30"/>
      </w:tblGrid>
      <w:tr w:rsidR="00723CC1">
        <w:trPr>
          <w:trHeight w:val="226"/>
        </w:trPr>
        <w:tc>
          <w:tcPr>
            <w:tcW w:w="3120" w:type="dxa"/>
            <w:tcBorders>
              <w:top w:val="single" w:sz="8" w:space="0" w:color="auto"/>
              <w:left w:val="single" w:sz="8" w:space="0" w:color="auto"/>
              <w:right w:val="single" w:sz="8" w:space="0" w:color="auto"/>
            </w:tcBorders>
            <w:shd w:val="clear" w:color="auto" w:fill="548DD4"/>
            <w:vAlign w:val="bottom"/>
          </w:tcPr>
          <w:p w:rsidR="00723CC1" w:rsidRDefault="00454110">
            <w:pPr>
              <w:ind w:left="800"/>
              <w:rPr>
                <w:sz w:val="20"/>
                <w:szCs w:val="20"/>
              </w:rPr>
            </w:pPr>
            <w:r>
              <w:rPr>
                <w:rFonts w:ascii="Tahoma" w:eastAsia="Tahoma" w:hAnsi="Tahoma" w:cs="Tahoma"/>
                <w:b/>
                <w:bCs/>
                <w:sz w:val="18"/>
                <w:szCs w:val="18"/>
              </w:rPr>
              <w:t>ΕΙΔΟΣ Σύμβασης</w:t>
            </w:r>
          </w:p>
        </w:tc>
        <w:tc>
          <w:tcPr>
            <w:tcW w:w="3680" w:type="dxa"/>
            <w:tcBorders>
              <w:top w:val="single" w:sz="8" w:space="0" w:color="auto"/>
              <w:right w:val="single" w:sz="8" w:space="0" w:color="auto"/>
            </w:tcBorders>
            <w:shd w:val="clear" w:color="auto" w:fill="548DD4"/>
            <w:vAlign w:val="bottom"/>
          </w:tcPr>
          <w:p w:rsidR="00723CC1" w:rsidRDefault="00454110">
            <w:pPr>
              <w:ind w:left="1280"/>
              <w:rPr>
                <w:sz w:val="20"/>
                <w:szCs w:val="20"/>
              </w:rPr>
            </w:pPr>
            <w:r>
              <w:rPr>
                <w:rFonts w:ascii="Tahoma" w:eastAsia="Tahoma" w:hAnsi="Tahoma" w:cs="Tahoma"/>
                <w:b/>
                <w:bCs/>
                <w:sz w:val="18"/>
                <w:szCs w:val="18"/>
              </w:rPr>
              <w:t>ΠΕΡΙΓΡΑΦΗ</w:t>
            </w:r>
          </w:p>
        </w:tc>
        <w:tc>
          <w:tcPr>
            <w:tcW w:w="2700" w:type="dxa"/>
            <w:tcBorders>
              <w:top w:val="single" w:sz="8" w:space="0" w:color="auto"/>
              <w:right w:val="single" w:sz="8" w:space="0" w:color="auto"/>
            </w:tcBorders>
            <w:shd w:val="clear" w:color="auto" w:fill="548DD4"/>
            <w:vAlign w:val="bottom"/>
          </w:tcPr>
          <w:p w:rsidR="00723CC1" w:rsidRDefault="00454110">
            <w:pPr>
              <w:jc w:val="center"/>
              <w:rPr>
                <w:sz w:val="20"/>
                <w:szCs w:val="20"/>
              </w:rPr>
            </w:pPr>
            <w:r>
              <w:rPr>
                <w:rFonts w:ascii="Tahoma" w:eastAsia="Tahoma" w:hAnsi="Tahoma" w:cs="Tahoma"/>
                <w:b/>
                <w:bCs/>
                <w:w w:val="99"/>
                <w:sz w:val="18"/>
                <w:szCs w:val="18"/>
              </w:rPr>
              <w:t>ΔΙΚΑΙΟΥΧΟΣ</w:t>
            </w:r>
          </w:p>
        </w:tc>
        <w:tc>
          <w:tcPr>
            <w:tcW w:w="0" w:type="dxa"/>
            <w:vAlign w:val="bottom"/>
          </w:tcPr>
          <w:p w:rsidR="00723CC1" w:rsidRDefault="00723CC1">
            <w:pPr>
              <w:rPr>
                <w:sz w:val="1"/>
                <w:szCs w:val="1"/>
              </w:rPr>
            </w:pPr>
          </w:p>
        </w:tc>
      </w:tr>
      <w:tr w:rsidR="00723CC1">
        <w:trPr>
          <w:trHeight w:val="233"/>
        </w:trPr>
        <w:tc>
          <w:tcPr>
            <w:tcW w:w="3120" w:type="dxa"/>
            <w:tcBorders>
              <w:left w:val="single" w:sz="8" w:space="0" w:color="auto"/>
              <w:bottom w:val="single" w:sz="8" w:space="0" w:color="auto"/>
              <w:right w:val="single" w:sz="8" w:space="0" w:color="auto"/>
            </w:tcBorders>
            <w:shd w:val="clear" w:color="auto" w:fill="548DD4"/>
            <w:vAlign w:val="bottom"/>
          </w:tcPr>
          <w:p w:rsidR="00723CC1" w:rsidRDefault="00723CC1">
            <w:pPr>
              <w:rPr>
                <w:sz w:val="20"/>
                <w:szCs w:val="20"/>
              </w:rPr>
            </w:pPr>
          </w:p>
        </w:tc>
        <w:tc>
          <w:tcPr>
            <w:tcW w:w="3680" w:type="dxa"/>
            <w:tcBorders>
              <w:bottom w:val="single" w:sz="8" w:space="0" w:color="auto"/>
              <w:right w:val="single" w:sz="8" w:space="0" w:color="auto"/>
            </w:tcBorders>
            <w:shd w:val="clear" w:color="auto" w:fill="548DD4"/>
            <w:vAlign w:val="bottom"/>
          </w:tcPr>
          <w:p w:rsidR="00723CC1" w:rsidRDefault="00723CC1">
            <w:pPr>
              <w:rPr>
                <w:sz w:val="20"/>
                <w:szCs w:val="20"/>
              </w:rPr>
            </w:pPr>
          </w:p>
        </w:tc>
        <w:tc>
          <w:tcPr>
            <w:tcW w:w="2700" w:type="dxa"/>
            <w:tcBorders>
              <w:bottom w:val="single" w:sz="8" w:space="0" w:color="auto"/>
              <w:right w:val="single" w:sz="8" w:space="0" w:color="auto"/>
            </w:tcBorders>
            <w:shd w:val="clear" w:color="auto" w:fill="548DD4"/>
            <w:vAlign w:val="bottom"/>
          </w:tcPr>
          <w:p w:rsidR="00723CC1" w:rsidRDefault="00723CC1">
            <w:pPr>
              <w:rPr>
                <w:sz w:val="20"/>
                <w:szCs w:val="20"/>
              </w:rPr>
            </w:pPr>
          </w:p>
        </w:tc>
        <w:tc>
          <w:tcPr>
            <w:tcW w:w="0" w:type="dxa"/>
            <w:vAlign w:val="bottom"/>
          </w:tcPr>
          <w:p w:rsidR="00723CC1" w:rsidRDefault="00723CC1">
            <w:pPr>
              <w:rPr>
                <w:sz w:val="1"/>
                <w:szCs w:val="1"/>
              </w:rPr>
            </w:pPr>
          </w:p>
        </w:tc>
      </w:tr>
      <w:tr w:rsidR="00723CC1">
        <w:trPr>
          <w:trHeight w:val="328"/>
        </w:trPr>
        <w:tc>
          <w:tcPr>
            <w:tcW w:w="3120" w:type="dxa"/>
            <w:tcBorders>
              <w:left w:val="single" w:sz="8" w:space="0" w:color="auto"/>
              <w:right w:val="single" w:sz="8" w:space="0" w:color="auto"/>
            </w:tcBorders>
            <w:vAlign w:val="bottom"/>
          </w:tcPr>
          <w:p w:rsidR="00723CC1" w:rsidRDefault="00454110">
            <w:pPr>
              <w:ind w:left="120"/>
              <w:rPr>
                <w:sz w:val="20"/>
                <w:szCs w:val="20"/>
              </w:rPr>
            </w:pPr>
            <w:r>
              <w:rPr>
                <w:rFonts w:ascii="Tahoma" w:eastAsia="Tahoma" w:hAnsi="Tahoma" w:cs="Tahoma"/>
                <w:sz w:val="18"/>
                <w:szCs w:val="18"/>
              </w:rPr>
              <w:t>Προγραμματική σύμβαση άρθρου</w:t>
            </w:r>
          </w:p>
        </w:tc>
        <w:tc>
          <w:tcPr>
            <w:tcW w:w="3680" w:type="dxa"/>
            <w:tcBorders>
              <w:right w:val="single" w:sz="8" w:space="0" w:color="auto"/>
            </w:tcBorders>
            <w:vAlign w:val="bottom"/>
          </w:tcPr>
          <w:p w:rsidR="00723CC1" w:rsidRDefault="00454110">
            <w:pPr>
              <w:ind w:left="80"/>
              <w:rPr>
                <w:sz w:val="20"/>
                <w:szCs w:val="20"/>
              </w:rPr>
            </w:pPr>
            <w:r>
              <w:rPr>
                <w:rFonts w:ascii="Tahoma" w:eastAsia="Tahoma" w:hAnsi="Tahoma" w:cs="Tahoma"/>
                <w:sz w:val="18"/>
                <w:szCs w:val="18"/>
              </w:rPr>
              <w:t>Πλήρης υποκατάσταση του κυρίου του</w:t>
            </w:r>
          </w:p>
        </w:tc>
        <w:tc>
          <w:tcPr>
            <w:tcW w:w="2700" w:type="dxa"/>
            <w:tcBorders>
              <w:right w:val="single" w:sz="8" w:space="0" w:color="auto"/>
            </w:tcBorders>
            <w:vAlign w:val="bottom"/>
          </w:tcPr>
          <w:p w:rsidR="00723CC1" w:rsidRDefault="00454110">
            <w:pPr>
              <w:jc w:val="center"/>
              <w:rPr>
                <w:sz w:val="20"/>
                <w:szCs w:val="20"/>
              </w:rPr>
            </w:pPr>
            <w:r>
              <w:rPr>
                <w:rFonts w:ascii="Tahoma" w:eastAsia="Tahoma" w:hAnsi="Tahoma" w:cs="Tahoma"/>
                <w:w w:val="98"/>
                <w:sz w:val="18"/>
                <w:szCs w:val="18"/>
              </w:rPr>
              <w:t>ΦΟΡΕΑΣ Β</w:t>
            </w:r>
          </w:p>
        </w:tc>
        <w:tc>
          <w:tcPr>
            <w:tcW w:w="0" w:type="dxa"/>
            <w:vAlign w:val="bottom"/>
          </w:tcPr>
          <w:p w:rsidR="00723CC1" w:rsidRDefault="00723CC1">
            <w:pPr>
              <w:rPr>
                <w:sz w:val="1"/>
                <w:szCs w:val="1"/>
              </w:rPr>
            </w:pPr>
          </w:p>
        </w:tc>
      </w:tr>
      <w:tr w:rsidR="00723CC1">
        <w:trPr>
          <w:trHeight w:val="281"/>
        </w:trPr>
        <w:tc>
          <w:tcPr>
            <w:tcW w:w="3120" w:type="dxa"/>
            <w:tcBorders>
              <w:left w:val="single" w:sz="8" w:space="0" w:color="auto"/>
              <w:right w:val="single" w:sz="8" w:space="0" w:color="auto"/>
            </w:tcBorders>
            <w:vAlign w:val="bottom"/>
          </w:tcPr>
          <w:p w:rsidR="00723CC1" w:rsidRDefault="00454110">
            <w:pPr>
              <w:ind w:left="120"/>
              <w:rPr>
                <w:sz w:val="20"/>
                <w:szCs w:val="20"/>
              </w:rPr>
            </w:pPr>
            <w:r>
              <w:rPr>
                <w:rFonts w:ascii="Tahoma" w:eastAsia="Tahoma" w:hAnsi="Tahoma" w:cs="Tahoma"/>
                <w:sz w:val="18"/>
                <w:szCs w:val="18"/>
              </w:rPr>
              <w:t>100 Ν 3852/2010</w:t>
            </w:r>
          </w:p>
        </w:tc>
        <w:tc>
          <w:tcPr>
            <w:tcW w:w="3680" w:type="dxa"/>
            <w:tcBorders>
              <w:right w:val="single" w:sz="8" w:space="0" w:color="auto"/>
            </w:tcBorders>
            <w:vAlign w:val="bottom"/>
          </w:tcPr>
          <w:p w:rsidR="00723CC1" w:rsidRDefault="00454110">
            <w:pPr>
              <w:ind w:left="80"/>
              <w:rPr>
                <w:sz w:val="20"/>
                <w:szCs w:val="20"/>
              </w:rPr>
            </w:pPr>
            <w:r>
              <w:rPr>
                <w:rFonts w:ascii="Tahoma" w:eastAsia="Tahoma" w:hAnsi="Tahoma" w:cs="Tahoma"/>
                <w:sz w:val="18"/>
                <w:szCs w:val="18"/>
              </w:rPr>
              <w:t xml:space="preserve">έργου ( Φορέα </w:t>
            </w:r>
            <w:r>
              <w:rPr>
                <w:rFonts w:ascii="Tahoma" w:eastAsia="Tahoma" w:hAnsi="Tahoma" w:cs="Tahoma"/>
                <w:sz w:val="18"/>
                <w:szCs w:val="18"/>
              </w:rPr>
              <w:t>Α ) από τον φορέα Β</w:t>
            </w:r>
          </w:p>
        </w:tc>
        <w:tc>
          <w:tcPr>
            <w:tcW w:w="2700" w:type="dxa"/>
            <w:tcBorders>
              <w:right w:val="single" w:sz="8" w:space="0" w:color="auto"/>
            </w:tcBorders>
            <w:vAlign w:val="bottom"/>
          </w:tcPr>
          <w:p w:rsidR="00723CC1" w:rsidRDefault="00723CC1">
            <w:pPr>
              <w:rPr>
                <w:sz w:val="24"/>
                <w:szCs w:val="24"/>
              </w:rPr>
            </w:pPr>
          </w:p>
        </w:tc>
        <w:tc>
          <w:tcPr>
            <w:tcW w:w="0" w:type="dxa"/>
            <w:vAlign w:val="bottom"/>
          </w:tcPr>
          <w:p w:rsidR="00723CC1" w:rsidRDefault="00723CC1">
            <w:pPr>
              <w:rPr>
                <w:sz w:val="1"/>
                <w:szCs w:val="1"/>
              </w:rPr>
            </w:pPr>
          </w:p>
        </w:tc>
      </w:tr>
      <w:tr w:rsidR="00723CC1">
        <w:trPr>
          <w:trHeight w:val="341"/>
        </w:trPr>
        <w:tc>
          <w:tcPr>
            <w:tcW w:w="3120" w:type="dxa"/>
            <w:tcBorders>
              <w:left w:val="single" w:sz="8" w:space="0" w:color="auto"/>
              <w:right w:val="single" w:sz="8" w:space="0" w:color="auto"/>
            </w:tcBorders>
            <w:vAlign w:val="bottom"/>
          </w:tcPr>
          <w:p w:rsidR="00723CC1" w:rsidRDefault="00454110">
            <w:pPr>
              <w:ind w:left="120"/>
              <w:rPr>
                <w:sz w:val="20"/>
                <w:szCs w:val="20"/>
              </w:rPr>
            </w:pPr>
            <w:r>
              <w:rPr>
                <w:rFonts w:ascii="Tahoma" w:eastAsia="Tahoma" w:hAnsi="Tahoma" w:cs="Tahoma"/>
                <w:sz w:val="18"/>
                <w:szCs w:val="18"/>
              </w:rPr>
              <w:t>(Υποκατάσταση δικαιούχου)</w:t>
            </w:r>
          </w:p>
        </w:tc>
        <w:tc>
          <w:tcPr>
            <w:tcW w:w="3680" w:type="dxa"/>
            <w:tcBorders>
              <w:right w:val="single" w:sz="8" w:space="0" w:color="auto"/>
            </w:tcBorders>
            <w:vAlign w:val="bottom"/>
          </w:tcPr>
          <w:p w:rsidR="00723CC1" w:rsidRDefault="00723CC1">
            <w:pPr>
              <w:rPr>
                <w:sz w:val="24"/>
                <w:szCs w:val="24"/>
              </w:rPr>
            </w:pPr>
          </w:p>
        </w:tc>
        <w:tc>
          <w:tcPr>
            <w:tcW w:w="2700" w:type="dxa"/>
            <w:tcBorders>
              <w:right w:val="single" w:sz="8" w:space="0" w:color="auto"/>
            </w:tcBorders>
            <w:vAlign w:val="bottom"/>
          </w:tcPr>
          <w:p w:rsidR="00723CC1" w:rsidRDefault="00723CC1">
            <w:pPr>
              <w:rPr>
                <w:sz w:val="24"/>
                <w:szCs w:val="24"/>
              </w:rPr>
            </w:pPr>
          </w:p>
        </w:tc>
        <w:tc>
          <w:tcPr>
            <w:tcW w:w="0" w:type="dxa"/>
            <w:vAlign w:val="bottom"/>
          </w:tcPr>
          <w:p w:rsidR="00723CC1" w:rsidRDefault="00723CC1">
            <w:pPr>
              <w:rPr>
                <w:sz w:val="1"/>
                <w:szCs w:val="1"/>
              </w:rPr>
            </w:pPr>
          </w:p>
        </w:tc>
      </w:tr>
      <w:tr w:rsidR="00723CC1">
        <w:trPr>
          <w:trHeight w:val="60"/>
        </w:trPr>
        <w:tc>
          <w:tcPr>
            <w:tcW w:w="3120" w:type="dxa"/>
            <w:tcBorders>
              <w:left w:val="single" w:sz="8" w:space="0" w:color="auto"/>
              <w:bottom w:val="single" w:sz="8" w:space="0" w:color="auto"/>
              <w:right w:val="single" w:sz="8" w:space="0" w:color="auto"/>
            </w:tcBorders>
            <w:vAlign w:val="bottom"/>
          </w:tcPr>
          <w:p w:rsidR="00723CC1" w:rsidRDefault="00723CC1">
            <w:pPr>
              <w:rPr>
                <w:sz w:val="5"/>
                <w:szCs w:val="5"/>
              </w:rPr>
            </w:pPr>
          </w:p>
        </w:tc>
        <w:tc>
          <w:tcPr>
            <w:tcW w:w="3680" w:type="dxa"/>
            <w:tcBorders>
              <w:bottom w:val="single" w:sz="8" w:space="0" w:color="auto"/>
              <w:right w:val="single" w:sz="8" w:space="0" w:color="auto"/>
            </w:tcBorders>
            <w:vAlign w:val="bottom"/>
          </w:tcPr>
          <w:p w:rsidR="00723CC1" w:rsidRDefault="00723CC1">
            <w:pPr>
              <w:rPr>
                <w:sz w:val="5"/>
                <w:szCs w:val="5"/>
              </w:rPr>
            </w:pPr>
          </w:p>
        </w:tc>
        <w:tc>
          <w:tcPr>
            <w:tcW w:w="2700" w:type="dxa"/>
            <w:tcBorders>
              <w:bottom w:val="single" w:sz="8" w:space="0" w:color="auto"/>
              <w:right w:val="single" w:sz="8" w:space="0" w:color="auto"/>
            </w:tcBorders>
            <w:vAlign w:val="bottom"/>
          </w:tcPr>
          <w:p w:rsidR="00723CC1" w:rsidRDefault="00723CC1">
            <w:pPr>
              <w:rPr>
                <w:sz w:val="5"/>
                <w:szCs w:val="5"/>
              </w:rPr>
            </w:pPr>
          </w:p>
        </w:tc>
        <w:tc>
          <w:tcPr>
            <w:tcW w:w="0" w:type="dxa"/>
            <w:vAlign w:val="bottom"/>
          </w:tcPr>
          <w:p w:rsidR="00723CC1" w:rsidRDefault="00723CC1">
            <w:pPr>
              <w:rPr>
                <w:sz w:val="1"/>
                <w:szCs w:val="1"/>
              </w:rPr>
            </w:pPr>
          </w:p>
        </w:tc>
      </w:tr>
      <w:tr w:rsidR="00723CC1">
        <w:trPr>
          <w:trHeight w:val="330"/>
        </w:trPr>
        <w:tc>
          <w:tcPr>
            <w:tcW w:w="3120" w:type="dxa"/>
            <w:tcBorders>
              <w:left w:val="single" w:sz="8" w:space="0" w:color="auto"/>
              <w:right w:val="single" w:sz="8" w:space="0" w:color="auto"/>
            </w:tcBorders>
            <w:vAlign w:val="bottom"/>
          </w:tcPr>
          <w:p w:rsidR="00723CC1" w:rsidRDefault="00454110">
            <w:pPr>
              <w:ind w:left="120"/>
              <w:rPr>
                <w:sz w:val="20"/>
                <w:szCs w:val="20"/>
              </w:rPr>
            </w:pPr>
            <w:r>
              <w:rPr>
                <w:rFonts w:ascii="Tahoma" w:eastAsia="Tahoma" w:hAnsi="Tahoma" w:cs="Tahoma"/>
                <w:sz w:val="18"/>
                <w:szCs w:val="18"/>
              </w:rPr>
              <w:t>Διαδημοτική ή Διαβαθμιδική</w:t>
            </w:r>
          </w:p>
        </w:tc>
        <w:tc>
          <w:tcPr>
            <w:tcW w:w="3680" w:type="dxa"/>
            <w:tcBorders>
              <w:right w:val="single" w:sz="8" w:space="0" w:color="auto"/>
            </w:tcBorders>
            <w:vAlign w:val="bottom"/>
          </w:tcPr>
          <w:p w:rsidR="00723CC1" w:rsidRDefault="00454110">
            <w:pPr>
              <w:ind w:left="80"/>
              <w:rPr>
                <w:sz w:val="20"/>
                <w:szCs w:val="20"/>
              </w:rPr>
            </w:pPr>
            <w:r>
              <w:rPr>
                <w:rFonts w:ascii="Tahoma" w:eastAsia="Tahoma" w:hAnsi="Tahoma" w:cs="Tahoma"/>
                <w:sz w:val="18"/>
                <w:szCs w:val="18"/>
              </w:rPr>
              <w:t>Χρησιμοποιείται υπηρεσία/ες του Φορέα Β</w:t>
            </w:r>
          </w:p>
        </w:tc>
        <w:tc>
          <w:tcPr>
            <w:tcW w:w="2700" w:type="dxa"/>
            <w:tcBorders>
              <w:right w:val="single" w:sz="8" w:space="0" w:color="auto"/>
            </w:tcBorders>
            <w:vAlign w:val="bottom"/>
          </w:tcPr>
          <w:p w:rsidR="00723CC1" w:rsidRDefault="00454110">
            <w:pPr>
              <w:jc w:val="center"/>
              <w:rPr>
                <w:sz w:val="20"/>
                <w:szCs w:val="20"/>
              </w:rPr>
            </w:pPr>
            <w:r>
              <w:rPr>
                <w:rFonts w:ascii="Tahoma" w:eastAsia="Tahoma" w:hAnsi="Tahoma" w:cs="Tahoma"/>
                <w:w w:val="98"/>
                <w:sz w:val="18"/>
                <w:szCs w:val="18"/>
              </w:rPr>
              <w:t>ΦΟΡΕΑΣ Α</w:t>
            </w:r>
          </w:p>
        </w:tc>
        <w:tc>
          <w:tcPr>
            <w:tcW w:w="0" w:type="dxa"/>
            <w:vAlign w:val="bottom"/>
          </w:tcPr>
          <w:p w:rsidR="00723CC1" w:rsidRDefault="00723CC1">
            <w:pPr>
              <w:rPr>
                <w:sz w:val="1"/>
                <w:szCs w:val="1"/>
              </w:rPr>
            </w:pPr>
          </w:p>
        </w:tc>
      </w:tr>
      <w:tr w:rsidR="00723CC1">
        <w:trPr>
          <w:trHeight w:val="278"/>
        </w:trPr>
        <w:tc>
          <w:tcPr>
            <w:tcW w:w="3120" w:type="dxa"/>
            <w:tcBorders>
              <w:left w:val="single" w:sz="8" w:space="0" w:color="auto"/>
              <w:right w:val="single" w:sz="8" w:space="0" w:color="auto"/>
            </w:tcBorders>
            <w:vAlign w:val="bottom"/>
          </w:tcPr>
          <w:p w:rsidR="00723CC1" w:rsidRDefault="00454110">
            <w:pPr>
              <w:ind w:left="120"/>
              <w:rPr>
                <w:sz w:val="20"/>
                <w:szCs w:val="20"/>
              </w:rPr>
            </w:pPr>
            <w:r>
              <w:rPr>
                <w:rFonts w:ascii="Tahoma" w:eastAsia="Tahoma" w:hAnsi="Tahoma" w:cs="Tahoma"/>
                <w:sz w:val="18"/>
                <w:szCs w:val="18"/>
              </w:rPr>
              <w:t>σύμβαση άρθρου 99Ν 3852/2010</w:t>
            </w:r>
          </w:p>
        </w:tc>
        <w:tc>
          <w:tcPr>
            <w:tcW w:w="3680" w:type="dxa"/>
            <w:tcBorders>
              <w:right w:val="single" w:sz="8" w:space="0" w:color="auto"/>
            </w:tcBorders>
            <w:vAlign w:val="bottom"/>
          </w:tcPr>
          <w:p w:rsidR="00723CC1" w:rsidRDefault="00454110">
            <w:pPr>
              <w:ind w:left="80"/>
              <w:rPr>
                <w:sz w:val="20"/>
                <w:szCs w:val="20"/>
              </w:rPr>
            </w:pPr>
            <w:r>
              <w:rPr>
                <w:rFonts w:ascii="Tahoma" w:eastAsia="Tahoma" w:hAnsi="Tahoma" w:cs="Tahoma"/>
                <w:sz w:val="18"/>
                <w:szCs w:val="18"/>
              </w:rPr>
              <w:t>όταν ο Φορέας Α δεν έχει συγκροτημένη/ες</w:t>
            </w:r>
          </w:p>
        </w:tc>
        <w:tc>
          <w:tcPr>
            <w:tcW w:w="2700" w:type="dxa"/>
            <w:tcBorders>
              <w:right w:val="single" w:sz="8" w:space="0" w:color="auto"/>
            </w:tcBorders>
            <w:vAlign w:val="bottom"/>
          </w:tcPr>
          <w:p w:rsidR="00723CC1" w:rsidRDefault="00723CC1">
            <w:pPr>
              <w:rPr>
                <w:sz w:val="24"/>
                <w:szCs w:val="24"/>
              </w:rPr>
            </w:pPr>
          </w:p>
        </w:tc>
        <w:tc>
          <w:tcPr>
            <w:tcW w:w="0" w:type="dxa"/>
            <w:vAlign w:val="bottom"/>
          </w:tcPr>
          <w:p w:rsidR="00723CC1" w:rsidRDefault="00723CC1">
            <w:pPr>
              <w:rPr>
                <w:sz w:val="1"/>
                <w:szCs w:val="1"/>
              </w:rPr>
            </w:pPr>
          </w:p>
        </w:tc>
      </w:tr>
      <w:tr w:rsidR="00723CC1">
        <w:trPr>
          <w:trHeight w:val="281"/>
        </w:trPr>
        <w:tc>
          <w:tcPr>
            <w:tcW w:w="3120" w:type="dxa"/>
            <w:vMerge w:val="restart"/>
            <w:tcBorders>
              <w:left w:val="single" w:sz="8" w:space="0" w:color="auto"/>
              <w:right w:val="single" w:sz="8" w:space="0" w:color="auto"/>
            </w:tcBorders>
            <w:vAlign w:val="bottom"/>
          </w:tcPr>
          <w:p w:rsidR="00723CC1" w:rsidRDefault="00454110">
            <w:pPr>
              <w:ind w:left="120"/>
              <w:rPr>
                <w:sz w:val="20"/>
                <w:szCs w:val="20"/>
              </w:rPr>
            </w:pPr>
            <w:r>
              <w:rPr>
                <w:rFonts w:ascii="Tahoma" w:eastAsia="Tahoma" w:hAnsi="Tahoma" w:cs="Tahoma"/>
                <w:sz w:val="18"/>
                <w:szCs w:val="18"/>
              </w:rPr>
              <w:t>(Δάνεια τεχνική Υπηρεσία)</w:t>
            </w:r>
          </w:p>
        </w:tc>
        <w:tc>
          <w:tcPr>
            <w:tcW w:w="3680" w:type="dxa"/>
            <w:tcBorders>
              <w:right w:val="single" w:sz="8" w:space="0" w:color="auto"/>
            </w:tcBorders>
            <w:vAlign w:val="bottom"/>
          </w:tcPr>
          <w:p w:rsidR="00723CC1" w:rsidRDefault="00454110">
            <w:pPr>
              <w:ind w:left="80"/>
              <w:rPr>
                <w:sz w:val="20"/>
                <w:szCs w:val="20"/>
              </w:rPr>
            </w:pPr>
            <w:r>
              <w:rPr>
                <w:rFonts w:ascii="Tahoma" w:eastAsia="Tahoma" w:hAnsi="Tahoma" w:cs="Tahoma"/>
                <w:sz w:val="18"/>
                <w:szCs w:val="18"/>
              </w:rPr>
              <w:t>υπηρεσία/ες ή για την</w:t>
            </w:r>
            <w:r>
              <w:rPr>
                <w:rFonts w:ascii="Tahoma" w:eastAsia="Tahoma" w:hAnsi="Tahoma" w:cs="Tahoma"/>
                <w:sz w:val="18"/>
                <w:szCs w:val="18"/>
              </w:rPr>
              <w:t xml:space="preserve"> υλοποίηση της</w:t>
            </w:r>
          </w:p>
        </w:tc>
        <w:tc>
          <w:tcPr>
            <w:tcW w:w="2700" w:type="dxa"/>
            <w:tcBorders>
              <w:right w:val="single" w:sz="8" w:space="0" w:color="auto"/>
            </w:tcBorders>
            <w:vAlign w:val="bottom"/>
          </w:tcPr>
          <w:p w:rsidR="00723CC1" w:rsidRDefault="00723CC1">
            <w:pPr>
              <w:rPr>
                <w:sz w:val="24"/>
                <w:szCs w:val="24"/>
              </w:rPr>
            </w:pPr>
          </w:p>
        </w:tc>
        <w:tc>
          <w:tcPr>
            <w:tcW w:w="0" w:type="dxa"/>
            <w:vAlign w:val="bottom"/>
          </w:tcPr>
          <w:p w:rsidR="00723CC1" w:rsidRDefault="00723CC1">
            <w:pPr>
              <w:rPr>
                <w:sz w:val="1"/>
                <w:szCs w:val="1"/>
              </w:rPr>
            </w:pPr>
          </w:p>
        </w:tc>
      </w:tr>
      <w:tr w:rsidR="00723CC1">
        <w:trPr>
          <w:trHeight w:val="60"/>
        </w:trPr>
        <w:tc>
          <w:tcPr>
            <w:tcW w:w="3120" w:type="dxa"/>
            <w:vMerge/>
            <w:tcBorders>
              <w:left w:val="single" w:sz="8" w:space="0" w:color="auto"/>
              <w:right w:val="single" w:sz="8" w:space="0" w:color="auto"/>
            </w:tcBorders>
            <w:vAlign w:val="bottom"/>
          </w:tcPr>
          <w:p w:rsidR="00723CC1" w:rsidRDefault="00723CC1">
            <w:pPr>
              <w:rPr>
                <w:sz w:val="5"/>
                <w:szCs w:val="5"/>
              </w:rPr>
            </w:pPr>
          </w:p>
        </w:tc>
        <w:tc>
          <w:tcPr>
            <w:tcW w:w="3680" w:type="dxa"/>
            <w:tcBorders>
              <w:right w:val="single" w:sz="8" w:space="0" w:color="auto"/>
            </w:tcBorders>
            <w:vAlign w:val="bottom"/>
          </w:tcPr>
          <w:p w:rsidR="00723CC1" w:rsidRDefault="00723CC1">
            <w:pPr>
              <w:rPr>
                <w:sz w:val="5"/>
                <w:szCs w:val="5"/>
              </w:rPr>
            </w:pPr>
          </w:p>
        </w:tc>
        <w:tc>
          <w:tcPr>
            <w:tcW w:w="2700" w:type="dxa"/>
            <w:tcBorders>
              <w:right w:val="single" w:sz="8" w:space="0" w:color="auto"/>
            </w:tcBorders>
            <w:vAlign w:val="bottom"/>
          </w:tcPr>
          <w:p w:rsidR="00723CC1" w:rsidRDefault="00723CC1">
            <w:pPr>
              <w:rPr>
                <w:sz w:val="5"/>
                <w:szCs w:val="5"/>
              </w:rPr>
            </w:pPr>
          </w:p>
        </w:tc>
        <w:tc>
          <w:tcPr>
            <w:tcW w:w="0" w:type="dxa"/>
            <w:vAlign w:val="bottom"/>
          </w:tcPr>
          <w:p w:rsidR="00723CC1" w:rsidRDefault="00723CC1">
            <w:pPr>
              <w:rPr>
                <w:sz w:val="1"/>
                <w:szCs w:val="1"/>
              </w:rPr>
            </w:pPr>
          </w:p>
        </w:tc>
      </w:tr>
      <w:tr w:rsidR="00723CC1">
        <w:trPr>
          <w:trHeight w:val="221"/>
        </w:trPr>
        <w:tc>
          <w:tcPr>
            <w:tcW w:w="3120" w:type="dxa"/>
            <w:tcBorders>
              <w:left w:val="single" w:sz="8" w:space="0" w:color="auto"/>
              <w:right w:val="single" w:sz="8" w:space="0" w:color="auto"/>
            </w:tcBorders>
            <w:vAlign w:val="bottom"/>
          </w:tcPr>
          <w:p w:rsidR="00723CC1" w:rsidRDefault="00723CC1">
            <w:pPr>
              <w:rPr>
                <w:sz w:val="19"/>
                <w:szCs w:val="19"/>
              </w:rPr>
            </w:pPr>
          </w:p>
        </w:tc>
        <w:tc>
          <w:tcPr>
            <w:tcW w:w="3680" w:type="dxa"/>
            <w:tcBorders>
              <w:right w:val="single" w:sz="8" w:space="0" w:color="auto"/>
            </w:tcBorders>
            <w:vAlign w:val="bottom"/>
          </w:tcPr>
          <w:p w:rsidR="00723CC1" w:rsidRDefault="00454110">
            <w:pPr>
              <w:ind w:left="80"/>
              <w:rPr>
                <w:sz w:val="20"/>
                <w:szCs w:val="20"/>
              </w:rPr>
            </w:pPr>
            <w:r>
              <w:rPr>
                <w:rFonts w:ascii="Tahoma" w:eastAsia="Tahoma" w:hAnsi="Tahoma" w:cs="Tahoma"/>
                <w:sz w:val="18"/>
                <w:szCs w:val="18"/>
              </w:rPr>
              <w:t>πράξης ή απαιτείται τεχνική υπηρεσία για</w:t>
            </w:r>
          </w:p>
        </w:tc>
        <w:tc>
          <w:tcPr>
            <w:tcW w:w="2700" w:type="dxa"/>
            <w:tcBorders>
              <w:right w:val="single" w:sz="8" w:space="0" w:color="auto"/>
            </w:tcBorders>
            <w:vAlign w:val="bottom"/>
          </w:tcPr>
          <w:p w:rsidR="00723CC1" w:rsidRDefault="00723CC1">
            <w:pPr>
              <w:rPr>
                <w:sz w:val="19"/>
                <w:szCs w:val="19"/>
              </w:rPr>
            </w:pPr>
          </w:p>
        </w:tc>
        <w:tc>
          <w:tcPr>
            <w:tcW w:w="0" w:type="dxa"/>
            <w:vAlign w:val="bottom"/>
          </w:tcPr>
          <w:p w:rsidR="00723CC1" w:rsidRDefault="00723CC1">
            <w:pPr>
              <w:rPr>
                <w:sz w:val="1"/>
                <w:szCs w:val="1"/>
              </w:rPr>
            </w:pPr>
          </w:p>
        </w:tc>
      </w:tr>
      <w:tr w:rsidR="00723CC1">
        <w:trPr>
          <w:trHeight w:val="279"/>
        </w:trPr>
        <w:tc>
          <w:tcPr>
            <w:tcW w:w="3120" w:type="dxa"/>
            <w:tcBorders>
              <w:left w:val="single" w:sz="8" w:space="0" w:color="auto"/>
              <w:right w:val="single" w:sz="8" w:space="0" w:color="auto"/>
            </w:tcBorders>
            <w:vAlign w:val="bottom"/>
          </w:tcPr>
          <w:p w:rsidR="00723CC1" w:rsidRDefault="00723CC1">
            <w:pPr>
              <w:rPr>
                <w:sz w:val="24"/>
                <w:szCs w:val="24"/>
              </w:rPr>
            </w:pPr>
          </w:p>
        </w:tc>
        <w:tc>
          <w:tcPr>
            <w:tcW w:w="3680" w:type="dxa"/>
            <w:tcBorders>
              <w:right w:val="single" w:sz="8" w:space="0" w:color="auto"/>
            </w:tcBorders>
            <w:vAlign w:val="bottom"/>
          </w:tcPr>
          <w:p w:rsidR="00723CC1" w:rsidRDefault="00454110">
            <w:pPr>
              <w:ind w:left="80"/>
              <w:rPr>
                <w:sz w:val="20"/>
                <w:szCs w:val="20"/>
              </w:rPr>
            </w:pPr>
            <w:r>
              <w:rPr>
                <w:rFonts w:ascii="Tahoma" w:eastAsia="Tahoma" w:hAnsi="Tahoma" w:cs="Tahoma"/>
                <w:sz w:val="18"/>
                <w:szCs w:val="18"/>
              </w:rPr>
              <w:t>την υλοποίηση μη κύριου τεχνικού</w:t>
            </w:r>
          </w:p>
        </w:tc>
        <w:tc>
          <w:tcPr>
            <w:tcW w:w="2700" w:type="dxa"/>
            <w:tcBorders>
              <w:right w:val="single" w:sz="8" w:space="0" w:color="auto"/>
            </w:tcBorders>
            <w:vAlign w:val="bottom"/>
          </w:tcPr>
          <w:p w:rsidR="00723CC1" w:rsidRDefault="00723CC1">
            <w:pPr>
              <w:rPr>
                <w:sz w:val="24"/>
                <w:szCs w:val="24"/>
              </w:rPr>
            </w:pPr>
          </w:p>
        </w:tc>
        <w:tc>
          <w:tcPr>
            <w:tcW w:w="0" w:type="dxa"/>
            <w:vAlign w:val="bottom"/>
          </w:tcPr>
          <w:p w:rsidR="00723CC1" w:rsidRDefault="00723CC1">
            <w:pPr>
              <w:rPr>
                <w:sz w:val="1"/>
                <w:szCs w:val="1"/>
              </w:rPr>
            </w:pPr>
          </w:p>
        </w:tc>
      </w:tr>
      <w:tr w:rsidR="00723CC1">
        <w:trPr>
          <w:trHeight w:val="281"/>
        </w:trPr>
        <w:tc>
          <w:tcPr>
            <w:tcW w:w="3120" w:type="dxa"/>
            <w:tcBorders>
              <w:left w:val="single" w:sz="8" w:space="0" w:color="auto"/>
              <w:right w:val="single" w:sz="8" w:space="0" w:color="auto"/>
            </w:tcBorders>
            <w:vAlign w:val="bottom"/>
          </w:tcPr>
          <w:p w:rsidR="00723CC1" w:rsidRDefault="00723CC1">
            <w:pPr>
              <w:rPr>
                <w:sz w:val="24"/>
                <w:szCs w:val="24"/>
              </w:rPr>
            </w:pPr>
          </w:p>
        </w:tc>
        <w:tc>
          <w:tcPr>
            <w:tcW w:w="3680" w:type="dxa"/>
            <w:tcBorders>
              <w:right w:val="single" w:sz="8" w:space="0" w:color="auto"/>
            </w:tcBorders>
            <w:vAlign w:val="bottom"/>
          </w:tcPr>
          <w:p w:rsidR="00723CC1" w:rsidRDefault="00454110">
            <w:pPr>
              <w:ind w:left="80"/>
              <w:rPr>
                <w:sz w:val="20"/>
                <w:szCs w:val="20"/>
              </w:rPr>
            </w:pPr>
            <w:r>
              <w:rPr>
                <w:rFonts w:ascii="Tahoma" w:eastAsia="Tahoma" w:hAnsi="Tahoma" w:cs="Tahoma"/>
                <w:sz w:val="18"/>
                <w:szCs w:val="18"/>
              </w:rPr>
              <w:t>υποέργου</w:t>
            </w:r>
          </w:p>
        </w:tc>
        <w:tc>
          <w:tcPr>
            <w:tcW w:w="2700" w:type="dxa"/>
            <w:tcBorders>
              <w:right w:val="single" w:sz="8" w:space="0" w:color="auto"/>
            </w:tcBorders>
            <w:vAlign w:val="bottom"/>
          </w:tcPr>
          <w:p w:rsidR="00723CC1" w:rsidRDefault="00723CC1">
            <w:pPr>
              <w:rPr>
                <w:sz w:val="24"/>
                <w:szCs w:val="24"/>
              </w:rPr>
            </w:pPr>
          </w:p>
        </w:tc>
        <w:tc>
          <w:tcPr>
            <w:tcW w:w="0" w:type="dxa"/>
            <w:vAlign w:val="bottom"/>
          </w:tcPr>
          <w:p w:rsidR="00723CC1" w:rsidRDefault="00723CC1">
            <w:pPr>
              <w:rPr>
                <w:sz w:val="1"/>
                <w:szCs w:val="1"/>
              </w:rPr>
            </w:pPr>
          </w:p>
        </w:tc>
      </w:tr>
      <w:tr w:rsidR="00723CC1">
        <w:trPr>
          <w:trHeight w:val="401"/>
        </w:trPr>
        <w:tc>
          <w:tcPr>
            <w:tcW w:w="3120" w:type="dxa"/>
            <w:tcBorders>
              <w:left w:val="single" w:sz="8" w:space="0" w:color="auto"/>
              <w:bottom w:val="single" w:sz="8" w:space="0" w:color="auto"/>
              <w:right w:val="single" w:sz="8" w:space="0" w:color="auto"/>
            </w:tcBorders>
            <w:vAlign w:val="bottom"/>
          </w:tcPr>
          <w:p w:rsidR="00723CC1" w:rsidRDefault="00723CC1">
            <w:pPr>
              <w:rPr>
                <w:sz w:val="24"/>
                <w:szCs w:val="24"/>
              </w:rPr>
            </w:pPr>
          </w:p>
        </w:tc>
        <w:tc>
          <w:tcPr>
            <w:tcW w:w="3680" w:type="dxa"/>
            <w:tcBorders>
              <w:bottom w:val="single" w:sz="8" w:space="0" w:color="auto"/>
              <w:right w:val="single" w:sz="8" w:space="0" w:color="auto"/>
            </w:tcBorders>
            <w:vAlign w:val="bottom"/>
          </w:tcPr>
          <w:p w:rsidR="00723CC1" w:rsidRDefault="00723CC1">
            <w:pPr>
              <w:rPr>
                <w:sz w:val="24"/>
                <w:szCs w:val="24"/>
              </w:rPr>
            </w:pPr>
          </w:p>
        </w:tc>
        <w:tc>
          <w:tcPr>
            <w:tcW w:w="2700" w:type="dxa"/>
            <w:tcBorders>
              <w:bottom w:val="single" w:sz="8" w:space="0" w:color="auto"/>
              <w:right w:val="single" w:sz="8" w:space="0" w:color="auto"/>
            </w:tcBorders>
            <w:vAlign w:val="bottom"/>
          </w:tcPr>
          <w:p w:rsidR="00723CC1" w:rsidRDefault="00723CC1">
            <w:pPr>
              <w:rPr>
                <w:sz w:val="24"/>
                <w:szCs w:val="24"/>
              </w:rPr>
            </w:pPr>
          </w:p>
        </w:tc>
        <w:tc>
          <w:tcPr>
            <w:tcW w:w="0" w:type="dxa"/>
            <w:vAlign w:val="bottom"/>
          </w:tcPr>
          <w:p w:rsidR="00723CC1" w:rsidRDefault="00723CC1">
            <w:pPr>
              <w:rPr>
                <w:sz w:val="1"/>
                <w:szCs w:val="1"/>
              </w:rPr>
            </w:pPr>
          </w:p>
        </w:tc>
      </w:tr>
      <w:tr w:rsidR="00723CC1">
        <w:trPr>
          <w:trHeight w:val="328"/>
        </w:trPr>
        <w:tc>
          <w:tcPr>
            <w:tcW w:w="3120" w:type="dxa"/>
            <w:tcBorders>
              <w:left w:val="single" w:sz="8" w:space="0" w:color="auto"/>
              <w:right w:val="single" w:sz="8" w:space="0" w:color="auto"/>
            </w:tcBorders>
            <w:vAlign w:val="bottom"/>
          </w:tcPr>
          <w:p w:rsidR="00723CC1" w:rsidRDefault="00454110">
            <w:pPr>
              <w:ind w:left="120"/>
              <w:rPr>
                <w:sz w:val="20"/>
                <w:szCs w:val="20"/>
              </w:rPr>
            </w:pPr>
            <w:r>
              <w:rPr>
                <w:rFonts w:ascii="Tahoma" w:eastAsia="Tahoma" w:hAnsi="Tahoma" w:cs="Tahoma"/>
                <w:sz w:val="18"/>
                <w:szCs w:val="18"/>
              </w:rPr>
              <w:t>Διαδημοτική ή Διαβαθμιδική</w:t>
            </w:r>
          </w:p>
        </w:tc>
        <w:tc>
          <w:tcPr>
            <w:tcW w:w="3680" w:type="dxa"/>
            <w:tcBorders>
              <w:right w:val="single" w:sz="8" w:space="0" w:color="auto"/>
            </w:tcBorders>
            <w:vAlign w:val="bottom"/>
          </w:tcPr>
          <w:p w:rsidR="00723CC1" w:rsidRDefault="00454110">
            <w:pPr>
              <w:ind w:left="80"/>
              <w:rPr>
                <w:sz w:val="20"/>
                <w:szCs w:val="20"/>
              </w:rPr>
            </w:pPr>
            <w:r>
              <w:rPr>
                <w:rFonts w:ascii="Tahoma" w:eastAsia="Tahoma" w:hAnsi="Tahoma" w:cs="Tahoma"/>
                <w:sz w:val="18"/>
                <w:szCs w:val="18"/>
              </w:rPr>
              <w:t>Χρησιμοποιούνται στελέχη του φορέα Β</w:t>
            </w:r>
          </w:p>
        </w:tc>
        <w:tc>
          <w:tcPr>
            <w:tcW w:w="2700" w:type="dxa"/>
            <w:tcBorders>
              <w:right w:val="single" w:sz="8" w:space="0" w:color="auto"/>
            </w:tcBorders>
            <w:vAlign w:val="bottom"/>
          </w:tcPr>
          <w:p w:rsidR="00723CC1" w:rsidRDefault="00454110">
            <w:pPr>
              <w:jc w:val="center"/>
              <w:rPr>
                <w:sz w:val="20"/>
                <w:szCs w:val="20"/>
              </w:rPr>
            </w:pPr>
            <w:r>
              <w:rPr>
                <w:rFonts w:ascii="Tahoma" w:eastAsia="Tahoma" w:hAnsi="Tahoma" w:cs="Tahoma"/>
                <w:w w:val="98"/>
                <w:sz w:val="18"/>
                <w:szCs w:val="18"/>
              </w:rPr>
              <w:t>ΦΟΡΕΑΣ Α</w:t>
            </w:r>
          </w:p>
        </w:tc>
        <w:tc>
          <w:tcPr>
            <w:tcW w:w="0" w:type="dxa"/>
            <w:vAlign w:val="bottom"/>
          </w:tcPr>
          <w:p w:rsidR="00723CC1" w:rsidRDefault="00723CC1">
            <w:pPr>
              <w:rPr>
                <w:sz w:val="1"/>
                <w:szCs w:val="1"/>
              </w:rPr>
            </w:pPr>
          </w:p>
        </w:tc>
      </w:tr>
      <w:tr w:rsidR="00723CC1">
        <w:trPr>
          <w:trHeight w:val="281"/>
        </w:trPr>
        <w:tc>
          <w:tcPr>
            <w:tcW w:w="3120" w:type="dxa"/>
            <w:tcBorders>
              <w:left w:val="single" w:sz="8" w:space="0" w:color="auto"/>
              <w:right w:val="single" w:sz="8" w:space="0" w:color="auto"/>
            </w:tcBorders>
            <w:vAlign w:val="bottom"/>
          </w:tcPr>
          <w:p w:rsidR="00723CC1" w:rsidRDefault="00454110">
            <w:pPr>
              <w:ind w:left="120"/>
              <w:rPr>
                <w:sz w:val="20"/>
                <w:szCs w:val="20"/>
              </w:rPr>
            </w:pPr>
            <w:r>
              <w:rPr>
                <w:rFonts w:ascii="Tahoma" w:eastAsia="Tahoma" w:hAnsi="Tahoma" w:cs="Tahoma"/>
                <w:sz w:val="18"/>
                <w:szCs w:val="18"/>
              </w:rPr>
              <w:t>σύμβαση άρθρου 99Ν 3852/2010</w:t>
            </w:r>
          </w:p>
        </w:tc>
        <w:tc>
          <w:tcPr>
            <w:tcW w:w="3680" w:type="dxa"/>
            <w:tcBorders>
              <w:right w:val="single" w:sz="8" w:space="0" w:color="auto"/>
            </w:tcBorders>
            <w:vAlign w:val="bottom"/>
          </w:tcPr>
          <w:p w:rsidR="00723CC1" w:rsidRDefault="00454110">
            <w:pPr>
              <w:ind w:left="80"/>
              <w:rPr>
                <w:sz w:val="20"/>
                <w:szCs w:val="20"/>
              </w:rPr>
            </w:pPr>
            <w:r>
              <w:rPr>
                <w:rFonts w:ascii="Tahoma" w:eastAsia="Tahoma" w:hAnsi="Tahoma" w:cs="Tahoma"/>
                <w:sz w:val="18"/>
                <w:szCs w:val="18"/>
              </w:rPr>
              <w:t>στις υπηρεσίες του φορέα Α</w:t>
            </w:r>
          </w:p>
        </w:tc>
        <w:tc>
          <w:tcPr>
            <w:tcW w:w="2700" w:type="dxa"/>
            <w:tcBorders>
              <w:right w:val="single" w:sz="8" w:space="0" w:color="auto"/>
            </w:tcBorders>
            <w:vAlign w:val="bottom"/>
          </w:tcPr>
          <w:p w:rsidR="00723CC1" w:rsidRDefault="00723CC1">
            <w:pPr>
              <w:rPr>
                <w:sz w:val="24"/>
                <w:szCs w:val="24"/>
              </w:rPr>
            </w:pPr>
          </w:p>
        </w:tc>
        <w:tc>
          <w:tcPr>
            <w:tcW w:w="0" w:type="dxa"/>
            <w:vAlign w:val="bottom"/>
          </w:tcPr>
          <w:p w:rsidR="00723CC1" w:rsidRDefault="00723CC1">
            <w:pPr>
              <w:rPr>
                <w:sz w:val="1"/>
                <w:szCs w:val="1"/>
              </w:rPr>
            </w:pPr>
          </w:p>
        </w:tc>
      </w:tr>
      <w:tr w:rsidR="00723CC1">
        <w:trPr>
          <w:trHeight w:val="341"/>
        </w:trPr>
        <w:tc>
          <w:tcPr>
            <w:tcW w:w="3120" w:type="dxa"/>
            <w:tcBorders>
              <w:left w:val="single" w:sz="8" w:space="0" w:color="auto"/>
              <w:right w:val="single" w:sz="8" w:space="0" w:color="auto"/>
            </w:tcBorders>
            <w:vAlign w:val="bottom"/>
          </w:tcPr>
          <w:p w:rsidR="00723CC1" w:rsidRDefault="00454110">
            <w:pPr>
              <w:ind w:left="120"/>
              <w:rPr>
                <w:sz w:val="20"/>
                <w:szCs w:val="20"/>
              </w:rPr>
            </w:pPr>
            <w:r>
              <w:rPr>
                <w:rFonts w:ascii="Tahoma" w:eastAsia="Tahoma" w:hAnsi="Tahoma" w:cs="Tahoma"/>
                <w:sz w:val="18"/>
                <w:szCs w:val="18"/>
              </w:rPr>
              <w:t>(Διάθεση προσωπικού)</w:t>
            </w:r>
          </w:p>
        </w:tc>
        <w:tc>
          <w:tcPr>
            <w:tcW w:w="3680" w:type="dxa"/>
            <w:tcBorders>
              <w:right w:val="single" w:sz="8" w:space="0" w:color="auto"/>
            </w:tcBorders>
            <w:vAlign w:val="bottom"/>
          </w:tcPr>
          <w:p w:rsidR="00723CC1" w:rsidRDefault="00723CC1">
            <w:pPr>
              <w:rPr>
                <w:sz w:val="24"/>
                <w:szCs w:val="24"/>
              </w:rPr>
            </w:pPr>
          </w:p>
        </w:tc>
        <w:tc>
          <w:tcPr>
            <w:tcW w:w="2700" w:type="dxa"/>
            <w:tcBorders>
              <w:right w:val="single" w:sz="8" w:space="0" w:color="auto"/>
            </w:tcBorders>
            <w:vAlign w:val="bottom"/>
          </w:tcPr>
          <w:p w:rsidR="00723CC1" w:rsidRDefault="00723CC1">
            <w:pPr>
              <w:rPr>
                <w:sz w:val="24"/>
                <w:szCs w:val="24"/>
              </w:rPr>
            </w:pPr>
          </w:p>
        </w:tc>
        <w:tc>
          <w:tcPr>
            <w:tcW w:w="0" w:type="dxa"/>
            <w:vAlign w:val="bottom"/>
          </w:tcPr>
          <w:p w:rsidR="00723CC1" w:rsidRDefault="00723CC1">
            <w:pPr>
              <w:rPr>
                <w:sz w:val="1"/>
                <w:szCs w:val="1"/>
              </w:rPr>
            </w:pPr>
          </w:p>
        </w:tc>
      </w:tr>
      <w:tr w:rsidR="00723CC1">
        <w:trPr>
          <w:trHeight w:val="62"/>
        </w:trPr>
        <w:tc>
          <w:tcPr>
            <w:tcW w:w="3120" w:type="dxa"/>
            <w:tcBorders>
              <w:left w:val="single" w:sz="8" w:space="0" w:color="auto"/>
              <w:bottom w:val="single" w:sz="8" w:space="0" w:color="auto"/>
              <w:right w:val="single" w:sz="8" w:space="0" w:color="auto"/>
            </w:tcBorders>
            <w:vAlign w:val="bottom"/>
          </w:tcPr>
          <w:p w:rsidR="00723CC1" w:rsidRDefault="00723CC1">
            <w:pPr>
              <w:rPr>
                <w:sz w:val="5"/>
                <w:szCs w:val="5"/>
              </w:rPr>
            </w:pPr>
          </w:p>
        </w:tc>
        <w:tc>
          <w:tcPr>
            <w:tcW w:w="3680" w:type="dxa"/>
            <w:tcBorders>
              <w:bottom w:val="single" w:sz="8" w:space="0" w:color="auto"/>
              <w:right w:val="single" w:sz="8" w:space="0" w:color="auto"/>
            </w:tcBorders>
            <w:vAlign w:val="bottom"/>
          </w:tcPr>
          <w:p w:rsidR="00723CC1" w:rsidRDefault="00723CC1">
            <w:pPr>
              <w:rPr>
                <w:sz w:val="5"/>
                <w:szCs w:val="5"/>
              </w:rPr>
            </w:pPr>
          </w:p>
        </w:tc>
        <w:tc>
          <w:tcPr>
            <w:tcW w:w="2700" w:type="dxa"/>
            <w:tcBorders>
              <w:bottom w:val="single" w:sz="8" w:space="0" w:color="auto"/>
              <w:right w:val="single" w:sz="8" w:space="0" w:color="auto"/>
            </w:tcBorders>
            <w:vAlign w:val="bottom"/>
          </w:tcPr>
          <w:p w:rsidR="00723CC1" w:rsidRDefault="00723CC1">
            <w:pPr>
              <w:rPr>
                <w:sz w:val="5"/>
                <w:szCs w:val="5"/>
              </w:rPr>
            </w:pPr>
          </w:p>
        </w:tc>
        <w:tc>
          <w:tcPr>
            <w:tcW w:w="0" w:type="dxa"/>
            <w:vAlign w:val="bottom"/>
          </w:tcPr>
          <w:p w:rsidR="00723CC1" w:rsidRDefault="00723CC1">
            <w:pPr>
              <w:rPr>
                <w:sz w:val="1"/>
                <w:szCs w:val="1"/>
              </w:rPr>
            </w:pPr>
          </w:p>
        </w:tc>
      </w:tr>
    </w:tbl>
    <w:p w:rsidR="00723CC1" w:rsidRDefault="00723CC1">
      <w:pPr>
        <w:spacing w:line="200" w:lineRule="exact"/>
        <w:rPr>
          <w:sz w:val="24"/>
          <w:szCs w:val="24"/>
        </w:rPr>
      </w:pPr>
    </w:p>
    <w:p w:rsidR="00723CC1" w:rsidRDefault="00723CC1">
      <w:pPr>
        <w:spacing w:line="200" w:lineRule="exact"/>
        <w:rPr>
          <w:sz w:val="24"/>
          <w:szCs w:val="24"/>
        </w:rPr>
      </w:pPr>
    </w:p>
    <w:p w:rsidR="00723CC1" w:rsidRDefault="00723CC1">
      <w:pPr>
        <w:spacing w:line="200" w:lineRule="exact"/>
        <w:rPr>
          <w:sz w:val="24"/>
          <w:szCs w:val="24"/>
        </w:rPr>
      </w:pPr>
    </w:p>
    <w:p w:rsidR="00723CC1" w:rsidRDefault="00723CC1">
      <w:pPr>
        <w:spacing w:line="200" w:lineRule="exact"/>
        <w:rPr>
          <w:sz w:val="24"/>
          <w:szCs w:val="24"/>
        </w:rPr>
      </w:pPr>
    </w:p>
    <w:p w:rsidR="00723CC1" w:rsidRDefault="00723CC1">
      <w:pPr>
        <w:spacing w:line="200" w:lineRule="exact"/>
        <w:rPr>
          <w:sz w:val="24"/>
          <w:szCs w:val="24"/>
        </w:rPr>
      </w:pPr>
    </w:p>
    <w:p w:rsidR="00723CC1" w:rsidRDefault="00723CC1">
      <w:pPr>
        <w:spacing w:line="200" w:lineRule="exact"/>
        <w:rPr>
          <w:sz w:val="24"/>
          <w:szCs w:val="24"/>
        </w:rPr>
      </w:pPr>
    </w:p>
    <w:p w:rsidR="00723CC1" w:rsidRDefault="00723CC1">
      <w:pPr>
        <w:spacing w:line="200" w:lineRule="exact"/>
        <w:rPr>
          <w:sz w:val="24"/>
          <w:szCs w:val="24"/>
        </w:rPr>
      </w:pPr>
    </w:p>
    <w:p w:rsidR="00723CC1" w:rsidRDefault="00723CC1">
      <w:pPr>
        <w:spacing w:line="200" w:lineRule="exact"/>
        <w:rPr>
          <w:sz w:val="24"/>
          <w:szCs w:val="24"/>
        </w:rPr>
      </w:pPr>
    </w:p>
    <w:p w:rsidR="00723CC1" w:rsidRDefault="00723CC1">
      <w:pPr>
        <w:spacing w:line="200" w:lineRule="exact"/>
        <w:rPr>
          <w:sz w:val="24"/>
          <w:szCs w:val="24"/>
        </w:rPr>
      </w:pPr>
    </w:p>
    <w:p w:rsidR="00723CC1" w:rsidRDefault="00723CC1">
      <w:pPr>
        <w:spacing w:line="200" w:lineRule="exact"/>
        <w:rPr>
          <w:sz w:val="24"/>
          <w:szCs w:val="24"/>
        </w:rPr>
      </w:pPr>
    </w:p>
    <w:p w:rsidR="00723CC1" w:rsidRDefault="00723CC1">
      <w:pPr>
        <w:spacing w:line="200" w:lineRule="exact"/>
        <w:rPr>
          <w:sz w:val="24"/>
          <w:szCs w:val="24"/>
        </w:rPr>
      </w:pPr>
    </w:p>
    <w:p w:rsidR="00723CC1" w:rsidRDefault="00723CC1">
      <w:pPr>
        <w:spacing w:line="200" w:lineRule="exact"/>
        <w:rPr>
          <w:sz w:val="24"/>
          <w:szCs w:val="24"/>
        </w:rPr>
      </w:pPr>
    </w:p>
    <w:p w:rsidR="00723CC1" w:rsidRDefault="00723CC1">
      <w:pPr>
        <w:spacing w:line="200" w:lineRule="exact"/>
        <w:rPr>
          <w:sz w:val="24"/>
          <w:szCs w:val="24"/>
        </w:rPr>
      </w:pPr>
    </w:p>
    <w:p w:rsidR="00723CC1" w:rsidRDefault="00723CC1">
      <w:pPr>
        <w:spacing w:line="200" w:lineRule="exact"/>
        <w:rPr>
          <w:sz w:val="24"/>
          <w:szCs w:val="24"/>
        </w:rPr>
      </w:pPr>
    </w:p>
    <w:p w:rsidR="00723CC1" w:rsidRDefault="00723CC1">
      <w:pPr>
        <w:spacing w:line="200" w:lineRule="exact"/>
        <w:rPr>
          <w:sz w:val="24"/>
          <w:szCs w:val="24"/>
        </w:rPr>
      </w:pPr>
    </w:p>
    <w:p w:rsidR="00723CC1" w:rsidRDefault="00723CC1">
      <w:pPr>
        <w:spacing w:line="200" w:lineRule="exact"/>
        <w:rPr>
          <w:sz w:val="24"/>
          <w:szCs w:val="24"/>
        </w:rPr>
      </w:pPr>
    </w:p>
    <w:p w:rsidR="00723CC1" w:rsidRDefault="00723CC1">
      <w:pPr>
        <w:spacing w:line="200" w:lineRule="exact"/>
        <w:rPr>
          <w:sz w:val="24"/>
          <w:szCs w:val="24"/>
        </w:rPr>
      </w:pPr>
    </w:p>
    <w:p w:rsidR="00723CC1" w:rsidRDefault="00723CC1">
      <w:pPr>
        <w:spacing w:line="200" w:lineRule="exact"/>
        <w:rPr>
          <w:sz w:val="24"/>
          <w:szCs w:val="24"/>
        </w:rPr>
      </w:pPr>
    </w:p>
    <w:p w:rsidR="00723CC1" w:rsidRDefault="00723CC1">
      <w:pPr>
        <w:spacing w:line="200" w:lineRule="exact"/>
        <w:rPr>
          <w:sz w:val="24"/>
          <w:szCs w:val="24"/>
        </w:rPr>
      </w:pPr>
    </w:p>
    <w:p w:rsidR="00723CC1" w:rsidRDefault="00723CC1">
      <w:pPr>
        <w:spacing w:line="200" w:lineRule="exact"/>
        <w:rPr>
          <w:sz w:val="24"/>
          <w:szCs w:val="24"/>
        </w:rPr>
      </w:pPr>
    </w:p>
    <w:p w:rsidR="00723CC1" w:rsidRDefault="00723CC1">
      <w:pPr>
        <w:spacing w:line="200" w:lineRule="exact"/>
        <w:rPr>
          <w:sz w:val="24"/>
          <w:szCs w:val="24"/>
        </w:rPr>
      </w:pPr>
    </w:p>
    <w:p w:rsidR="00723CC1" w:rsidRDefault="00723CC1">
      <w:pPr>
        <w:spacing w:line="200" w:lineRule="exact"/>
        <w:rPr>
          <w:sz w:val="24"/>
          <w:szCs w:val="24"/>
        </w:rPr>
      </w:pPr>
    </w:p>
    <w:p w:rsidR="00723CC1" w:rsidRDefault="00723CC1">
      <w:pPr>
        <w:spacing w:line="200" w:lineRule="exact"/>
        <w:rPr>
          <w:sz w:val="24"/>
          <w:szCs w:val="24"/>
        </w:rPr>
      </w:pPr>
    </w:p>
    <w:p w:rsidR="00723CC1" w:rsidRDefault="00723CC1">
      <w:pPr>
        <w:spacing w:line="200" w:lineRule="exact"/>
        <w:rPr>
          <w:sz w:val="24"/>
          <w:szCs w:val="24"/>
        </w:rPr>
      </w:pPr>
    </w:p>
    <w:p w:rsidR="00723CC1" w:rsidRDefault="00723CC1">
      <w:pPr>
        <w:spacing w:line="200" w:lineRule="exact"/>
        <w:rPr>
          <w:sz w:val="24"/>
          <w:szCs w:val="24"/>
        </w:rPr>
      </w:pPr>
    </w:p>
    <w:p w:rsidR="00723CC1" w:rsidRDefault="00723CC1">
      <w:pPr>
        <w:spacing w:line="200" w:lineRule="exact"/>
        <w:rPr>
          <w:sz w:val="24"/>
          <w:szCs w:val="24"/>
        </w:rPr>
      </w:pPr>
    </w:p>
    <w:p w:rsidR="00723CC1" w:rsidRDefault="00723CC1">
      <w:pPr>
        <w:spacing w:line="200" w:lineRule="exact"/>
        <w:rPr>
          <w:sz w:val="24"/>
          <w:szCs w:val="24"/>
        </w:rPr>
      </w:pPr>
    </w:p>
    <w:p w:rsidR="00723CC1" w:rsidRDefault="00723CC1">
      <w:pPr>
        <w:spacing w:line="200" w:lineRule="exact"/>
        <w:rPr>
          <w:sz w:val="24"/>
          <w:szCs w:val="24"/>
        </w:rPr>
      </w:pPr>
    </w:p>
    <w:p w:rsidR="00723CC1" w:rsidRDefault="00723CC1">
      <w:pPr>
        <w:spacing w:line="200" w:lineRule="exact"/>
        <w:rPr>
          <w:sz w:val="24"/>
          <w:szCs w:val="24"/>
        </w:rPr>
      </w:pPr>
    </w:p>
    <w:p w:rsidR="00723CC1" w:rsidRDefault="00723CC1">
      <w:pPr>
        <w:spacing w:line="200" w:lineRule="exact"/>
        <w:rPr>
          <w:sz w:val="24"/>
          <w:szCs w:val="24"/>
        </w:rPr>
      </w:pPr>
    </w:p>
    <w:p w:rsidR="00723CC1" w:rsidRDefault="00723CC1">
      <w:pPr>
        <w:spacing w:line="200" w:lineRule="exact"/>
        <w:rPr>
          <w:sz w:val="24"/>
          <w:szCs w:val="24"/>
        </w:rPr>
      </w:pPr>
    </w:p>
    <w:p w:rsidR="00723CC1" w:rsidRDefault="00723CC1">
      <w:pPr>
        <w:spacing w:line="200" w:lineRule="exact"/>
        <w:rPr>
          <w:sz w:val="24"/>
          <w:szCs w:val="24"/>
        </w:rPr>
      </w:pPr>
    </w:p>
    <w:p w:rsidR="00723CC1" w:rsidRDefault="00723CC1">
      <w:pPr>
        <w:spacing w:line="200" w:lineRule="exact"/>
        <w:rPr>
          <w:sz w:val="24"/>
          <w:szCs w:val="24"/>
        </w:rPr>
      </w:pPr>
    </w:p>
    <w:p w:rsidR="00723CC1" w:rsidRDefault="00723CC1">
      <w:pPr>
        <w:spacing w:line="200" w:lineRule="exact"/>
        <w:rPr>
          <w:sz w:val="24"/>
          <w:szCs w:val="24"/>
        </w:rPr>
      </w:pPr>
    </w:p>
    <w:p w:rsidR="00723CC1" w:rsidRDefault="00723CC1">
      <w:pPr>
        <w:spacing w:line="200" w:lineRule="exact"/>
        <w:rPr>
          <w:sz w:val="24"/>
          <w:szCs w:val="24"/>
        </w:rPr>
      </w:pPr>
    </w:p>
    <w:p w:rsidR="00723CC1" w:rsidRDefault="00723CC1">
      <w:pPr>
        <w:spacing w:line="200" w:lineRule="exact"/>
        <w:rPr>
          <w:sz w:val="24"/>
          <w:szCs w:val="24"/>
        </w:rPr>
      </w:pPr>
    </w:p>
    <w:p w:rsidR="00723CC1" w:rsidRDefault="00723CC1">
      <w:pPr>
        <w:spacing w:line="200" w:lineRule="exact"/>
        <w:rPr>
          <w:sz w:val="24"/>
          <w:szCs w:val="24"/>
        </w:rPr>
      </w:pPr>
    </w:p>
    <w:p w:rsidR="00723CC1" w:rsidRDefault="00723CC1">
      <w:pPr>
        <w:spacing w:line="200" w:lineRule="exact"/>
        <w:rPr>
          <w:sz w:val="24"/>
          <w:szCs w:val="24"/>
        </w:rPr>
      </w:pPr>
    </w:p>
    <w:p w:rsidR="00723CC1" w:rsidRDefault="00723CC1">
      <w:pPr>
        <w:spacing w:line="200" w:lineRule="exact"/>
        <w:rPr>
          <w:sz w:val="24"/>
          <w:szCs w:val="24"/>
        </w:rPr>
      </w:pPr>
    </w:p>
    <w:p w:rsidR="00723CC1" w:rsidRDefault="00723CC1">
      <w:pPr>
        <w:spacing w:line="200" w:lineRule="exact"/>
        <w:rPr>
          <w:sz w:val="24"/>
          <w:szCs w:val="24"/>
        </w:rPr>
      </w:pPr>
    </w:p>
    <w:p w:rsidR="00723CC1" w:rsidRDefault="00723CC1">
      <w:pPr>
        <w:spacing w:line="200" w:lineRule="exact"/>
        <w:rPr>
          <w:sz w:val="24"/>
          <w:szCs w:val="24"/>
        </w:rPr>
      </w:pPr>
    </w:p>
    <w:p w:rsidR="00723CC1" w:rsidRDefault="00723CC1">
      <w:pPr>
        <w:spacing w:line="317" w:lineRule="exact"/>
        <w:rPr>
          <w:sz w:val="24"/>
          <w:szCs w:val="24"/>
        </w:rPr>
      </w:pPr>
    </w:p>
    <w:tbl>
      <w:tblPr>
        <w:tblW w:w="0" w:type="auto"/>
        <w:tblInd w:w="20" w:type="dxa"/>
        <w:tblLayout w:type="fixed"/>
        <w:tblCellMar>
          <w:left w:w="0" w:type="dxa"/>
          <w:right w:w="0" w:type="dxa"/>
        </w:tblCellMar>
        <w:tblLook w:val="04A0" w:firstRow="1" w:lastRow="0" w:firstColumn="1" w:lastColumn="0" w:noHBand="0" w:noVBand="1"/>
      </w:tblPr>
      <w:tblGrid>
        <w:gridCol w:w="7620"/>
        <w:gridCol w:w="1560"/>
      </w:tblGrid>
      <w:tr w:rsidR="00723CC1">
        <w:trPr>
          <w:trHeight w:val="242"/>
        </w:trPr>
        <w:tc>
          <w:tcPr>
            <w:tcW w:w="7620" w:type="dxa"/>
            <w:shd w:val="clear" w:color="auto" w:fill="DDDDDD"/>
            <w:vAlign w:val="bottom"/>
          </w:tcPr>
          <w:p w:rsidR="00723CC1" w:rsidRDefault="00454110">
            <w:pPr>
              <w:ind w:left="100"/>
              <w:rPr>
                <w:sz w:val="20"/>
                <w:szCs w:val="20"/>
              </w:rPr>
            </w:pPr>
            <w:r>
              <w:rPr>
                <w:rFonts w:ascii="Tahoma" w:eastAsia="Tahoma" w:hAnsi="Tahoma" w:cs="Tahoma"/>
                <w:sz w:val="20"/>
                <w:szCs w:val="20"/>
              </w:rPr>
              <w:t xml:space="preserve">ΠΑΡΑΡΤΗΜΑ Ι – ΔΙΑΧΕΙΡΙΣΤΙΚΗ ΙΚΑΝΟΤΗΤΑ - </w:t>
            </w:r>
            <w:r>
              <w:rPr>
                <w:rFonts w:ascii="Tahoma" w:eastAsia="Tahoma" w:hAnsi="Tahoma" w:cs="Tahoma"/>
                <w:sz w:val="16"/>
                <w:szCs w:val="16"/>
              </w:rPr>
              <w:t>ΥΠΟΔΕΙΓΜΑΤΑ ΠΡΟΓΡ. ΣΥΜΒΑΣΕΩΝ</w:t>
            </w:r>
          </w:p>
        </w:tc>
        <w:tc>
          <w:tcPr>
            <w:tcW w:w="1560" w:type="dxa"/>
            <w:shd w:val="clear" w:color="auto" w:fill="990000"/>
            <w:vAlign w:val="bottom"/>
          </w:tcPr>
          <w:p w:rsidR="00723CC1" w:rsidRDefault="00454110">
            <w:pPr>
              <w:ind w:right="640"/>
              <w:jc w:val="right"/>
              <w:rPr>
                <w:sz w:val="20"/>
                <w:szCs w:val="20"/>
              </w:rPr>
            </w:pPr>
            <w:r>
              <w:rPr>
                <w:rFonts w:ascii="Tahoma" w:eastAsia="Tahoma" w:hAnsi="Tahoma" w:cs="Tahoma"/>
                <w:color w:val="FFFFFF"/>
                <w:sz w:val="20"/>
                <w:szCs w:val="20"/>
              </w:rPr>
              <w:t>1</w:t>
            </w:r>
          </w:p>
        </w:tc>
      </w:tr>
    </w:tbl>
    <w:p w:rsidR="00723CC1" w:rsidRDefault="00454110">
      <w:pPr>
        <w:spacing w:line="20" w:lineRule="exact"/>
        <w:rPr>
          <w:sz w:val="24"/>
          <w:szCs w:val="24"/>
        </w:rPr>
      </w:pPr>
      <w:r>
        <w:rPr>
          <w:noProof/>
          <w:sz w:val="24"/>
          <w:szCs w:val="24"/>
        </w:rPr>
        <w:drawing>
          <wp:anchor distT="0" distB="0" distL="114300" distR="114300" simplePos="0" relativeHeight="251625984" behindDoc="1" locked="0" layoutInCell="0" allowOverlap="1">
            <wp:simplePos x="0" y="0"/>
            <wp:positionH relativeFrom="column">
              <wp:posOffset>4986020</wp:posOffset>
            </wp:positionH>
            <wp:positionV relativeFrom="paragraph">
              <wp:posOffset>74295</wp:posOffset>
            </wp:positionV>
            <wp:extent cx="780415" cy="469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blip>
                    <a:srcRect/>
                    <a:stretch>
                      <a:fillRect/>
                    </a:stretch>
                  </pic:blipFill>
                  <pic:spPr bwMode="auto">
                    <a:xfrm>
                      <a:off x="0" y="0"/>
                      <a:ext cx="780415" cy="469900"/>
                    </a:xfrm>
                    <a:prstGeom prst="rect">
                      <a:avLst/>
                    </a:prstGeom>
                    <a:noFill/>
                  </pic:spPr>
                </pic:pic>
              </a:graphicData>
            </a:graphic>
          </wp:anchor>
        </w:drawing>
      </w:r>
    </w:p>
    <w:p w:rsidR="00723CC1" w:rsidRDefault="00723CC1">
      <w:pPr>
        <w:sectPr w:rsidR="00723CC1">
          <w:pgSz w:w="11900" w:h="16838"/>
          <w:pgMar w:top="1391" w:right="1126" w:bottom="662" w:left="1300" w:header="0" w:footer="0" w:gutter="0"/>
          <w:cols w:space="720" w:equalWidth="0">
            <w:col w:w="9480"/>
          </w:cols>
        </w:sectPr>
      </w:pPr>
    </w:p>
    <w:p w:rsidR="00723CC1" w:rsidRDefault="00454110">
      <w:pPr>
        <w:spacing w:line="245" w:lineRule="auto"/>
        <w:ind w:left="20"/>
        <w:jc w:val="right"/>
        <w:rPr>
          <w:sz w:val="20"/>
          <w:szCs w:val="20"/>
        </w:rPr>
      </w:pPr>
      <w:bookmarkStart w:id="1" w:name="page2"/>
      <w:bookmarkEnd w:id="1"/>
      <w:r>
        <w:rPr>
          <w:rFonts w:ascii="Tahoma" w:eastAsia="Tahoma" w:hAnsi="Tahoma" w:cs="Tahoma"/>
          <w:b/>
          <w:bCs/>
          <w:noProof/>
          <w:sz w:val="18"/>
          <w:szCs w:val="18"/>
          <w:shd w:val="clear" w:color="auto" w:fill="DBE5F1"/>
        </w:rPr>
        <w:lastRenderedPageBreak/>
        <w:drawing>
          <wp:anchor distT="0" distB="0" distL="114300" distR="114300" simplePos="0" relativeHeight="251627008" behindDoc="1" locked="0" layoutInCell="0" allowOverlap="1">
            <wp:simplePos x="0" y="0"/>
            <wp:positionH relativeFrom="page">
              <wp:posOffset>844550</wp:posOffset>
            </wp:positionH>
            <wp:positionV relativeFrom="page">
              <wp:posOffset>719455</wp:posOffset>
            </wp:positionV>
            <wp:extent cx="5981700" cy="198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clrChange>
                        <a:clrFrom>
                          <a:srgbClr val="FFFFFF"/>
                        </a:clrFrom>
                        <a:clrTo>
                          <a:srgbClr val="FFFFFF">
                            <a:alpha val="0"/>
                          </a:srgbClr>
                        </a:clrTo>
                      </a:clrChange>
                      <a:extLst/>
                    </a:blip>
                    <a:srcRect/>
                    <a:stretch>
                      <a:fillRect/>
                    </a:stretch>
                  </pic:blipFill>
                  <pic:spPr bwMode="auto">
                    <a:xfrm>
                      <a:off x="0" y="0"/>
                      <a:ext cx="5981700" cy="198120"/>
                    </a:xfrm>
                    <a:prstGeom prst="rect">
                      <a:avLst/>
                    </a:prstGeom>
                    <a:noFill/>
                  </pic:spPr>
                </pic:pic>
              </a:graphicData>
            </a:graphic>
          </wp:anchor>
        </w:drawing>
      </w:r>
      <w:r>
        <w:rPr>
          <w:rFonts w:ascii="Tahoma" w:eastAsia="Tahoma" w:hAnsi="Tahoma" w:cs="Tahoma"/>
          <w:b/>
          <w:bCs/>
          <w:sz w:val="18"/>
          <w:szCs w:val="18"/>
          <w:shd w:val="clear" w:color="auto" w:fill="DBE5F1"/>
        </w:rPr>
        <w:t xml:space="preserve">Υπόδειγμα Προγραμματικής Σύμβασης του άρθρου 100 του ν. 3852/2010 με την οποία αναλαμβάνεται </w:t>
      </w:r>
      <w:r>
        <w:rPr>
          <w:noProof/>
          <w:sz w:val="1"/>
          <w:szCs w:val="1"/>
        </w:rPr>
        <w:drawing>
          <wp:inline distT="0" distB="0" distL="0" distR="0">
            <wp:extent cx="38100" cy="133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blip>
                    <a:srcRect/>
                    <a:stretch>
                      <a:fillRect/>
                    </a:stretch>
                  </pic:blipFill>
                  <pic:spPr bwMode="auto">
                    <a:xfrm>
                      <a:off x="0" y="0"/>
                      <a:ext cx="38100" cy="133350"/>
                    </a:xfrm>
                    <a:prstGeom prst="rect">
                      <a:avLst/>
                    </a:prstGeom>
                    <a:noFill/>
                    <a:ln>
                      <a:noFill/>
                    </a:ln>
                  </pic:spPr>
                </pic:pic>
              </a:graphicData>
            </a:graphic>
          </wp:inline>
        </w:drawing>
      </w:r>
      <w:r>
        <w:rPr>
          <w:noProof/>
          <w:sz w:val="1"/>
          <w:szCs w:val="1"/>
        </w:rPr>
        <w:drawing>
          <wp:inline distT="0" distB="0" distL="0" distR="0">
            <wp:extent cx="38100" cy="133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blip>
                    <a:srcRect/>
                    <a:stretch>
                      <a:fillRect/>
                    </a:stretch>
                  </pic:blipFill>
                  <pic:spPr bwMode="auto">
                    <a:xfrm>
                      <a:off x="0" y="0"/>
                      <a:ext cx="38100" cy="133350"/>
                    </a:xfrm>
                    <a:prstGeom prst="rect">
                      <a:avLst/>
                    </a:prstGeom>
                    <a:noFill/>
                    <a:ln>
                      <a:noFill/>
                    </a:ln>
                  </pic:spPr>
                </pic:pic>
              </a:graphicData>
            </a:graphic>
          </wp:inline>
        </w:drawing>
      </w:r>
      <w:r>
        <w:rPr>
          <w:rFonts w:ascii="Tahoma" w:eastAsia="Tahoma" w:hAnsi="Tahoma" w:cs="Tahoma"/>
          <w:b/>
          <w:bCs/>
          <w:sz w:val="18"/>
          <w:szCs w:val="18"/>
        </w:rPr>
        <w:t xml:space="preserve"> η άσκηση της αρμοδιότητας δικαιούχου για λογαριασμό αδύναμου κυρίου έργου (π.χ. Περιφέρεια για </w:t>
      </w:r>
      <w:r>
        <w:rPr>
          <w:noProof/>
          <w:sz w:val="1"/>
          <w:szCs w:val="1"/>
        </w:rPr>
        <w:drawing>
          <wp:inline distT="0" distB="0" distL="0" distR="0">
            <wp:extent cx="38100" cy="133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blip>
                    <a:srcRect/>
                    <a:stretch>
                      <a:fillRect/>
                    </a:stretch>
                  </pic:blipFill>
                  <pic:spPr bwMode="auto">
                    <a:xfrm>
                      <a:off x="0" y="0"/>
                      <a:ext cx="38100" cy="133350"/>
                    </a:xfrm>
                    <a:prstGeom prst="rect">
                      <a:avLst/>
                    </a:prstGeom>
                    <a:noFill/>
                    <a:ln>
                      <a:noFill/>
                    </a:ln>
                  </pic:spPr>
                </pic:pic>
              </a:graphicData>
            </a:graphic>
          </wp:inline>
        </w:drawing>
      </w:r>
      <w:r>
        <w:rPr>
          <w:rFonts w:ascii="Tahoma" w:eastAsia="Tahoma" w:hAnsi="Tahoma" w:cs="Tahoma"/>
          <w:b/>
          <w:bCs/>
          <w:sz w:val="18"/>
          <w:szCs w:val="18"/>
        </w:rPr>
        <w:t xml:space="preserve"> Δήμο)                                                          </w:t>
      </w:r>
      <w:r>
        <w:rPr>
          <w:rFonts w:ascii="Tahoma" w:eastAsia="Tahoma" w:hAnsi="Tahoma" w:cs="Tahoma"/>
          <w:b/>
          <w:bCs/>
          <w:sz w:val="18"/>
          <w:szCs w:val="18"/>
        </w:rPr>
        <w:t xml:space="preserve">                                      </w:t>
      </w:r>
      <w:r>
        <w:rPr>
          <w:noProof/>
          <w:sz w:val="1"/>
          <w:szCs w:val="1"/>
        </w:rPr>
        <w:drawing>
          <wp:inline distT="0" distB="0" distL="0" distR="0">
            <wp:extent cx="38100" cy="133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blip>
                    <a:srcRect/>
                    <a:stretch>
                      <a:fillRect/>
                    </a:stretch>
                  </pic:blipFill>
                  <pic:spPr bwMode="auto">
                    <a:xfrm>
                      <a:off x="0" y="0"/>
                      <a:ext cx="38100" cy="133350"/>
                    </a:xfrm>
                    <a:prstGeom prst="rect">
                      <a:avLst/>
                    </a:prstGeom>
                    <a:noFill/>
                    <a:ln>
                      <a:noFill/>
                    </a:ln>
                  </pic:spPr>
                </pic:pic>
              </a:graphicData>
            </a:graphic>
          </wp:inline>
        </w:drawing>
      </w:r>
    </w:p>
    <w:p w:rsidR="00723CC1" w:rsidRDefault="00454110">
      <w:pPr>
        <w:spacing w:line="20" w:lineRule="exact"/>
        <w:rPr>
          <w:sz w:val="20"/>
          <w:szCs w:val="20"/>
        </w:rPr>
      </w:pPr>
      <w:r>
        <w:rPr>
          <w:noProof/>
          <w:sz w:val="20"/>
          <w:szCs w:val="20"/>
        </w:rPr>
        <w:drawing>
          <wp:anchor distT="0" distB="0" distL="114300" distR="114300" simplePos="0" relativeHeight="251628032" behindDoc="1" locked="0" layoutInCell="0" allowOverlap="1">
            <wp:simplePos x="0" y="0"/>
            <wp:positionH relativeFrom="column">
              <wp:posOffset>6350</wp:posOffset>
            </wp:positionH>
            <wp:positionV relativeFrom="paragraph">
              <wp:posOffset>-318770</wp:posOffset>
            </wp:positionV>
            <wp:extent cx="5981700" cy="3556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blip>
                    <a:srcRect/>
                    <a:stretch>
                      <a:fillRect/>
                    </a:stretch>
                  </pic:blipFill>
                  <pic:spPr bwMode="auto">
                    <a:xfrm>
                      <a:off x="0" y="0"/>
                      <a:ext cx="5981700" cy="355600"/>
                    </a:xfrm>
                    <a:prstGeom prst="rect">
                      <a:avLst/>
                    </a:prstGeom>
                    <a:noFill/>
                  </pic:spPr>
                </pic:pic>
              </a:graphicData>
            </a:graphic>
          </wp:anchor>
        </w:drawing>
      </w: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324" w:lineRule="exact"/>
        <w:rPr>
          <w:sz w:val="20"/>
          <w:szCs w:val="20"/>
        </w:rPr>
      </w:pPr>
    </w:p>
    <w:p w:rsidR="00723CC1" w:rsidRDefault="00454110">
      <w:pPr>
        <w:jc w:val="center"/>
        <w:rPr>
          <w:sz w:val="20"/>
          <w:szCs w:val="20"/>
        </w:rPr>
      </w:pPr>
      <w:r>
        <w:rPr>
          <w:rFonts w:ascii="Tahoma" w:eastAsia="Tahoma" w:hAnsi="Tahoma" w:cs="Tahoma"/>
          <w:b/>
          <w:bCs/>
          <w:sz w:val="18"/>
          <w:szCs w:val="18"/>
        </w:rPr>
        <w:t>ΠΡΟΓΡΑΜΜΑΤΙΚΗ ΣΥΜΒΑΣΗ</w:t>
      </w:r>
    </w:p>
    <w:p w:rsidR="00723CC1" w:rsidRDefault="00723CC1">
      <w:pPr>
        <w:spacing w:line="143" w:lineRule="exact"/>
        <w:rPr>
          <w:sz w:val="20"/>
          <w:szCs w:val="20"/>
        </w:rPr>
      </w:pPr>
    </w:p>
    <w:p w:rsidR="00723CC1" w:rsidRDefault="00454110">
      <w:pPr>
        <w:jc w:val="center"/>
        <w:rPr>
          <w:sz w:val="20"/>
          <w:szCs w:val="20"/>
        </w:rPr>
      </w:pPr>
      <w:r>
        <w:rPr>
          <w:rFonts w:ascii="Tahoma" w:eastAsia="Tahoma" w:hAnsi="Tahoma" w:cs="Tahoma"/>
          <w:sz w:val="18"/>
          <w:szCs w:val="18"/>
        </w:rPr>
        <w:t>του άρθρου 100 του Ν. 3852/2010</w:t>
      </w: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60" w:lineRule="exact"/>
        <w:rPr>
          <w:sz w:val="20"/>
          <w:szCs w:val="20"/>
        </w:rPr>
      </w:pPr>
    </w:p>
    <w:p w:rsidR="00723CC1" w:rsidRDefault="00454110">
      <w:pPr>
        <w:jc w:val="center"/>
        <w:rPr>
          <w:sz w:val="20"/>
          <w:szCs w:val="20"/>
        </w:rPr>
      </w:pPr>
      <w:r>
        <w:rPr>
          <w:rFonts w:ascii="Tahoma" w:eastAsia="Tahoma" w:hAnsi="Tahoma" w:cs="Tahoma"/>
          <w:sz w:val="18"/>
          <w:szCs w:val="18"/>
        </w:rPr>
        <w:t>Μεταξύ</w:t>
      </w:r>
    </w:p>
    <w:p w:rsidR="00723CC1" w:rsidRDefault="00723CC1">
      <w:pPr>
        <w:spacing w:line="200" w:lineRule="exact"/>
        <w:rPr>
          <w:sz w:val="20"/>
          <w:szCs w:val="20"/>
        </w:rPr>
      </w:pPr>
    </w:p>
    <w:p w:rsidR="00723CC1" w:rsidRDefault="00723CC1">
      <w:pPr>
        <w:spacing w:line="301" w:lineRule="exact"/>
        <w:rPr>
          <w:sz w:val="20"/>
          <w:szCs w:val="20"/>
        </w:rPr>
      </w:pPr>
    </w:p>
    <w:p w:rsidR="00723CC1" w:rsidRDefault="00454110">
      <w:pPr>
        <w:ind w:left="4260"/>
        <w:rPr>
          <w:sz w:val="20"/>
          <w:szCs w:val="20"/>
        </w:rPr>
      </w:pPr>
      <w:r>
        <w:rPr>
          <w:rFonts w:ascii="Tahoma" w:eastAsia="Tahoma" w:hAnsi="Tahoma" w:cs="Tahoma"/>
          <w:sz w:val="18"/>
          <w:szCs w:val="18"/>
        </w:rPr>
        <w:t>«………….»</w:t>
      </w:r>
    </w:p>
    <w:p w:rsidR="00723CC1" w:rsidRDefault="00723CC1">
      <w:pPr>
        <w:spacing w:line="140" w:lineRule="exact"/>
        <w:rPr>
          <w:sz w:val="20"/>
          <w:szCs w:val="20"/>
        </w:rPr>
      </w:pPr>
    </w:p>
    <w:p w:rsidR="00723CC1" w:rsidRDefault="00454110">
      <w:pPr>
        <w:jc w:val="center"/>
        <w:rPr>
          <w:sz w:val="20"/>
          <w:szCs w:val="20"/>
        </w:rPr>
      </w:pPr>
      <w:r>
        <w:rPr>
          <w:rFonts w:ascii="Tahoma" w:eastAsia="Tahoma" w:hAnsi="Tahoma" w:cs="Tahoma"/>
          <w:b/>
          <w:bCs/>
          <w:sz w:val="18"/>
          <w:szCs w:val="18"/>
        </w:rPr>
        <w:t>και</w:t>
      </w:r>
    </w:p>
    <w:p w:rsidR="00723CC1" w:rsidRDefault="00723CC1">
      <w:pPr>
        <w:spacing w:line="143" w:lineRule="exact"/>
        <w:rPr>
          <w:sz w:val="20"/>
          <w:szCs w:val="20"/>
        </w:rPr>
      </w:pPr>
    </w:p>
    <w:p w:rsidR="00723CC1" w:rsidRDefault="00454110">
      <w:pPr>
        <w:ind w:left="4240"/>
        <w:rPr>
          <w:sz w:val="20"/>
          <w:szCs w:val="20"/>
        </w:rPr>
      </w:pPr>
      <w:r>
        <w:rPr>
          <w:rFonts w:ascii="Tahoma" w:eastAsia="Tahoma" w:hAnsi="Tahoma" w:cs="Tahoma"/>
          <w:sz w:val="18"/>
          <w:szCs w:val="18"/>
        </w:rPr>
        <w:t>«…………..»</w:t>
      </w:r>
    </w:p>
    <w:p w:rsidR="00723CC1" w:rsidRDefault="00723CC1">
      <w:pPr>
        <w:spacing w:line="200" w:lineRule="exact"/>
        <w:rPr>
          <w:sz w:val="20"/>
          <w:szCs w:val="20"/>
        </w:rPr>
      </w:pPr>
    </w:p>
    <w:p w:rsidR="00723CC1" w:rsidRDefault="00723CC1">
      <w:pPr>
        <w:spacing w:line="282" w:lineRule="exact"/>
        <w:rPr>
          <w:sz w:val="20"/>
          <w:szCs w:val="20"/>
        </w:rPr>
      </w:pPr>
    </w:p>
    <w:p w:rsidR="00723CC1" w:rsidRDefault="00454110">
      <w:pPr>
        <w:ind w:right="-19"/>
        <w:jc w:val="center"/>
        <w:rPr>
          <w:sz w:val="20"/>
          <w:szCs w:val="20"/>
        </w:rPr>
      </w:pPr>
      <w:r>
        <w:rPr>
          <w:rFonts w:ascii="Tahoma" w:eastAsia="Tahoma" w:hAnsi="Tahoma" w:cs="Tahoma"/>
          <w:b/>
          <w:bCs/>
          <w:sz w:val="18"/>
          <w:szCs w:val="18"/>
        </w:rPr>
        <w:t>για την Πράξη</w:t>
      </w:r>
      <w:r>
        <w:rPr>
          <w:rFonts w:ascii="Tahoma" w:eastAsia="Tahoma" w:hAnsi="Tahoma" w:cs="Tahoma"/>
          <w:sz w:val="24"/>
          <w:szCs w:val="24"/>
          <w:vertAlign w:val="superscript"/>
        </w:rPr>
        <w:t>1</w:t>
      </w:r>
    </w:p>
    <w:p w:rsidR="00723CC1" w:rsidRDefault="00723CC1">
      <w:pPr>
        <w:spacing w:line="88" w:lineRule="exact"/>
        <w:rPr>
          <w:sz w:val="20"/>
          <w:szCs w:val="20"/>
        </w:rPr>
      </w:pPr>
    </w:p>
    <w:p w:rsidR="00723CC1" w:rsidRDefault="00454110">
      <w:pPr>
        <w:ind w:left="3420"/>
        <w:rPr>
          <w:sz w:val="20"/>
          <w:szCs w:val="20"/>
        </w:rPr>
      </w:pPr>
      <w:r>
        <w:rPr>
          <w:rFonts w:ascii="Tahoma" w:eastAsia="Tahoma" w:hAnsi="Tahoma" w:cs="Tahoma"/>
          <w:b/>
          <w:bCs/>
          <w:sz w:val="18"/>
          <w:szCs w:val="18"/>
        </w:rPr>
        <w:t>«……………………………….»</w:t>
      </w: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18" w:lineRule="exact"/>
        <w:rPr>
          <w:sz w:val="20"/>
          <w:szCs w:val="20"/>
        </w:rPr>
      </w:pPr>
    </w:p>
    <w:p w:rsidR="00723CC1" w:rsidRDefault="00454110">
      <w:pPr>
        <w:jc w:val="center"/>
        <w:rPr>
          <w:sz w:val="20"/>
          <w:szCs w:val="20"/>
        </w:rPr>
      </w:pPr>
      <w:r>
        <w:rPr>
          <w:rFonts w:ascii="Tahoma" w:eastAsia="Tahoma" w:hAnsi="Tahoma" w:cs="Tahoma"/>
          <w:i/>
          <w:iCs/>
          <w:sz w:val="18"/>
          <w:szCs w:val="18"/>
        </w:rPr>
        <w:t>[τόπος, ημερομηνία]</w:t>
      </w:r>
    </w:p>
    <w:p w:rsidR="00723CC1" w:rsidRDefault="00454110">
      <w:pPr>
        <w:spacing w:line="20" w:lineRule="exact"/>
        <w:rPr>
          <w:sz w:val="20"/>
          <w:szCs w:val="20"/>
        </w:rPr>
      </w:pPr>
      <w:r>
        <w:rPr>
          <w:noProof/>
          <w:sz w:val="20"/>
          <w:szCs w:val="20"/>
        </w:rPr>
        <mc:AlternateContent>
          <mc:Choice Requires="wps">
            <w:drawing>
              <wp:anchor distT="0" distB="0" distL="114300" distR="114300" simplePos="0" relativeHeight="251629056" behindDoc="1" locked="0" layoutInCell="0" allowOverlap="1">
                <wp:simplePos x="0" y="0"/>
                <wp:positionH relativeFrom="column">
                  <wp:posOffset>62230</wp:posOffset>
                </wp:positionH>
                <wp:positionV relativeFrom="paragraph">
                  <wp:posOffset>3505200</wp:posOffset>
                </wp:positionV>
                <wp:extent cx="1829435"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pt,276pt" to="148.95pt,276pt" o:allowincell="f" strokecolor="#000000" strokeweight="0.72pt"/>
            </w:pict>
          </mc:Fallback>
        </mc:AlternateContent>
      </w: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9" w:lineRule="exact"/>
        <w:rPr>
          <w:sz w:val="20"/>
          <w:szCs w:val="20"/>
        </w:rPr>
      </w:pPr>
    </w:p>
    <w:p w:rsidR="00723CC1" w:rsidRDefault="00454110">
      <w:pPr>
        <w:numPr>
          <w:ilvl w:val="0"/>
          <w:numId w:val="1"/>
        </w:numPr>
        <w:tabs>
          <w:tab w:val="left" w:pos="380"/>
        </w:tabs>
        <w:spacing w:line="225" w:lineRule="auto"/>
        <w:ind w:left="380" w:right="80" w:hanging="281"/>
        <w:jc w:val="both"/>
        <w:rPr>
          <w:rFonts w:ascii="Tahoma" w:eastAsia="Tahoma" w:hAnsi="Tahoma" w:cs="Tahoma"/>
          <w:sz w:val="20"/>
          <w:szCs w:val="20"/>
          <w:vertAlign w:val="superscript"/>
        </w:rPr>
      </w:pPr>
      <w:r>
        <w:rPr>
          <w:rFonts w:ascii="Tahoma" w:eastAsia="Tahoma" w:hAnsi="Tahoma" w:cs="Tahoma"/>
          <w:sz w:val="16"/>
          <w:szCs w:val="16"/>
        </w:rPr>
        <w:t xml:space="preserve">Ως πράξη νοείται το έργο ή </w:t>
      </w:r>
      <w:r>
        <w:rPr>
          <w:rFonts w:ascii="Tahoma" w:eastAsia="Tahoma" w:hAnsi="Tahoma" w:cs="Tahoma"/>
          <w:sz w:val="16"/>
          <w:szCs w:val="16"/>
        </w:rPr>
        <w:t>ομάδα έργων, που εντάσσεται ή προτείνεται να ενταχθεί σε Επιχειρησιακό Πρόγραμμα. Στο πλαίσιο της παρούσας σύμβασης, η πράξη δύναται να περιλαμβάνει ένα ή περισσότερα υποέργα (τεχνικά έργα ή/και μελέτες ή/και προμήθειες ή/και υπηρεσίες κ.α.), τα οποία θα π</w:t>
      </w:r>
      <w:r>
        <w:rPr>
          <w:rFonts w:ascii="Tahoma" w:eastAsia="Tahoma" w:hAnsi="Tahoma" w:cs="Tahoma"/>
          <w:sz w:val="16"/>
          <w:szCs w:val="16"/>
        </w:rPr>
        <w:t>ρέπει να αποτελούν στο σύνολό τους το αντικείμενο της παρούσας. Δεν είναι δυνατή η σύναψη χωριστής προγραμματικής σύμβασης για τη μεταβίβαση αρμοδιοτήτων υλοποίησης υποέργου.</w:t>
      </w:r>
    </w:p>
    <w:p w:rsidR="00723CC1" w:rsidRDefault="00723CC1">
      <w:pPr>
        <w:spacing w:line="19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900"/>
        <w:gridCol w:w="1420"/>
      </w:tblGrid>
      <w:tr w:rsidR="00723CC1">
        <w:trPr>
          <w:trHeight w:val="241"/>
        </w:trPr>
        <w:tc>
          <w:tcPr>
            <w:tcW w:w="7900" w:type="dxa"/>
            <w:shd w:val="clear" w:color="auto" w:fill="DDDDDD"/>
            <w:vAlign w:val="bottom"/>
          </w:tcPr>
          <w:p w:rsidR="00723CC1" w:rsidRDefault="00454110">
            <w:pPr>
              <w:ind w:left="100"/>
              <w:rPr>
                <w:sz w:val="20"/>
                <w:szCs w:val="20"/>
              </w:rPr>
            </w:pPr>
            <w:r>
              <w:rPr>
                <w:rFonts w:ascii="Tahoma" w:eastAsia="Tahoma" w:hAnsi="Tahoma" w:cs="Tahoma"/>
                <w:sz w:val="20"/>
                <w:szCs w:val="20"/>
              </w:rPr>
              <w:t>ΠΑΡΑΡΤΗΜΑ Ι – ΔΙΑΧΕΙΡΙΣΤΙΚΗ ΙΚΑΝΟΤΗΤΑ</w:t>
            </w:r>
          </w:p>
        </w:tc>
        <w:tc>
          <w:tcPr>
            <w:tcW w:w="1420" w:type="dxa"/>
            <w:shd w:val="clear" w:color="auto" w:fill="990000"/>
            <w:vAlign w:val="bottom"/>
          </w:tcPr>
          <w:p w:rsidR="00723CC1" w:rsidRDefault="00454110">
            <w:pPr>
              <w:ind w:right="560"/>
              <w:jc w:val="right"/>
              <w:rPr>
                <w:sz w:val="20"/>
                <w:szCs w:val="20"/>
              </w:rPr>
            </w:pPr>
            <w:r>
              <w:rPr>
                <w:rFonts w:ascii="Tahoma" w:eastAsia="Tahoma" w:hAnsi="Tahoma" w:cs="Tahoma"/>
                <w:color w:val="FFFFFF"/>
                <w:sz w:val="20"/>
                <w:szCs w:val="20"/>
              </w:rPr>
              <w:t>2</w:t>
            </w:r>
          </w:p>
        </w:tc>
      </w:tr>
    </w:tbl>
    <w:p w:rsidR="00723CC1" w:rsidRDefault="00454110">
      <w:pPr>
        <w:spacing w:line="20" w:lineRule="exact"/>
        <w:rPr>
          <w:sz w:val="20"/>
          <w:szCs w:val="20"/>
        </w:rPr>
      </w:pPr>
      <w:r>
        <w:rPr>
          <w:noProof/>
          <w:sz w:val="20"/>
          <w:szCs w:val="20"/>
        </w:rPr>
        <w:drawing>
          <wp:anchor distT="0" distB="0" distL="114300" distR="114300" simplePos="0" relativeHeight="251630080" behindDoc="1" locked="0" layoutInCell="0" allowOverlap="1">
            <wp:simplePos x="0" y="0"/>
            <wp:positionH relativeFrom="column">
              <wp:posOffset>5081905</wp:posOffset>
            </wp:positionH>
            <wp:positionV relativeFrom="paragraph">
              <wp:posOffset>36830</wp:posOffset>
            </wp:positionV>
            <wp:extent cx="780415" cy="4699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blip>
                    <a:srcRect/>
                    <a:stretch>
                      <a:fillRect/>
                    </a:stretch>
                  </pic:blipFill>
                  <pic:spPr bwMode="auto">
                    <a:xfrm>
                      <a:off x="0" y="0"/>
                      <a:ext cx="780415" cy="469900"/>
                    </a:xfrm>
                    <a:prstGeom prst="rect">
                      <a:avLst/>
                    </a:prstGeom>
                    <a:noFill/>
                  </pic:spPr>
                </pic:pic>
              </a:graphicData>
            </a:graphic>
          </wp:anchor>
        </w:drawing>
      </w:r>
    </w:p>
    <w:p w:rsidR="00723CC1" w:rsidRDefault="00723CC1">
      <w:pPr>
        <w:sectPr w:rsidR="00723CC1">
          <w:pgSz w:w="11900" w:h="16838"/>
          <w:pgMar w:top="1192" w:right="1166" w:bottom="1139" w:left="1320" w:header="0" w:footer="0" w:gutter="0"/>
          <w:cols w:space="720" w:equalWidth="0">
            <w:col w:w="9420"/>
          </w:cols>
        </w:sectPr>
      </w:pPr>
    </w:p>
    <w:p w:rsidR="00723CC1" w:rsidRDefault="00454110">
      <w:pPr>
        <w:ind w:left="2520"/>
        <w:rPr>
          <w:sz w:val="20"/>
          <w:szCs w:val="20"/>
        </w:rPr>
      </w:pPr>
      <w:bookmarkStart w:id="2" w:name="page3"/>
      <w:bookmarkEnd w:id="2"/>
      <w:r>
        <w:rPr>
          <w:rFonts w:ascii="Tahoma" w:eastAsia="Tahoma" w:hAnsi="Tahoma" w:cs="Tahoma"/>
          <w:b/>
          <w:bCs/>
          <w:sz w:val="18"/>
          <w:szCs w:val="18"/>
        </w:rPr>
        <w:lastRenderedPageBreak/>
        <w:t xml:space="preserve">ΠΡΟΓΡΑΜΜΑΤΙΚΗ </w:t>
      </w:r>
      <w:r>
        <w:rPr>
          <w:rFonts w:ascii="Tahoma" w:eastAsia="Tahoma" w:hAnsi="Tahoma" w:cs="Tahoma"/>
          <w:b/>
          <w:bCs/>
          <w:sz w:val="18"/>
          <w:szCs w:val="18"/>
        </w:rPr>
        <w:t>ΣΥΜΒΑΣΗ ΓΙΑ ΤΗΝ ΠΡΑΞΗ</w:t>
      </w:r>
      <w:r>
        <w:rPr>
          <w:rFonts w:ascii="Tahoma" w:eastAsia="Tahoma" w:hAnsi="Tahoma" w:cs="Tahoma"/>
          <w:sz w:val="24"/>
          <w:szCs w:val="24"/>
          <w:vertAlign w:val="superscript"/>
        </w:rPr>
        <w:t>2</w:t>
      </w:r>
    </w:p>
    <w:p w:rsidR="00723CC1" w:rsidRDefault="00723CC1">
      <w:pPr>
        <w:spacing w:line="55" w:lineRule="exact"/>
        <w:rPr>
          <w:sz w:val="20"/>
          <w:szCs w:val="20"/>
        </w:rPr>
      </w:pPr>
    </w:p>
    <w:p w:rsidR="00723CC1" w:rsidRDefault="00454110">
      <w:pPr>
        <w:ind w:left="2500"/>
        <w:rPr>
          <w:sz w:val="20"/>
          <w:szCs w:val="20"/>
        </w:rPr>
      </w:pPr>
      <w:r>
        <w:rPr>
          <w:rFonts w:ascii="Tahoma" w:eastAsia="Tahoma" w:hAnsi="Tahoma" w:cs="Tahoma"/>
          <w:sz w:val="18"/>
          <w:szCs w:val="18"/>
        </w:rPr>
        <w:t>«……………………………………………………………………...»</w:t>
      </w:r>
    </w:p>
    <w:p w:rsidR="00723CC1" w:rsidRDefault="00723CC1">
      <w:pPr>
        <w:spacing w:line="109" w:lineRule="exact"/>
        <w:rPr>
          <w:sz w:val="20"/>
          <w:szCs w:val="20"/>
        </w:rPr>
      </w:pPr>
    </w:p>
    <w:p w:rsidR="00723CC1" w:rsidRDefault="00454110">
      <w:pPr>
        <w:ind w:left="100"/>
        <w:rPr>
          <w:sz w:val="20"/>
          <w:szCs w:val="20"/>
        </w:rPr>
      </w:pPr>
      <w:r>
        <w:rPr>
          <w:rFonts w:ascii="Tahoma" w:eastAsia="Tahoma" w:hAnsi="Tahoma" w:cs="Tahoma"/>
          <w:sz w:val="18"/>
          <w:szCs w:val="18"/>
        </w:rPr>
        <w:t xml:space="preserve">Στ…. </w:t>
      </w:r>
      <w:r>
        <w:rPr>
          <w:rFonts w:ascii="Tahoma" w:eastAsia="Tahoma" w:hAnsi="Tahoma" w:cs="Tahoma"/>
          <w:i/>
          <w:iCs/>
          <w:sz w:val="18"/>
          <w:szCs w:val="18"/>
        </w:rPr>
        <w:t>(τόπος)</w:t>
      </w:r>
      <w:r>
        <w:rPr>
          <w:rFonts w:ascii="Tahoma" w:eastAsia="Tahoma" w:hAnsi="Tahoma" w:cs="Tahoma"/>
          <w:sz w:val="18"/>
          <w:szCs w:val="18"/>
        </w:rPr>
        <w:t xml:space="preserve">, σήμερα την </w:t>
      </w:r>
      <w:r>
        <w:rPr>
          <w:rFonts w:ascii="Tahoma" w:eastAsia="Tahoma" w:hAnsi="Tahoma" w:cs="Tahoma"/>
          <w:i/>
          <w:iCs/>
          <w:sz w:val="18"/>
          <w:szCs w:val="18"/>
        </w:rPr>
        <w:t>……………(ημερομηνία)</w:t>
      </w:r>
      <w:r>
        <w:rPr>
          <w:rFonts w:ascii="Tahoma" w:eastAsia="Tahoma" w:hAnsi="Tahoma" w:cs="Tahoma"/>
          <w:sz w:val="18"/>
          <w:szCs w:val="18"/>
        </w:rPr>
        <w:t>, μεταξύ των παρακάτω συμβαλλομένων :</w:t>
      </w:r>
    </w:p>
    <w:p w:rsidR="00723CC1" w:rsidRDefault="00723CC1">
      <w:pPr>
        <w:spacing w:line="239" w:lineRule="exact"/>
        <w:rPr>
          <w:sz w:val="20"/>
          <w:szCs w:val="20"/>
        </w:rPr>
      </w:pPr>
    </w:p>
    <w:p w:rsidR="00723CC1" w:rsidRDefault="00454110">
      <w:pPr>
        <w:tabs>
          <w:tab w:val="left" w:pos="440"/>
          <w:tab w:val="left" w:pos="1060"/>
          <w:tab w:val="left" w:pos="2140"/>
          <w:tab w:val="left" w:pos="5220"/>
          <w:tab w:val="left" w:pos="5800"/>
          <w:tab w:val="left" w:pos="6680"/>
          <w:tab w:val="left" w:pos="7320"/>
          <w:tab w:val="left" w:pos="8860"/>
        </w:tabs>
        <w:ind w:left="100"/>
        <w:rPr>
          <w:sz w:val="20"/>
          <w:szCs w:val="20"/>
        </w:rPr>
      </w:pPr>
      <w:r>
        <w:rPr>
          <w:rFonts w:ascii="Tahoma" w:eastAsia="Tahoma" w:hAnsi="Tahoma" w:cs="Tahoma"/>
          <w:sz w:val="18"/>
          <w:szCs w:val="18"/>
        </w:rPr>
        <w:t>1.</w:t>
      </w:r>
      <w:r>
        <w:rPr>
          <w:sz w:val="20"/>
          <w:szCs w:val="20"/>
        </w:rPr>
        <w:tab/>
      </w:r>
      <w:r>
        <w:rPr>
          <w:rFonts w:ascii="Tahoma" w:eastAsia="Tahoma" w:hAnsi="Tahoma" w:cs="Tahoma"/>
          <w:sz w:val="18"/>
          <w:szCs w:val="18"/>
        </w:rPr>
        <w:t>τ…..</w:t>
      </w:r>
      <w:r>
        <w:rPr>
          <w:sz w:val="20"/>
          <w:szCs w:val="20"/>
        </w:rPr>
        <w:tab/>
      </w:r>
      <w:r>
        <w:rPr>
          <w:rFonts w:ascii="Tahoma" w:eastAsia="Tahoma" w:hAnsi="Tahoma" w:cs="Tahoma"/>
          <w:sz w:val="18"/>
          <w:szCs w:val="18"/>
        </w:rPr>
        <w:t>…………….</w:t>
      </w:r>
      <w:r>
        <w:rPr>
          <w:sz w:val="20"/>
          <w:szCs w:val="20"/>
        </w:rPr>
        <w:tab/>
      </w:r>
      <w:r>
        <w:rPr>
          <w:rFonts w:ascii="Tahoma" w:eastAsia="Tahoma" w:hAnsi="Tahoma" w:cs="Tahoma"/>
          <w:sz w:val="18"/>
          <w:szCs w:val="18"/>
        </w:rPr>
        <w:t>………………………………………………,</w:t>
      </w:r>
      <w:r>
        <w:rPr>
          <w:sz w:val="20"/>
          <w:szCs w:val="20"/>
        </w:rPr>
        <w:tab/>
      </w:r>
      <w:r>
        <w:rPr>
          <w:rFonts w:ascii="Tahoma" w:eastAsia="Tahoma" w:hAnsi="Tahoma" w:cs="Tahoma"/>
          <w:sz w:val="18"/>
          <w:szCs w:val="18"/>
        </w:rPr>
        <w:t>που</w:t>
      </w:r>
      <w:r>
        <w:rPr>
          <w:sz w:val="20"/>
          <w:szCs w:val="20"/>
        </w:rPr>
        <w:tab/>
      </w:r>
      <w:r>
        <w:rPr>
          <w:rFonts w:ascii="Tahoma" w:eastAsia="Tahoma" w:hAnsi="Tahoma" w:cs="Tahoma"/>
          <w:sz w:val="18"/>
          <w:szCs w:val="18"/>
        </w:rPr>
        <w:t>εδρεύει</w:t>
      </w:r>
      <w:r>
        <w:rPr>
          <w:sz w:val="20"/>
          <w:szCs w:val="20"/>
        </w:rPr>
        <w:tab/>
      </w:r>
      <w:r>
        <w:rPr>
          <w:rFonts w:ascii="Tahoma" w:eastAsia="Tahoma" w:hAnsi="Tahoma" w:cs="Tahoma"/>
          <w:sz w:val="18"/>
          <w:szCs w:val="18"/>
        </w:rPr>
        <w:t>στην</w:t>
      </w:r>
      <w:r>
        <w:rPr>
          <w:sz w:val="20"/>
          <w:szCs w:val="20"/>
        </w:rPr>
        <w:tab/>
      </w:r>
      <w:r>
        <w:rPr>
          <w:rFonts w:ascii="Tahoma" w:eastAsia="Tahoma" w:hAnsi="Tahoma" w:cs="Tahoma"/>
          <w:sz w:val="18"/>
          <w:szCs w:val="18"/>
        </w:rPr>
        <w:t>……………………,</w:t>
      </w:r>
      <w:r>
        <w:rPr>
          <w:sz w:val="20"/>
          <w:szCs w:val="20"/>
        </w:rPr>
        <w:tab/>
      </w:r>
      <w:r>
        <w:rPr>
          <w:rFonts w:ascii="Tahoma" w:eastAsia="Tahoma" w:hAnsi="Tahoma" w:cs="Tahoma"/>
          <w:sz w:val="18"/>
          <w:szCs w:val="18"/>
        </w:rPr>
        <w:t>όπως</w:t>
      </w:r>
    </w:p>
    <w:p w:rsidR="00723CC1" w:rsidRDefault="00723CC1">
      <w:pPr>
        <w:spacing w:line="109" w:lineRule="exact"/>
        <w:rPr>
          <w:sz w:val="20"/>
          <w:szCs w:val="20"/>
        </w:rPr>
      </w:pPr>
    </w:p>
    <w:p w:rsidR="00723CC1" w:rsidRDefault="00454110">
      <w:pPr>
        <w:tabs>
          <w:tab w:val="left" w:pos="1820"/>
          <w:tab w:val="left" w:pos="2520"/>
          <w:tab w:val="left" w:pos="2960"/>
          <w:tab w:val="left" w:pos="3320"/>
          <w:tab w:val="left" w:pos="4740"/>
          <w:tab w:val="left" w:pos="5080"/>
          <w:tab w:val="left" w:pos="7820"/>
          <w:tab w:val="left" w:pos="8200"/>
          <w:tab w:val="left" w:pos="8420"/>
          <w:tab w:val="left" w:pos="9100"/>
        </w:tabs>
        <w:ind w:left="460"/>
        <w:rPr>
          <w:sz w:val="20"/>
          <w:szCs w:val="20"/>
        </w:rPr>
      </w:pPr>
      <w:r>
        <w:rPr>
          <w:rFonts w:ascii="Tahoma" w:eastAsia="Tahoma" w:hAnsi="Tahoma" w:cs="Tahoma"/>
          <w:sz w:val="18"/>
          <w:szCs w:val="18"/>
        </w:rPr>
        <w:t>εκπροσωπείται</w:t>
      </w:r>
      <w:r>
        <w:rPr>
          <w:rFonts w:ascii="Tahoma" w:eastAsia="Tahoma" w:hAnsi="Tahoma" w:cs="Tahoma"/>
          <w:sz w:val="18"/>
          <w:szCs w:val="18"/>
        </w:rPr>
        <w:tab/>
        <w:t>νόμιμα</w:t>
      </w:r>
      <w:r>
        <w:rPr>
          <w:rFonts w:ascii="Tahoma" w:eastAsia="Tahoma" w:hAnsi="Tahoma" w:cs="Tahoma"/>
          <w:sz w:val="18"/>
          <w:szCs w:val="18"/>
        </w:rPr>
        <w:tab/>
        <w:t>από</w:t>
      </w:r>
      <w:r>
        <w:rPr>
          <w:rFonts w:ascii="Tahoma" w:eastAsia="Tahoma" w:hAnsi="Tahoma" w:cs="Tahoma"/>
          <w:sz w:val="18"/>
          <w:szCs w:val="18"/>
        </w:rPr>
        <w:tab/>
        <w:t>τ…</w:t>
      </w:r>
      <w:r>
        <w:rPr>
          <w:rFonts w:ascii="Tahoma" w:eastAsia="Tahoma" w:hAnsi="Tahoma" w:cs="Tahoma"/>
          <w:sz w:val="18"/>
          <w:szCs w:val="18"/>
        </w:rPr>
        <w:tab/>
        <w:t>…………………….</w:t>
      </w:r>
      <w:r>
        <w:rPr>
          <w:rFonts w:ascii="Tahoma" w:eastAsia="Tahoma" w:hAnsi="Tahoma" w:cs="Tahoma"/>
          <w:sz w:val="18"/>
          <w:szCs w:val="18"/>
        </w:rPr>
        <w:tab/>
        <w:t>κ..</w:t>
      </w:r>
      <w:r>
        <w:rPr>
          <w:rFonts w:ascii="Tahoma" w:eastAsia="Tahoma" w:hAnsi="Tahoma" w:cs="Tahoma"/>
          <w:sz w:val="18"/>
          <w:szCs w:val="18"/>
        </w:rPr>
        <w:tab/>
      </w:r>
      <w:r>
        <w:rPr>
          <w:rFonts w:ascii="Tahoma" w:eastAsia="Tahoma" w:hAnsi="Tahoma" w:cs="Tahoma"/>
          <w:sz w:val="18"/>
          <w:szCs w:val="18"/>
        </w:rPr>
        <w:t>…………………………………………..</w:t>
      </w:r>
      <w:r>
        <w:rPr>
          <w:rFonts w:ascii="Tahoma" w:eastAsia="Tahoma" w:hAnsi="Tahoma" w:cs="Tahoma"/>
          <w:sz w:val="18"/>
          <w:szCs w:val="18"/>
        </w:rPr>
        <w:tab/>
        <w:t>και</w:t>
      </w:r>
      <w:r>
        <w:rPr>
          <w:rFonts w:ascii="Tahoma" w:eastAsia="Tahoma" w:hAnsi="Tahoma" w:cs="Tahoma"/>
          <w:sz w:val="18"/>
          <w:szCs w:val="18"/>
        </w:rPr>
        <w:tab/>
        <w:t>ο</w:t>
      </w:r>
      <w:r>
        <w:rPr>
          <w:rFonts w:ascii="Tahoma" w:eastAsia="Tahoma" w:hAnsi="Tahoma" w:cs="Tahoma"/>
          <w:sz w:val="18"/>
          <w:szCs w:val="18"/>
        </w:rPr>
        <w:tab/>
        <w:t>οποίος</w:t>
      </w:r>
      <w:r>
        <w:rPr>
          <w:rFonts w:ascii="Tahoma" w:eastAsia="Tahoma" w:hAnsi="Tahoma" w:cs="Tahoma"/>
          <w:sz w:val="18"/>
          <w:szCs w:val="18"/>
        </w:rPr>
        <w:tab/>
        <w:t>θα</w:t>
      </w:r>
    </w:p>
    <w:p w:rsidR="00723CC1" w:rsidRDefault="00723CC1">
      <w:pPr>
        <w:spacing w:line="109" w:lineRule="exact"/>
        <w:rPr>
          <w:sz w:val="20"/>
          <w:szCs w:val="20"/>
        </w:rPr>
      </w:pPr>
    </w:p>
    <w:p w:rsidR="00723CC1" w:rsidRDefault="00454110">
      <w:pPr>
        <w:ind w:left="460"/>
        <w:rPr>
          <w:sz w:val="20"/>
          <w:szCs w:val="20"/>
        </w:rPr>
      </w:pPr>
      <w:r>
        <w:rPr>
          <w:rFonts w:ascii="Tahoma" w:eastAsia="Tahoma" w:hAnsi="Tahoma" w:cs="Tahoma"/>
          <w:sz w:val="18"/>
          <w:szCs w:val="18"/>
        </w:rPr>
        <w:t xml:space="preserve">αποκαλείται στο εξής χάριν συντομίας ως « </w:t>
      </w:r>
      <w:r>
        <w:rPr>
          <w:rFonts w:ascii="Tahoma" w:eastAsia="Tahoma" w:hAnsi="Tahoma" w:cs="Tahoma"/>
          <w:b/>
          <w:bCs/>
          <w:sz w:val="18"/>
          <w:szCs w:val="18"/>
        </w:rPr>
        <w:t>Κύριος του Έργου</w:t>
      </w:r>
      <w:r>
        <w:rPr>
          <w:rFonts w:ascii="Tahoma" w:eastAsia="Tahoma" w:hAnsi="Tahoma" w:cs="Tahoma"/>
          <w:sz w:val="18"/>
          <w:szCs w:val="18"/>
        </w:rPr>
        <w:t>»</w:t>
      </w:r>
    </w:p>
    <w:p w:rsidR="00723CC1" w:rsidRDefault="00723CC1">
      <w:pPr>
        <w:spacing w:line="200" w:lineRule="exact"/>
        <w:rPr>
          <w:sz w:val="20"/>
          <w:szCs w:val="20"/>
        </w:rPr>
      </w:pPr>
    </w:p>
    <w:p w:rsidR="00723CC1" w:rsidRDefault="00723CC1">
      <w:pPr>
        <w:spacing w:line="363" w:lineRule="exact"/>
        <w:rPr>
          <w:sz w:val="20"/>
          <w:szCs w:val="20"/>
        </w:rPr>
      </w:pPr>
    </w:p>
    <w:p w:rsidR="00723CC1" w:rsidRDefault="00454110">
      <w:pPr>
        <w:tabs>
          <w:tab w:val="left" w:pos="440"/>
          <w:tab w:val="left" w:pos="1220"/>
          <w:tab w:val="left" w:pos="4860"/>
          <w:tab w:val="left" w:pos="5620"/>
          <w:tab w:val="left" w:pos="6480"/>
          <w:tab w:val="left" w:pos="7860"/>
        </w:tabs>
        <w:ind w:left="100"/>
        <w:rPr>
          <w:sz w:val="20"/>
          <w:szCs w:val="20"/>
        </w:rPr>
      </w:pPr>
      <w:r>
        <w:rPr>
          <w:rFonts w:ascii="Tahoma" w:eastAsia="Tahoma" w:hAnsi="Tahoma" w:cs="Tahoma"/>
          <w:sz w:val="18"/>
          <w:szCs w:val="18"/>
        </w:rPr>
        <w:t>2.</w:t>
      </w:r>
      <w:r>
        <w:rPr>
          <w:sz w:val="20"/>
          <w:szCs w:val="20"/>
        </w:rPr>
        <w:tab/>
      </w:r>
      <w:r>
        <w:rPr>
          <w:rFonts w:ascii="Tahoma" w:eastAsia="Tahoma" w:hAnsi="Tahoma" w:cs="Tahoma"/>
          <w:sz w:val="18"/>
          <w:szCs w:val="18"/>
        </w:rPr>
        <w:t>τ..</w:t>
      </w:r>
      <w:r>
        <w:rPr>
          <w:sz w:val="20"/>
          <w:szCs w:val="20"/>
        </w:rPr>
        <w:tab/>
      </w:r>
      <w:r>
        <w:rPr>
          <w:rFonts w:ascii="Tahoma" w:eastAsia="Tahoma" w:hAnsi="Tahoma" w:cs="Tahoma"/>
          <w:sz w:val="18"/>
          <w:szCs w:val="18"/>
        </w:rPr>
        <w:t>…………………………………………………..</w:t>
      </w:r>
      <w:r>
        <w:rPr>
          <w:sz w:val="20"/>
          <w:szCs w:val="20"/>
        </w:rPr>
        <w:tab/>
      </w:r>
      <w:r>
        <w:rPr>
          <w:rFonts w:ascii="Tahoma" w:eastAsia="Tahoma" w:hAnsi="Tahoma" w:cs="Tahoma"/>
          <w:sz w:val="18"/>
          <w:szCs w:val="18"/>
        </w:rPr>
        <w:t>με</w:t>
      </w:r>
      <w:r>
        <w:rPr>
          <w:sz w:val="20"/>
          <w:szCs w:val="20"/>
        </w:rPr>
        <w:tab/>
      </w:r>
      <w:r>
        <w:rPr>
          <w:rFonts w:ascii="Tahoma" w:eastAsia="Tahoma" w:hAnsi="Tahoma" w:cs="Tahoma"/>
          <w:sz w:val="18"/>
          <w:szCs w:val="18"/>
        </w:rPr>
        <w:t>την</w:t>
      </w:r>
      <w:r>
        <w:rPr>
          <w:sz w:val="20"/>
          <w:szCs w:val="20"/>
        </w:rPr>
        <w:tab/>
      </w:r>
      <w:r>
        <w:rPr>
          <w:rFonts w:ascii="Tahoma" w:eastAsia="Tahoma" w:hAnsi="Tahoma" w:cs="Tahoma"/>
          <w:sz w:val="18"/>
          <w:szCs w:val="18"/>
        </w:rPr>
        <w:t>επωνυμία</w:t>
      </w:r>
      <w:r>
        <w:rPr>
          <w:sz w:val="20"/>
          <w:szCs w:val="20"/>
        </w:rPr>
        <w:tab/>
      </w:r>
      <w:r>
        <w:rPr>
          <w:rFonts w:ascii="Tahoma" w:eastAsia="Tahoma" w:hAnsi="Tahoma" w:cs="Tahoma"/>
          <w:sz w:val="18"/>
          <w:szCs w:val="18"/>
        </w:rPr>
        <w:t>……………………….</w:t>
      </w:r>
    </w:p>
    <w:p w:rsidR="00723CC1" w:rsidRDefault="00723CC1">
      <w:pPr>
        <w:spacing w:line="109" w:lineRule="exact"/>
        <w:rPr>
          <w:sz w:val="20"/>
          <w:szCs w:val="20"/>
        </w:rPr>
      </w:pPr>
    </w:p>
    <w:p w:rsidR="00723CC1" w:rsidRDefault="00454110">
      <w:pPr>
        <w:tabs>
          <w:tab w:val="left" w:pos="3800"/>
          <w:tab w:val="left" w:pos="4260"/>
          <w:tab w:val="left" w:pos="5020"/>
          <w:tab w:val="left" w:pos="5580"/>
          <w:tab w:val="left" w:pos="7480"/>
          <w:tab w:val="left" w:pos="8060"/>
        </w:tabs>
        <w:ind w:left="460"/>
        <w:rPr>
          <w:sz w:val="20"/>
          <w:szCs w:val="20"/>
        </w:rPr>
      </w:pPr>
      <w:r>
        <w:rPr>
          <w:rFonts w:ascii="Tahoma" w:eastAsia="Tahoma" w:hAnsi="Tahoma" w:cs="Tahoma"/>
          <w:sz w:val="18"/>
          <w:szCs w:val="18"/>
        </w:rPr>
        <w:t>…………………………………………………….,</w:t>
      </w:r>
      <w:r>
        <w:rPr>
          <w:rFonts w:ascii="Tahoma" w:eastAsia="Tahoma" w:hAnsi="Tahoma" w:cs="Tahoma"/>
          <w:sz w:val="18"/>
          <w:szCs w:val="18"/>
        </w:rPr>
        <w:tab/>
        <w:t>που</w:t>
      </w:r>
      <w:r>
        <w:rPr>
          <w:rFonts w:ascii="Tahoma" w:eastAsia="Tahoma" w:hAnsi="Tahoma" w:cs="Tahoma"/>
          <w:sz w:val="18"/>
          <w:szCs w:val="18"/>
        </w:rPr>
        <w:tab/>
        <w:t>εδρεύει</w:t>
      </w:r>
      <w:r>
        <w:rPr>
          <w:rFonts w:ascii="Tahoma" w:eastAsia="Tahoma" w:hAnsi="Tahoma" w:cs="Tahoma"/>
          <w:sz w:val="18"/>
          <w:szCs w:val="18"/>
        </w:rPr>
        <w:tab/>
        <w:t>στην</w:t>
      </w:r>
      <w:r>
        <w:rPr>
          <w:rFonts w:ascii="Tahoma" w:eastAsia="Tahoma" w:hAnsi="Tahoma" w:cs="Tahoma"/>
          <w:sz w:val="18"/>
          <w:szCs w:val="18"/>
        </w:rPr>
        <w:tab/>
        <w:t>……………………………,</w:t>
      </w:r>
      <w:r>
        <w:rPr>
          <w:rFonts w:ascii="Tahoma" w:eastAsia="Tahoma" w:hAnsi="Tahoma" w:cs="Tahoma"/>
          <w:sz w:val="18"/>
          <w:szCs w:val="18"/>
        </w:rPr>
        <w:tab/>
        <w:t>όπως</w:t>
      </w:r>
      <w:r>
        <w:rPr>
          <w:rFonts w:ascii="Tahoma" w:eastAsia="Tahoma" w:hAnsi="Tahoma" w:cs="Tahoma"/>
          <w:sz w:val="18"/>
          <w:szCs w:val="18"/>
        </w:rPr>
        <w:tab/>
        <w:t>εκπροσωπείται</w:t>
      </w:r>
    </w:p>
    <w:p w:rsidR="00723CC1" w:rsidRDefault="00723CC1">
      <w:pPr>
        <w:spacing w:line="109" w:lineRule="exact"/>
        <w:rPr>
          <w:sz w:val="20"/>
          <w:szCs w:val="20"/>
        </w:rPr>
      </w:pPr>
    </w:p>
    <w:p w:rsidR="00723CC1" w:rsidRDefault="00454110">
      <w:pPr>
        <w:tabs>
          <w:tab w:val="left" w:pos="1140"/>
          <w:tab w:val="left" w:pos="1560"/>
          <w:tab w:val="left" w:pos="1980"/>
          <w:tab w:val="left" w:pos="3620"/>
          <w:tab w:val="left" w:pos="3880"/>
          <w:tab w:val="left" w:pos="6700"/>
          <w:tab w:val="left" w:pos="7060"/>
          <w:tab w:val="left" w:pos="7280"/>
          <w:tab w:val="left" w:pos="7980"/>
          <w:tab w:val="left" w:pos="8300"/>
        </w:tabs>
        <w:ind w:left="460"/>
        <w:rPr>
          <w:sz w:val="20"/>
          <w:szCs w:val="20"/>
        </w:rPr>
      </w:pPr>
      <w:r>
        <w:rPr>
          <w:rFonts w:ascii="Tahoma" w:eastAsia="Tahoma" w:hAnsi="Tahoma" w:cs="Tahoma"/>
          <w:sz w:val="18"/>
          <w:szCs w:val="18"/>
        </w:rPr>
        <w:t>νόμιμα</w:t>
      </w:r>
      <w:r>
        <w:rPr>
          <w:rFonts w:ascii="Tahoma" w:eastAsia="Tahoma" w:hAnsi="Tahoma" w:cs="Tahoma"/>
          <w:sz w:val="18"/>
          <w:szCs w:val="18"/>
        </w:rPr>
        <w:tab/>
        <w:t>από</w:t>
      </w:r>
      <w:r>
        <w:rPr>
          <w:rFonts w:ascii="Tahoma" w:eastAsia="Tahoma" w:hAnsi="Tahoma" w:cs="Tahoma"/>
          <w:sz w:val="18"/>
          <w:szCs w:val="18"/>
        </w:rPr>
        <w:tab/>
        <w:t>τον</w:t>
      </w:r>
      <w:r>
        <w:rPr>
          <w:rFonts w:ascii="Tahoma" w:eastAsia="Tahoma" w:hAnsi="Tahoma" w:cs="Tahoma"/>
          <w:sz w:val="18"/>
          <w:szCs w:val="18"/>
        </w:rPr>
        <w:tab/>
        <w:t>………………………..</w:t>
      </w:r>
      <w:r>
        <w:rPr>
          <w:rFonts w:ascii="Tahoma" w:eastAsia="Tahoma" w:hAnsi="Tahoma" w:cs="Tahoma"/>
          <w:sz w:val="18"/>
          <w:szCs w:val="18"/>
        </w:rPr>
        <w:tab/>
      </w:r>
      <w:r>
        <w:rPr>
          <w:rFonts w:ascii="Tahoma" w:eastAsia="Tahoma" w:hAnsi="Tahoma" w:cs="Tahoma"/>
          <w:sz w:val="18"/>
          <w:szCs w:val="18"/>
        </w:rPr>
        <w:t>κ.</w:t>
      </w:r>
      <w:r>
        <w:rPr>
          <w:rFonts w:ascii="Tahoma" w:eastAsia="Tahoma" w:hAnsi="Tahoma" w:cs="Tahoma"/>
          <w:sz w:val="18"/>
          <w:szCs w:val="18"/>
        </w:rPr>
        <w:tab/>
        <w:t>……………………………………………,</w:t>
      </w:r>
      <w:r>
        <w:rPr>
          <w:rFonts w:ascii="Tahoma" w:eastAsia="Tahoma" w:hAnsi="Tahoma" w:cs="Tahoma"/>
          <w:sz w:val="18"/>
          <w:szCs w:val="18"/>
        </w:rPr>
        <w:tab/>
        <w:t>και</w:t>
      </w:r>
      <w:r>
        <w:rPr>
          <w:rFonts w:ascii="Tahoma" w:eastAsia="Tahoma" w:hAnsi="Tahoma" w:cs="Tahoma"/>
          <w:sz w:val="18"/>
          <w:szCs w:val="18"/>
        </w:rPr>
        <w:tab/>
        <w:t>ο</w:t>
      </w:r>
      <w:r>
        <w:rPr>
          <w:rFonts w:ascii="Tahoma" w:eastAsia="Tahoma" w:hAnsi="Tahoma" w:cs="Tahoma"/>
          <w:sz w:val="18"/>
          <w:szCs w:val="18"/>
        </w:rPr>
        <w:tab/>
        <w:t>οποίος</w:t>
      </w:r>
      <w:r>
        <w:rPr>
          <w:rFonts w:ascii="Tahoma" w:eastAsia="Tahoma" w:hAnsi="Tahoma" w:cs="Tahoma"/>
          <w:sz w:val="18"/>
          <w:szCs w:val="18"/>
        </w:rPr>
        <w:tab/>
        <w:t>θα</w:t>
      </w:r>
      <w:r>
        <w:rPr>
          <w:rFonts w:ascii="Tahoma" w:eastAsia="Tahoma" w:hAnsi="Tahoma" w:cs="Tahoma"/>
          <w:sz w:val="18"/>
          <w:szCs w:val="18"/>
        </w:rPr>
        <w:tab/>
        <w:t>αποκαλείται</w:t>
      </w:r>
    </w:p>
    <w:p w:rsidR="00723CC1" w:rsidRDefault="00723CC1">
      <w:pPr>
        <w:spacing w:line="109" w:lineRule="exact"/>
        <w:rPr>
          <w:sz w:val="20"/>
          <w:szCs w:val="20"/>
        </w:rPr>
      </w:pPr>
    </w:p>
    <w:p w:rsidR="00723CC1" w:rsidRDefault="00454110">
      <w:pPr>
        <w:ind w:left="460"/>
        <w:rPr>
          <w:sz w:val="20"/>
          <w:szCs w:val="20"/>
        </w:rPr>
      </w:pPr>
      <w:r>
        <w:rPr>
          <w:rFonts w:ascii="Tahoma" w:eastAsia="Tahoma" w:hAnsi="Tahoma" w:cs="Tahoma"/>
          <w:sz w:val="18"/>
          <w:szCs w:val="18"/>
        </w:rPr>
        <w:t>εφεξής στην παρούσα χάριν συντομίας «</w:t>
      </w:r>
      <w:r>
        <w:rPr>
          <w:rFonts w:ascii="Tahoma" w:eastAsia="Tahoma" w:hAnsi="Tahoma" w:cs="Tahoma"/>
          <w:b/>
          <w:bCs/>
          <w:sz w:val="18"/>
          <w:szCs w:val="18"/>
        </w:rPr>
        <w:t>Φορέας Υλοποίησης</w:t>
      </w:r>
      <w:r>
        <w:rPr>
          <w:rFonts w:ascii="Tahoma" w:eastAsia="Tahoma" w:hAnsi="Tahoma" w:cs="Tahoma"/>
          <w:sz w:val="18"/>
          <w:szCs w:val="18"/>
        </w:rPr>
        <w:t>»</w:t>
      </w:r>
    </w:p>
    <w:p w:rsidR="00723CC1" w:rsidRDefault="00723CC1">
      <w:pPr>
        <w:spacing w:line="110" w:lineRule="exact"/>
        <w:rPr>
          <w:sz w:val="20"/>
          <w:szCs w:val="20"/>
        </w:rPr>
      </w:pPr>
    </w:p>
    <w:p w:rsidR="00723CC1" w:rsidRDefault="00454110">
      <w:pPr>
        <w:ind w:left="100"/>
        <w:rPr>
          <w:sz w:val="20"/>
          <w:szCs w:val="20"/>
        </w:rPr>
      </w:pPr>
      <w:r>
        <w:rPr>
          <w:rFonts w:ascii="Tahoma" w:eastAsia="Tahoma" w:hAnsi="Tahoma" w:cs="Tahoma"/>
          <w:sz w:val="18"/>
          <w:szCs w:val="18"/>
        </w:rPr>
        <w:t>Έχοντας υπόψη την κείμενη Εθνική και Κοινοτική Νομοθεσία και ειδικότερα τις παρακάτω διατάξεις όπως</w:t>
      </w:r>
    </w:p>
    <w:p w:rsidR="00723CC1" w:rsidRDefault="00723CC1">
      <w:pPr>
        <w:spacing w:line="107" w:lineRule="exact"/>
        <w:rPr>
          <w:sz w:val="20"/>
          <w:szCs w:val="20"/>
        </w:rPr>
      </w:pPr>
    </w:p>
    <w:p w:rsidR="00723CC1" w:rsidRDefault="00454110">
      <w:pPr>
        <w:ind w:left="100"/>
        <w:rPr>
          <w:sz w:val="20"/>
          <w:szCs w:val="20"/>
        </w:rPr>
      </w:pPr>
      <w:r>
        <w:rPr>
          <w:rFonts w:ascii="Tahoma" w:eastAsia="Tahoma" w:hAnsi="Tahoma" w:cs="Tahoma"/>
          <w:sz w:val="18"/>
          <w:szCs w:val="18"/>
        </w:rPr>
        <w:t>αυτές ισχύουν κάθε φορά :</w:t>
      </w:r>
    </w:p>
    <w:p w:rsidR="00723CC1" w:rsidRDefault="00723CC1">
      <w:pPr>
        <w:spacing w:line="240" w:lineRule="exact"/>
        <w:rPr>
          <w:sz w:val="20"/>
          <w:szCs w:val="20"/>
        </w:rPr>
      </w:pPr>
    </w:p>
    <w:p w:rsidR="00723CC1" w:rsidRDefault="00454110">
      <w:pPr>
        <w:numPr>
          <w:ilvl w:val="0"/>
          <w:numId w:val="2"/>
        </w:numPr>
        <w:tabs>
          <w:tab w:val="left" w:pos="820"/>
        </w:tabs>
        <w:spacing w:line="359" w:lineRule="auto"/>
        <w:ind w:left="820" w:hanging="361"/>
        <w:rPr>
          <w:rFonts w:ascii="Tahoma" w:eastAsia="Tahoma" w:hAnsi="Tahoma" w:cs="Tahoma"/>
          <w:sz w:val="18"/>
          <w:szCs w:val="18"/>
        </w:rPr>
      </w:pPr>
      <w:r>
        <w:rPr>
          <w:rFonts w:ascii="Tahoma" w:eastAsia="Tahoma" w:hAnsi="Tahoma" w:cs="Tahoma"/>
          <w:sz w:val="18"/>
          <w:szCs w:val="18"/>
        </w:rPr>
        <w:t>Το Ν. 3852/2010 «Νέα</w:t>
      </w:r>
      <w:r>
        <w:rPr>
          <w:rFonts w:ascii="Tahoma" w:eastAsia="Tahoma" w:hAnsi="Tahoma" w:cs="Tahoma"/>
          <w:sz w:val="18"/>
          <w:szCs w:val="18"/>
        </w:rPr>
        <w:t xml:space="preserve"> Αρχιτεκτονική της Αυτοδιοίκησης και της Αποκεντρωμένης Διοίκησης – Πρόγραμμα Καλλικράτης» (ΦΕΚ 87 Α/7 -6-2010) και ειδικότερα το άρθρο 100 αυτού.</w:t>
      </w:r>
    </w:p>
    <w:p w:rsidR="00723CC1" w:rsidRDefault="00723CC1">
      <w:pPr>
        <w:spacing w:line="132" w:lineRule="exact"/>
        <w:rPr>
          <w:rFonts w:ascii="Tahoma" w:eastAsia="Tahoma" w:hAnsi="Tahoma" w:cs="Tahoma"/>
          <w:sz w:val="18"/>
          <w:szCs w:val="18"/>
        </w:rPr>
      </w:pPr>
    </w:p>
    <w:p w:rsidR="00723CC1" w:rsidRDefault="00454110">
      <w:pPr>
        <w:numPr>
          <w:ilvl w:val="0"/>
          <w:numId w:val="2"/>
        </w:numPr>
        <w:tabs>
          <w:tab w:val="left" w:pos="820"/>
        </w:tabs>
        <w:spacing w:line="359" w:lineRule="auto"/>
        <w:ind w:left="820" w:right="20" w:hanging="361"/>
        <w:rPr>
          <w:rFonts w:ascii="Tahoma" w:eastAsia="Tahoma" w:hAnsi="Tahoma" w:cs="Tahoma"/>
          <w:sz w:val="18"/>
          <w:szCs w:val="18"/>
        </w:rPr>
      </w:pPr>
      <w:r>
        <w:rPr>
          <w:rFonts w:ascii="Tahoma" w:eastAsia="Tahoma" w:hAnsi="Tahoma" w:cs="Tahoma"/>
          <w:sz w:val="18"/>
          <w:szCs w:val="18"/>
        </w:rPr>
        <w:t>(Tην υπουργική απόφαση ….. που θα καθορίζει τα της διαδικασίας εκτίμησης της διοικητικής, χρηματοοικονομικής</w:t>
      </w:r>
      <w:r>
        <w:rPr>
          <w:rFonts w:ascii="Tahoma" w:eastAsia="Tahoma" w:hAnsi="Tahoma" w:cs="Tahoma"/>
          <w:sz w:val="18"/>
          <w:szCs w:val="18"/>
        </w:rPr>
        <w:t xml:space="preserve"> και επιχειρησιακής ικανότητας του δικαιούχου)</w:t>
      </w:r>
    </w:p>
    <w:p w:rsidR="00723CC1" w:rsidRDefault="00723CC1">
      <w:pPr>
        <w:spacing w:line="132" w:lineRule="exact"/>
        <w:rPr>
          <w:rFonts w:ascii="Tahoma" w:eastAsia="Tahoma" w:hAnsi="Tahoma" w:cs="Tahoma"/>
          <w:sz w:val="18"/>
          <w:szCs w:val="18"/>
        </w:rPr>
      </w:pPr>
    </w:p>
    <w:p w:rsidR="00723CC1" w:rsidRDefault="00454110">
      <w:pPr>
        <w:numPr>
          <w:ilvl w:val="0"/>
          <w:numId w:val="2"/>
        </w:numPr>
        <w:tabs>
          <w:tab w:val="left" w:pos="820"/>
        </w:tabs>
        <w:spacing w:line="359" w:lineRule="auto"/>
        <w:ind w:left="820" w:right="20" w:hanging="361"/>
        <w:rPr>
          <w:rFonts w:ascii="Tahoma" w:eastAsia="Tahoma" w:hAnsi="Tahoma" w:cs="Tahoma"/>
          <w:sz w:val="18"/>
          <w:szCs w:val="18"/>
        </w:rPr>
      </w:pPr>
      <w:r>
        <w:rPr>
          <w:rFonts w:ascii="Tahoma" w:eastAsia="Tahoma" w:hAnsi="Tahoma" w:cs="Tahoma"/>
          <w:sz w:val="18"/>
          <w:szCs w:val="18"/>
        </w:rPr>
        <w:t>(Αποφάσεις των αρμοδίων οργάνων των συμβαλλομένων μερών για την έγκριση του σχεδίου της Προγραμματικής Σύμβασης και την υπογραφή της)</w:t>
      </w:r>
    </w:p>
    <w:p w:rsidR="00723CC1" w:rsidRDefault="00723CC1">
      <w:pPr>
        <w:spacing w:line="326" w:lineRule="exact"/>
        <w:rPr>
          <w:sz w:val="20"/>
          <w:szCs w:val="20"/>
        </w:rPr>
      </w:pPr>
    </w:p>
    <w:p w:rsidR="00723CC1" w:rsidRDefault="00454110">
      <w:pPr>
        <w:ind w:right="-99"/>
        <w:jc w:val="center"/>
        <w:rPr>
          <w:sz w:val="20"/>
          <w:szCs w:val="20"/>
        </w:rPr>
      </w:pPr>
      <w:r>
        <w:rPr>
          <w:rFonts w:ascii="Tahoma" w:eastAsia="Tahoma" w:hAnsi="Tahoma" w:cs="Tahoma"/>
          <w:b/>
          <w:bCs/>
          <w:sz w:val="18"/>
          <w:szCs w:val="18"/>
        </w:rPr>
        <w:t>συμφωνούνται και γίνονται αμοιβαίως αποδεκτά τα ακόλουθα</w:t>
      </w:r>
      <w:r>
        <w:rPr>
          <w:rFonts w:ascii="Tahoma" w:eastAsia="Tahoma" w:hAnsi="Tahoma" w:cs="Tahoma"/>
          <w:sz w:val="18"/>
          <w:szCs w:val="18"/>
        </w:rPr>
        <w:t>:</w:t>
      </w:r>
    </w:p>
    <w:p w:rsidR="00723CC1" w:rsidRDefault="00723CC1">
      <w:pPr>
        <w:spacing w:line="200" w:lineRule="exact"/>
        <w:rPr>
          <w:sz w:val="20"/>
          <w:szCs w:val="20"/>
        </w:rPr>
      </w:pPr>
    </w:p>
    <w:p w:rsidR="00723CC1" w:rsidRDefault="00723CC1">
      <w:pPr>
        <w:spacing w:line="236" w:lineRule="exact"/>
        <w:rPr>
          <w:sz w:val="20"/>
          <w:szCs w:val="20"/>
        </w:rPr>
      </w:pPr>
    </w:p>
    <w:p w:rsidR="00723CC1" w:rsidRDefault="00454110">
      <w:pPr>
        <w:ind w:left="4360"/>
        <w:rPr>
          <w:sz w:val="20"/>
          <w:szCs w:val="20"/>
        </w:rPr>
      </w:pPr>
      <w:r>
        <w:rPr>
          <w:rFonts w:ascii="Tahoma" w:eastAsia="Tahoma" w:hAnsi="Tahoma" w:cs="Tahoma"/>
          <w:b/>
          <w:bCs/>
          <w:sz w:val="18"/>
          <w:szCs w:val="18"/>
        </w:rPr>
        <w:t>ΠΡΟΟΙΜΙΟ</w:t>
      </w:r>
    </w:p>
    <w:p w:rsidR="00723CC1" w:rsidRDefault="00723CC1">
      <w:pPr>
        <w:spacing w:line="110" w:lineRule="exact"/>
        <w:rPr>
          <w:sz w:val="20"/>
          <w:szCs w:val="20"/>
        </w:rPr>
      </w:pPr>
    </w:p>
    <w:p w:rsidR="00723CC1" w:rsidRDefault="00454110">
      <w:pPr>
        <w:numPr>
          <w:ilvl w:val="0"/>
          <w:numId w:val="3"/>
        </w:numPr>
        <w:tabs>
          <w:tab w:val="left" w:pos="299"/>
        </w:tabs>
        <w:spacing w:line="358" w:lineRule="auto"/>
        <w:ind w:left="100" w:right="20" w:hanging="1"/>
        <w:jc w:val="both"/>
        <w:rPr>
          <w:rFonts w:ascii="Tahoma" w:eastAsia="Tahoma" w:hAnsi="Tahoma" w:cs="Tahoma"/>
          <w:sz w:val="18"/>
          <w:szCs w:val="18"/>
        </w:rPr>
      </w:pPr>
      <w:r>
        <w:rPr>
          <w:rFonts w:ascii="Tahoma" w:eastAsia="Tahoma" w:hAnsi="Tahoma" w:cs="Tahoma"/>
          <w:sz w:val="18"/>
          <w:szCs w:val="18"/>
        </w:rPr>
        <w:t>Κύριος του Έργου, στο πλαίσιο του Επιχειρησιακού Προγράμματος ………………………. προγραμματίζει την υλοποίηση της πράξης «……………………………….………..», η οποία θα αναφέρεται στο εξής χάριν συντομίας «</w:t>
      </w:r>
      <w:r>
        <w:rPr>
          <w:rFonts w:ascii="Tahoma" w:eastAsia="Tahoma" w:hAnsi="Tahoma" w:cs="Tahoma"/>
          <w:b/>
          <w:bCs/>
          <w:sz w:val="18"/>
          <w:szCs w:val="18"/>
        </w:rPr>
        <w:t>το Έργο</w:t>
      </w:r>
      <w:r>
        <w:rPr>
          <w:rFonts w:ascii="Tahoma" w:eastAsia="Tahoma" w:hAnsi="Tahoma" w:cs="Tahoma"/>
          <w:sz w:val="18"/>
          <w:szCs w:val="18"/>
        </w:rPr>
        <w:t>».</w:t>
      </w:r>
    </w:p>
    <w:p w:rsidR="00723CC1" w:rsidRDefault="00723CC1">
      <w:pPr>
        <w:spacing w:line="4" w:lineRule="exact"/>
        <w:rPr>
          <w:rFonts w:ascii="Tahoma" w:eastAsia="Tahoma" w:hAnsi="Tahoma" w:cs="Tahoma"/>
          <w:sz w:val="18"/>
          <w:szCs w:val="18"/>
        </w:rPr>
      </w:pPr>
    </w:p>
    <w:p w:rsidR="00723CC1" w:rsidRDefault="00454110">
      <w:pPr>
        <w:spacing w:line="359" w:lineRule="auto"/>
        <w:ind w:left="100" w:right="20"/>
        <w:rPr>
          <w:rFonts w:ascii="Tahoma" w:eastAsia="Tahoma" w:hAnsi="Tahoma" w:cs="Tahoma"/>
          <w:sz w:val="18"/>
          <w:szCs w:val="18"/>
        </w:rPr>
      </w:pPr>
      <w:r>
        <w:rPr>
          <w:rFonts w:ascii="Tahoma" w:eastAsia="Tahoma" w:hAnsi="Tahoma" w:cs="Tahoma"/>
          <w:i/>
          <w:iCs/>
          <w:sz w:val="18"/>
          <w:szCs w:val="18"/>
        </w:rPr>
        <w:t>(Αναφέρονται περιληπτικά στοιχεία που αφορούν στο Έργο, όπως ο</w:t>
      </w:r>
      <w:r>
        <w:rPr>
          <w:rFonts w:ascii="Tahoma" w:eastAsia="Tahoma" w:hAnsi="Tahoma" w:cs="Tahoma"/>
          <w:i/>
          <w:iCs/>
          <w:sz w:val="18"/>
          <w:szCs w:val="18"/>
        </w:rPr>
        <w:t xml:space="preserve"> σκοπός και το περιεχόμενό του, η αναγκαιότητα υλοποίησής του, ο χαρακτήρας του κ.λ.π. )</w:t>
      </w:r>
    </w:p>
    <w:p w:rsidR="00723CC1" w:rsidRDefault="00454110">
      <w:pPr>
        <w:ind w:left="100"/>
        <w:rPr>
          <w:rFonts w:ascii="Tahoma" w:eastAsia="Tahoma" w:hAnsi="Tahoma" w:cs="Tahoma"/>
          <w:sz w:val="18"/>
          <w:szCs w:val="18"/>
        </w:rPr>
      </w:pPr>
      <w:r>
        <w:rPr>
          <w:rFonts w:ascii="Tahoma" w:eastAsia="Tahoma" w:hAnsi="Tahoma" w:cs="Tahoma"/>
          <w:b/>
          <w:bCs/>
          <w:sz w:val="18"/>
          <w:szCs w:val="18"/>
        </w:rPr>
        <w:t>Δεδομένου ότι:</w:t>
      </w:r>
    </w:p>
    <w:p w:rsidR="00723CC1" w:rsidRDefault="00723CC1">
      <w:pPr>
        <w:spacing w:line="243" w:lineRule="exact"/>
        <w:rPr>
          <w:rFonts w:ascii="Tahoma" w:eastAsia="Tahoma" w:hAnsi="Tahoma" w:cs="Tahoma"/>
          <w:sz w:val="18"/>
          <w:szCs w:val="18"/>
        </w:rPr>
      </w:pPr>
    </w:p>
    <w:p w:rsidR="00723CC1" w:rsidRDefault="00454110">
      <w:pPr>
        <w:numPr>
          <w:ilvl w:val="1"/>
          <w:numId w:val="3"/>
        </w:numPr>
        <w:tabs>
          <w:tab w:val="left" w:pos="820"/>
        </w:tabs>
        <w:spacing w:line="355" w:lineRule="auto"/>
        <w:ind w:left="820" w:right="20" w:hanging="361"/>
        <w:jc w:val="both"/>
        <w:rPr>
          <w:rFonts w:ascii="Symbol" w:eastAsia="Symbol" w:hAnsi="Symbol" w:cs="Symbol"/>
          <w:sz w:val="18"/>
          <w:szCs w:val="18"/>
        </w:rPr>
      </w:pPr>
      <w:r>
        <w:rPr>
          <w:rFonts w:ascii="Tahoma" w:eastAsia="Tahoma" w:hAnsi="Tahoma" w:cs="Tahoma"/>
          <w:sz w:val="18"/>
          <w:szCs w:val="18"/>
        </w:rPr>
        <w:t xml:space="preserve">ο Κύριος του Έργου δεν καλύπτει τις απαιτήσεις για την εκτίμηση της διοικητικής και επιχειρησιακής ικανότητας ως δικαιούχου του προς υλοποίηση Έργου, </w:t>
      </w:r>
      <w:r>
        <w:rPr>
          <w:rFonts w:ascii="Tahoma" w:eastAsia="Tahoma" w:hAnsi="Tahoma" w:cs="Tahoma"/>
          <w:sz w:val="18"/>
          <w:szCs w:val="18"/>
        </w:rPr>
        <w:t>σύμφωνα με τις προβλεπόμενες ρυθμίσεις της προγραμματικής περιόδου 2014 -2020,</w:t>
      </w:r>
    </w:p>
    <w:p w:rsidR="00723CC1" w:rsidRDefault="00723CC1">
      <w:pPr>
        <w:spacing w:line="139" w:lineRule="exact"/>
        <w:rPr>
          <w:rFonts w:ascii="Symbol" w:eastAsia="Symbol" w:hAnsi="Symbol" w:cs="Symbol"/>
          <w:sz w:val="18"/>
          <w:szCs w:val="18"/>
        </w:rPr>
      </w:pPr>
    </w:p>
    <w:p w:rsidR="00723CC1" w:rsidRDefault="00454110">
      <w:pPr>
        <w:numPr>
          <w:ilvl w:val="1"/>
          <w:numId w:val="3"/>
        </w:numPr>
        <w:tabs>
          <w:tab w:val="left" w:pos="820"/>
        </w:tabs>
        <w:spacing w:line="394" w:lineRule="auto"/>
        <w:ind w:left="820" w:right="20" w:hanging="361"/>
        <w:jc w:val="both"/>
        <w:rPr>
          <w:rFonts w:ascii="Symbol" w:eastAsia="Symbol" w:hAnsi="Symbol" w:cs="Symbol"/>
          <w:sz w:val="18"/>
          <w:szCs w:val="18"/>
        </w:rPr>
      </w:pPr>
      <w:r>
        <w:rPr>
          <w:rFonts w:ascii="Tahoma" w:eastAsia="Tahoma" w:hAnsi="Tahoma" w:cs="Tahoma"/>
          <w:sz w:val="18"/>
          <w:szCs w:val="18"/>
        </w:rPr>
        <w:t>ο δε Φορέας Υλοποίησης διαθέτει τις αναγκαίες προϋποθέσεις (τεχνικές και οικονομικές υπηρεσίες, αποφαινόμενα όργανα, αναγκαία στελέχωση κλπ) για την υλοποίηση του εν λόγω έργου</w:t>
      </w:r>
      <w:r>
        <w:rPr>
          <w:rFonts w:ascii="Tahoma" w:eastAsia="Tahoma" w:hAnsi="Tahoma" w:cs="Tahoma"/>
          <w:sz w:val="18"/>
          <w:szCs w:val="18"/>
        </w:rPr>
        <w:t>,</w:t>
      </w:r>
    </w:p>
    <w:p w:rsidR="00723CC1" w:rsidRDefault="00454110">
      <w:pPr>
        <w:spacing w:line="20" w:lineRule="exact"/>
        <w:rPr>
          <w:sz w:val="20"/>
          <w:szCs w:val="20"/>
        </w:rPr>
      </w:pPr>
      <w:r>
        <w:rPr>
          <w:noProof/>
          <w:sz w:val="20"/>
          <w:szCs w:val="20"/>
        </w:rPr>
        <mc:AlternateContent>
          <mc:Choice Requires="wps">
            <w:drawing>
              <wp:anchor distT="0" distB="0" distL="114300" distR="114300" simplePos="0" relativeHeight="251631104" behindDoc="1" locked="0" layoutInCell="0" allowOverlap="1">
                <wp:simplePos x="0" y="0"/>
                <wp:positionH relativeFrom="column">
                  <wp:posOffset>62230</wp:posOffset>
                </wp:positionH>
                <wp:positionV relativeFrom="paragraph">
                  <wp:posOffset>514350</wp:posOffset>
                </wp:positionV>
                <wp:extent cx="1829435"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pt,40.5pt" to="148.95pt,40.5pt" o:allowincell="f" strokecolor="#000000" strokeweight="0.7199pt"/>
            </w:pict>
          </mc:Fallback>
        </mc:AlternateContent>
      </w: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300" w:lineRule="exact"/>
        <w:rPr>
          <w:sz w:val="20"/>
          <w:szCs w:val="20"/>
        </w:rPr>
      </w:pPr>
    </w:p>
    <w:p w:rsidR="00723CC1" w:rsidRDefault="00454110">
      <w:pPr>
        <w:numPr>
          <w:ilvl w:val="0"/>
          <w:numId w:val="4"/>
        </w:numPr>
        <w:tabs>
          <w:tab w:val="left" w:pos="278"/>
        </w:tabs>
        <w:spacing w:line="222" w:lineRule="auto"/>
        <w:ind w:left="240" w:hanging="141"/>
        <w:rPr>
          <w:rFonts w:ascii="Verdana" w:eastAsia="Verdana" w:hAnsi="Verdana" w:cs="Verdana"/>
          <w:sz w:val="20"/>
          <w:szCs w:val="20"/>
          <w:vertAlign w:val="superscript"/>
        </w:rPr>
      </w:pPr>
      <w:r>
        <w:rPr>
          <w:rFonts w:ascii="Verdana" w:eastAsia="Verdana" w:hAnsi="Verdana" w:cs="Verdana"/>
          <w:sz w:val="16"/>
          <w:szCs w:val="16"/>
        </w:rPr>
        <w:t>Το υπόδειγμα χρησιμοποιείται στις περιπτώσεις που ένας φορέας «κύριος έργου» αναθέτει σε άλλο φορέα (φορέα υλοποίησης – δικαιούχο) την υλοποίηση αντ’ αυτού συγχρηματοδοτούμενης πράξης. Kατά περίπτωση δύναται, κατά την κρίση των συμβαλλομένων, να τε</w:t>
      </w:r>
      <w:r>
        <w:rPr>
          <w:rFonts w:ascii="Verdana" w:eastAsia="Verdana" w:hAnsi="Verdana" w:cs="Verdana"/>
          <w:sz w:val="16"/>
          <w:szCs w:val="16"/>
        </w:rPr>
        <w:t>θούν επί πλέον ειδικοί όροι ή πρόσθετα άρθρα</w:t>
      </w:r>
    </w:p>
    <w:p w:rsidR="00723CC1" w:rsidRDefault="00723CC1">
      <w:pPr>
        <w:spacing w:line="19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900"/>
        <w:gridCol w:w="1420"/>
      </w:tblGrid>
      <w:tr w:rsidR="00723CC1">
        <w:trPr>
          <w:trHeight w:val="241"/>
        </w:trPr>
        <w:tc>
          <w:tcPr>
            <w:tcW w:w="7900" w:type="dxa"/>
            <w:shd w:val="clear" w:color="auto" w:fill="DDDDDD"/>
            <w:vAlign w:val="bottom"/>
          </w:tcPr>
          <w:p w:rsidR="00723CC1" w:rsidRDefault="00454110">
            <w:pPr>
              <w:ind w:left="100"/>
              <w:rPr>
                <w:sz w:val="20"/>
                <w:szCs w:val="20"/>
              </w:rPr>
            </w:pPr>
            <w:r>
              <w:rPr>
                <w:rFonts w:ascii="Tahoma" w:eastAsia="Tahoma" w:hAnsi="Tahoma" w:cs="Tahoma"/>
                <w:sz w:val="20"/>
                <w:szCs w:val="20"/>
              </w:rPr>
              <w:t>ΠΑΡΑΡΤΗΜΑ Ι – ΔΙΑΧΕΙΡΙΣΤΙΚΗ ΙΚΑΝΟΤΗΤΑ</w:t>
            </w:r>
          </w:p>
        </w:tc>
        <w:tc>
          <w:tcPr>
            <w:tcW w:w="1420" w:type="dxa"/>
            <w:shd w:val="clear" w:color="auto" w:fill="990000"/>
            <w:vAlign w:val="bottom"/>
          </w:tcPr>
          <w:p w:rsidR="00723CC1" w:rsidRDefault="00454110">
            <w:pPr>
              <w:ind w:right="560"/>
              <w:jc w:val="right"/>
              <w:rPr>
                <w:sz w:val="20"/>
                <w:szCs w:val="20"/>
              </w:rPr>
            </w:pPr>
            <w:r>
              <w:rPr>
                <w:rFonts w:ascii="Tahoma" w:eastAsia="Tahoma" w:hAnsi="Tahoma" w:cs="Tahoma"/>
                <w:color w:val="FFFFFF"/>
                <w:sz w:val="20"/>
                <w:szCs w:val="20"/>
              </w:rPr>
              <w:t>3</w:t>
            </w:r>
          </w:p>
        </w:tc>
      </w:tr>
    </w:tbl>
    <w:p w:rsidR="00723CC1" w:rsidRDefault="00454110">
      <w:pPr>
        <w:spacing w:line="20" w:lineRule="exact"/>
        <w:rPr>
          <w:sz w:val="20"/>
          <w:szCs w:val="20"/>
        </w:rPr>
      </w:pPr>
      <w:r>
        <w:rPr>
          <w:noProof/>
          <w:sz w:val="20"/>
          <w:szCs w:val="20"/>
        </w:rPr>
        <w:drawing>
          <wp:anchor distT="0" distB="0" distL="114300" distR="114300" simplePos="0" relativeHeight="251632128" behindDoc="1" locked="0" layoutInCell="0" allowOverlap="1">
            <wp:simplePos x="0" y="0"/>
            <wp:positionH relativeFrom="column">
              <wp:posOffset>5081905</wp:posOffset>
            </wp:positionH>
            <wp:positionV relativeFrom="paragraph">
              <wp:posOffset>36830</wp:posOffset>
            </wp:positionV>
            <wp:extent cx="780415" cy="4699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blip>
                    <a:srcRect/>
                    <a:stretch>
                      <a:fillRect/>
                    </a:stretch>
                  </pic:blipFill>
                  <pic:spPr bwMode="auto">
                    <a:xfrm>
                      <a:off x="0" y="0"/>
                      <a:ext cx="780415" cy="469900"/>
                    </a:xfrm>
                    <a:prstGeom prst="rect">
                      <a:avLst/>
                    </a:prstGeom>
                    <a:noFill/>
                  </pic:spPr>
                </pic:pic>
              </a:graphicData>
            </a:graphic>
          </wp:anchor>
        </w:drawing>
      </w:r>
    </w:p>
    <w:p w:rsidR="00723CC1" w:rsidRDefault="00723CC1">
      <w:pPr>
        <w:sectPr w:rsidR="00723CC1">
          <w:pgSz w:w="11900" w:h="16838"/>
          <w:pgMar w:top="1113" w:right="1246" w:bottom="1139" w:left="1320" w:header="0" w:footer="0" w:gutter="0"/>
          <w:cols w:space="720" w:equalWidth="0">
            <w:col w:w="9340"/>
          </w:cols>
        </w:sectPr>
      </w:pPr>
    </w:p>
    <w:p w:rsidR="00723CC1" w:rsidRDefault="00454110">
      <w:pPr>
        <w:spacing w:line="360" w:lineRule="auto"/>
        <w:ind w:left="100" w:right="20"/>
        <w:jc w:val="both"/>
        <w:rPr>
          <w:sz w:val="20"/>
          <w:szCs w:val="20"/>
        </w:rPr>
      </w:pPr>
      <w:bookmarkStart w:id="3" w:name="page4"/>
      <w:bookmarkEnd w:id="3"/>
      <w:r>
        <w:rPr>
          <w:rFonts w:ascii="Tahoma" w:eastAsia="Tahoma" w:hAnsi="Tahoma" w:cs="Tahoma"/>
          <w:sz w:val="18"/>
          <w:szCs w:val="18"/>
        </w:rPr>
        <w:lastRenderedPageBreak/>
        <w:t xml:space="preserve">τα συμβαλλόμενα μέρη προβαίνουν, κατά τα προβλεπόμενα στο άρθρο 100 του Ν. 3852/2010, όπως τροποποιήθηκε και ισχύει, στη σύναψη της παρούσας </w:t>
      </w:r>
      <w:r>
        <w:rPr>
          <w:rFonts w:ascii="Tahoma" w:eastAsia="Tahoma" w:hAnsi="Tahoma" w:cs="Tahoma"/>
          <w:sz w:val="18"/>
          <w:szCs w:val="18"/>
        </w:rPr>
        <w:t>Προγραμματικής Σύμβασης, με την οποία προσδιορίζουν το γενικό πλαίσιο και τους ειδικούς όρους για την εκτέλεση του αντικειμένου της.</w:t>
      </w:r>
    </w:p>
    <w:p w:rsidR="00723CC1" w:rsidRDefault="00723CC1">
      <w:pPr>
        <w:spacing w:line="327" w:lineRule="exact"/>
        <w:rPr>
          <w:sz w:val="20"/>
          <w:szCs w:val="20"/>
        </w:rPr>
      </w:pPr>
    </w:p>
    <w:p w:rsidR="00723CC1" w:rsidRDefault="00454110">
      <w:pPr>
        <w:ind w:right="-99"/>
        <w:jc w:val="center"/>
        <w:rPr>
          <w:sz w:val="20"/>
          <w:szCs w:val="20"/>
        </w:rPr>
      </w:pPr>
      <w:r>
        <w:rPr>
          <w:rFonts w:ascii="Tahoma" w:eastAsia="Tahoma" w:hAnsi="Tahoma" w:cs="Tahoma"/>
          <w:b/>
          <w:bCs/>
          <w:sz w:val="18"/>
          <w:szCs w:val="18"/>
        </w:rPr>
        <w:t>ΑΡΘΡΟ 1</w:t>
      </w:r>
    </w:p>
    <w:p w:rsidR="00723CC1" w:rsidRDefault="00723CC1">
      <w:pPr>
        <w:spacing w:line="107" w:lineRule="exact"/>
        <w:rPr>
          <w:sz w:val="20"/>
          <w:szCs w:val="20"/>
        </w:rPr>
      </w:pPr>
    </w:p>
    <w:p w:rsidR="00723CC1" w:rsidRDefault="00454110">
      <w:pPr>
        <w:ind w:right="-79"/>
        <w:jc w:val="center"/>
        <w:rPr>
          <w:sz w:val="20"/>
          <w:szCs w:val="20"/>
        </w:rPr>
      </w:pPr>
      <w:r>
        <w:rPr>
          <w:rFonts w:ascii="Tahoma" w:eastAsia="Tahoma" w:hAnsi="Tahoma" w:cs="Tahoma"/>
          <w:b/>
          <w:bCs/>
          <w:sz w:val="18"/>
          <w:szCs w:val="18"/>
        </w:rPr>
        <w:t>ΑΝΤΙΚΕΙΜΕΝΟ ΤΗΣ ΠΡΟΓΡΑΜΜΑΤΙΚΗΣ ΣΥΜΒΑΣΗΣ</w:t>
      </w:r>
    </w:p>
    <w:p w:rsidR="00723CC1" w:rsidRDefault="00723CC1">
      <w:pPr>
        <w:spacing w:line="110" w:lineRule="exact"/>
        <w:rPr>
          <w:sz w:val="20"/>
          <w:szCs w:val="20"/>
        </w:rPr>
      </w:pPr>
    </w:p>
    <w:p w:rsidR="00723CC1" w:rsidRDefault="00454110">
      <w:pPr>
        <w:spacing w:line="359" w:lineRule="auto"/>
        <w:ind w:left="100" w:right="20"/>
        <w:jc w:val="both"/>
        <w:rPr>
          <w:sz w:val="20"/>
          <w:szCs w:val="20"/>
        </w:rPr>
      </w:pPr>
      <w:r>
        <w:rPr>
          <w:rFonts w:ascii="Tahoma" w:eastAsia="Tahoma" w:hAnsi="Tahoma" w:cs="Tahoma"/>
          <w:sz w:val="18"/>
          <w:szCs w:val="18"/>
        </w:rPr>
        <w:t>Αντικείμενο της παρούσας Προγραμματικής Σύμβασης αποτελεί η άσκηση της α</w:t>
      </w:r>
      <w:r>
        <w:rPr>
          <w:rFonts w:ascii="Tahoma" w:eastAsia="Tahoma" w:hAnsi="Tahoma" w:cs="Tahoma"/>
          <w:sz w:val="18"/>
          <w:szCs w:val="18"/>
        </w:rPr>
        <w:t>ρμοδιότητας υλοποίησης της Πράξης «………………….…… ……………………………………...» («το Έργο») για λογαριασμό του Κυρίου του Έργου από το Φορέα Υλοποίησης.</w:t>
      </w:r>
    </w:p>
    <w:p w:rsidR="00723CC1" w:rsidRDefault="00723CC1">
      <w:pPr>
        <w:spacing w:line="4" w:lineRule="exact"/>
        <w:rPr>
          <w:sz w:val="20"/>
          <w:szCs w:val="20"/>
        </w:rPr>
      </w:pPr>
    </w:p>
    <w:p w:rsidR="00723CC1" w:rsidRDefault="00454110">
      <w:pPr>
        <w:spacing w:line="352" w:lineRule="auto"/>
        <w:ind w:left="100"/>
        <w:jc w:val="both"/>
        <w:rPr>
          <w:sz w:val="20"/>
          <w:szCs w:val="20"/>
        </w:rPr>
      </w:pPr>
      <w:r>
        <w:rPr>
          <w:rFonts w:ascii="Tahoma" w:eastAsia="Tahoma" w:hAnsi="Tahoma" w:cs="Tahoma"/>
          <w:sz w:val="18"/>
          <w:szCs w:val="18"/>
        </w:rPr>
        <w:t xml:space="preserve">Ειδικότερα, στο πλαίσιο υλοποίησης του Έργου και για τους σκοπούς της παρούσας σύμβασης, ο Φορέας Υλοποίησης αναλαμβάνει την άσκηση για λογαριασμό του Κυρίου του Έργου τη ς αρμοδιότητας να λειτουργήσει ως δικαιούχος του Έργου έναντι … </w:t>
      </w:r>
      <w:r>
        <w:rPr>
          <w:rFonts w:ascii="Tahoma" w:eastAsia="Tahoma" w:hAnsi="Tahoma" w:cs="Tahoma"/>
          <w:i/>
          <w:iCs/>
          <w:sz w:val="18"/>
          <w:szCs w:val="18"/>
        </w:rPr>
        <w:t>(της Διαχειριστικής Α</w:t>
      </w:r>
      <w:r>
        <w:rPr>
          <w:rFonts w:ascii="Tahoma" w:eastAsia="Tahoma" w:hAnsi="Tahoma" w:cs="Tahoma"/>
          <w:i/>
          <w:iCs/>
          <w:sz w:val="18"/>
          <w:szCs w:val="18"/>
        </w:rPr>
        <w:t>ρχής του Ε.Π. ………… / του</w:t>
      </w:r>
    </w:p>
    <w:p w:rsidR="00723CC1" w:rsidRDefault="00723CC1">
      <w:pPr>
        <w:spacing w:line="2" w:lineRule="exact"/>
        <w:rPr>
          <w:sz w:val="20"/>
          <w:szCs w:val="20"/>
        </w:rPr>
      </w:pPr>
    </w:p>
    <w:p w:rsidR="00723CC1" w:rsidRDefault="00454110">
      <w:pPr>
        <w:ind w:left="100"/>
        <w:rPr>
          <w:sz w:val="20"/>
          <w:szCs w:val="20"/>
        </w:rPr>
      </w:pPr>
      <w:r>
        <w:rPr>
          <w:rFonts w:ascii="Tahoma" w:eastAsia="Tahoma" w:hAnsi="Tahoma" w:cs="Tahoma"/>
          <w:i/>
          <w:iCs/>
          <w:sz w:val="18"/>
          <w:szCs w:val="18"/>
        </w:rPr>
        <w:t xml:space="preserve">Ενδιάμεσου Φορέα Διαχείρισης) </w:t>
      </w:r>
      <w:r>
        <w:rPr>
          <w:rFonts w:ascii="Tahoma" w:eastAsia="Tahoma" w:hAnsi="Tahoma" w:cs="Tahoma"/>
          <w:sz w:val="18"/>
          <w:szCs w:val="18"/>
        </w:rPr>
        <w:t>και να εκτελέσει τις παρακάτω ενέργειες (ενδεικτικά)</w:t>
      </w:r>
      <w:r>
        <w:rPr>
          <w:rFonts w:ascii="Tahoma" w:eastAsia="Tahoma" w:hAnsi="Tahoma" w:cs="Tahoma"/>
          <w:i/>
          <w:iCs/>
          <w:sz w:val="18"/>
          <w:szCs w:val="18"/>
        </w:rPr>
        <w:t xml:space="preserve"> </w:t>
      </w:r>
      <w:r>
        <w:rPr>
          <w:rFonts w:ascii="Tahoma" w:eastAsia="Tahoma" w:hAnsi="Tahoma" w:cs="Tahoma"/>
          <w:sz w:val="24"/>
          <w:szCs w:val="24"/>
          <w:vertAlign w:val="superscript"/>
        </w:rPr>
        <w:t>3</w:t>
      </w:r>
      <w:r>
        <w:rPr>
          <w:rFonts w:ascii="Tahoma" w:eastAsia="Tahoma" w:hAnsi="Tahoma" w:cs="Tahoma"/>
          <w:sz w:val="18"/>
          <w:szCs w:val="18"/>
        </w:rPr>
        <w:t>:</w:t>
      </w:r>
    </w:p>
    <w:p w:rsidR="00723CC1" w:rsidRDefault="00723CC1">
      <w:pPr>
        <w:spacing w:line="186" w:lineRule="exact"/>
        <w:rPr>
          <w:sz w:val="20"/>
          <w:szCs w:val="20"/>
        </w:rPr>
      </w:pPr>
    </w:p>
    <w:p w:rsidR="00723CC1" w:rsidRDefault="00454110">
      <w:pPr>
        <w:numPr>
          <w:ilvl w:val="1"/>
          <w:numId w:val="5"/>
        </w:numPr>
        <w:tabs>
          <w:tab w:val="left" w:pos="820"/>
        </w:tabs>
        <w:spacing w:line="359" w:lineRule="auto"/>
        <w:ind w:left="820" w:hanging="361"/>
        <w:rPr>
          <w:rFonts w:ascii="Tahoma" w:eastAsia="Tahoma" w:hAnsi="Tahoma" w:cs="Tahoma"/>
          <w:sz w:val="18"/>
          <w:szCs w:val="18"/>
        </w:rPr>
      </w:pPr>
      <w:r>
        <w:rPr>
          <w:rFonts w:ascii="Tahoma" w:eastAsia="Tahoma" w:hAnsi="Tahoma" w:cs="Tahoma"/>
          <w:sz w:val="18"/>
          <w:szCs w:val="18"/>
        </w:rPr>
        <w:t>Ωρίμανση του Έργου(έλεγχος πληρότητας, θεώρηση ή σύνταξη μελ ετών και λήψη των απαιτούμενων αδειοδοτήσεων και εγκρίσεων).</w:t>
      </w:r>
    </w:p>
    <w:p w:rsidR="00723CC1" w:rsidRDefault="00723CC1">
      <w:pPr>
        <w:spacing w:line="131" w:lineRule="exact"/>
        <w:rPr>
          <w:rFonts w:ascii="Tahoma" w:eastAsia="Tahoma" w:hAnsi="Tahoma" w:cs="Tahoma"/>
          <w:sz w:val="18"/>
          <w:szCs w:val="18"/>
        </w:rPr>
      </w:pPr>
    </w:p>
    <w:p w:rsidR="00723CC1" w:rsidRDefault="00454110">
      <w:pPr>
        <w:numPr>
          <w:ilvl w:val="1"/>
          <w:numId w:val="5"/>
        </w:numPr>
        <w:tabs>
          <w:tab w:val="left" w:pos="820"/>
        </w:tabs>
        <w:ind w:left="820" w:hanging="361"/>
        <w:rPr>
          <w:rFonts w:ascii="Tahoma" w:eastAsia="Tahoma" w:hAnsi="Tahoma" w:cs="Tahoma"/>
          <w:sz w:val="18"/>
          <w:szCs w:val="18"/>
        </w:rPr>
      </w:pPr>
      <w:r>
        <w:rPr>
          <w:rFonts w:ascii="Tahoma" w:eastAsia="Tahoma" w:hAnsi="Tahoma" w:cs="Tahoma"/>
          <w:sz w:val="18"/>
          <w:szCs w:val="18"/>
        </w:rPr>
        <w:t>Οργάνωση και σχεδιασ</w:t>
      </w:r>
      <w:r>
        <w:rPr>
          <w:rFonts w:ascii="Tahoma" w:eastAsia="Tahoma" w:hAnsi="Tahoma" w:cs="Tahoma"/>
          <w:sz w:val="18"/>
          <w:szCs w:val="18"/>
        </w:rPr>
        <w:t>μό υλοποίησης.</w:t>
      </w:r>
    </w:p>
    <w:p w:rsidR="00723CC1" w:rsidRDefault="00723CC1">
      <w:pPr>
        <w:spacing w:line="236" w:lineRule="exact"/>
        <w:rPr>
          <w:rFonts w:ascii="Tahoma" w:eastAsia="Tahoma" w:hAnsi="Tahoma" w:cs="Tahoma"/>
          <w:sz w:val="18"/>
          <w:szCs w:val="18"/>
        </w:rPr>
      </w:pPr>
    </w:p>
    <w:p w:rsidR="00723CC1" w:rsidRDefault="00454110">
      <w:pPr>
        <w:numPr>
          <w:ilvl w:val="1"/>
          <w:numId w:val="5"/>
        </w:numPr>
        <w:tabs>
          <w:tab w:val="left" w:pos="820"/>
        </w:tabs>
        <w:ind w:left="820" w:hanging="361"/>
        <w:rPr>
          <w:rFonts w:ascii="Tahoma" w:eastAsia="Tahoma" w:hAnsi="Tahoma" w:cs="Tahoma"/>
          <w:sz w:val="18"/>
          <w:szCs w:val="18"/>
        </w:rPr>
      </w:pPr>
      <w:r>
        <w:rPr>
          <w:rFonts w:ascii="Tahoma" w:eastAsia="Tahoma" w:hAnsi="Tahoma" w:cs="Tahoma"/>
          <w:sz w:val="18"/>
          <w:szCs w:val="18"/>
        </w:rPr>
        <w:t>Σύνταξη του Τεχνικού Δελτίου Πράξης για την ένταξη της στο ΕΠ</w:t>
      </w:r>
    </w:p>
    <w:p w:rsidR="00723CC1" w:rsidRDefault="00723CC1">
      <w:pPr>
        <w:spacing w:line="238" w:lineRule="exact"/>
        <w:rPr>
          <w:rFonts w:ascii="Tahoma" w:eastAsia="Tahoma" w:hAnsi="Tahoma" w:cs="Tahoma"/>
          <w:sz w:val="18"/>
          <w:szCs w:val="18"/>
        </w:rPr>
      </w:pPr>
    </w:p>
    <w:p w:rsidR="00723CC1" w:rsidRDefault="00454110">
      <w:pPr>
        <w:numPr>
          <w:ilvl w:val="1"/>
          <w:numId w:val="5"/>
        </w:numPr>
        <w:tabs>
          <w:tab w:val="left" w:pos="820"/>
        </w:tabs>
        <w:ind w:left="820" w:hanging="361"/>
        <w:rPr>
          <w:rFonts w:ascii="Tahoma" w:eastAsia="Tahoma" w:hAnsi="Tahoma" w:cs="Tahoma"/>
          <w:sz w:val="18"/>
          <w:szCs w:val="18"/>
        </w:rPr>
      </w:pPr>
      <w:r>
        <w:rPr>
          <w:rFonts w:ascii="Tahoma" w:eastAsia="Tahoma" w:hAnsi="Tahoma" w:cs="Tahoma"/>
          <w:sz w:val="18"/>
          <w:szCs w:val="18"/>
        </w:rPr>
        <w:t>Σύνταξη ή/και Επικαιροποίηση διακηρύξεων.</w:t>
      </w:r>
    </w:p>
    <w:p w:rsidR="00723CC1" w:rsidRDefault="00723CC1">
      <w:pPr>
        <w:spacing w:line="240" w:lineRule="exact"/>
        <w:rPr>
          <w:rFonts w:ascii="Tahoma" w:eastAsia="Tahoma" w:hAnsi="Tahoma" w:cs="Tahoma"/>
          <w:sz w:val="18"/>
          <w:szCs w:val="18"/>
        </w:rPr>
      </w:pPr>
    </w:p>
    <w:p w:rsidR="00723CC1" w:rsidRDefault="00454110">
      <w:pPr>
        <w:numPr>
          <w:ilvl w:val="1"/>
          <w:numId w:val="5"/>
        </w:numPr>
        <w:tabs>
          <w:tab w:val="left" w:pos="820"/>
        </w:tabs>
        <w:spacing w:line="299" w:lineRule="auto"/>
        <w:ind w:left="820" w:right="20" w:hanging="361"/>
        <w:rPr>
          <w:rFonts w:ascii="Tahoma" w:eastAsia="Tahoma" w:hAnsi="Tahoma" w:cs="Tahoma"/>
          <w:sz w:val="18"/>
          <w:szCs w:val="18"/>
        </w:rPr>
      </w:pPr>
      <w:r>
        <w:rPr>
          <w:rFonts w:ascii="Tahoma" w:eastAsia="Tahoma" w:hAnsi="Tahoma" w:cs="Tahoma"/>
          <w:sz w:val="18"/>
          <w:szCs w:val="18"/>
        </w:rPr>
        <w:t>Διενέργεια διαδικασιών ανάθεσης και επιλογής αναδόχου σύμφωνα με τη νομοθεσία Δημοσίων Συμβάσεων.</w:t>
      </w:r>
    </w:p>
    <w:p w:rsidR="00723CC1" w:rsidRDefault="00723CC1">
      <w:pPr>
        <w:spacing w:line="200" w:lineRule="exact"/>
        <w:rPr>
          <w:rFonts w:ascii="Tahoma" w:eastAsia="Tahoma" w:hAnsi="Tahoma" w:cs="Tahoma"/>
          <w:sz w:val="18"/>
          <w:szCs w:val="18"/>
        </w:rPr>
      </w:pPr>
    </w:p>
    <w:p w:rsidR="00723CC1" w:rsidRDefault="00723CC1">
      <w:pPr>
        <w:spacing w:line="312" w:lineRule="exact"/>
        <w:rPr>
          <w:rFonts w:ascii="Tahoma" w:eastAsia="Tahoma" w:hAnsi="Tahoma" w:cs="Tahoma"/>
          <w:sz w:val="18"/>
          <w:szCs w:val="18"/>
        </w:rPr>
      </w:pPr>
    </w:p>
    <w:p w:rsidR="00723CC1" w:rsidRDefault="00454110">
      <w:pPr>
        <w:numPr>
          <w:ilvl w:val="1"/>
          <w:numId w:val="5"/>
        </w:numPr>
        <w:tabs>
          <w:tab w:val="left" w:pos="820"/>
        </w:tabs>
        <w:spacing w:line="359" w:lineRule="auto"/>
        <w:ind w:left="820" w:right="20" w:hanging="361"/>
        <w:rPr>
          <w:rFonts w:ascii="Tahoma" w:eastAsia="Tahoma" w:hAnsi="Tahoma" w:cs="Tahoma"/>
          <w:sz w:val="18"/>
          <w:szCs w:val="18"/>
        </w:rPr>
      </w:pPr>
      <w:r>
        <w:rPr>
          <w:rFonts w:ascii="Tahoma" w:eastAsia="Tahoma" w:hAnsi="Tahoma" w:cs="Tahoma"/>
          <w:sz w:val="18"/>
          <w:szCs w:val="18"/>
        </w:rPr>
        <w:t>Υπογραφή των σχετικών συμβάσεων με</w:t>
      </w:r>
      <w:r>
        <w:rPr>
          <w:rFonts w:ascii="Tahoma" w:eastAsia="Tahoma" w:hAnsi="Tahoma" w:cs="Tahoma"/>
          <w:sz w:val="18"/>
          <w:szCs w:val="18"/>
        </w:rPr>
        <w:t xml:space="preserve"> αναδόχους, οι οποίες συνυπογράφονται από τον Κύριο του Έργου, εφόσον οι υπηρεσίες τιμολογούνται σε αυτόν.</w:t>
      </w:r>
    </w:p>
    <w:p w:rsidR="00723CC1" w:rsidRDefault="00723CC1">
      <w:pPr>
        <w:spacing w:line="131" w:lineRule="exact"/>
        <w:rPr>
          <w:rFonts w:ascii="Tahoma" w:eastAsia="Tahoma" w:hAnsi="Tahoma" w:cs="Tahoma"/>
          <w:sz w:val="18"/>
          <w:szCs w:val="18"/>
        </w:rPr>
      </w:pPr>
    </w:p>
    <w:p w:rsidR="00723CC1" w:rsidRDefault="00454110">
      <w:pPr>
        <w:numPr>
          <w:ilvl w:val="1"/>
          <w:numId w:val="5"/>
        </w:numPr>
        <w:tabs>
          <w:tab w:val="left" w:pos="820"/>
        </w:tabs>
        <w:ind w:left="820" w:hanging="361"/>
        <w:rPr>
          <w:rFonts w:ascii="Tahoma" w:eastAsia="Tahoma" w:hAnsi="Tahoma" w:cs="Tahoma"/>
          <w:sz w:val="18"/>
          <w:szCs w:val="18"/>
        </w:rPr>
      </w:pPr>
      <w:r>
        <w:rPr>
          <w:rFonts w:ascii="Tahoma" w:eastAsia="Tahoma" w:hAnsi="Tahoma" w:cs="Tahoma"/>
          <w:sz w:val="18"/>
          <w:szCs w:val="18"/>
        </w:rPr>
        <w:t>Σύνταξη και υποβολή τεχνικών δελτίων υποέργων.</w:t>
      </w:r>
    </w:p>
    <w:p w:rsidR="00723CC1" w:rsidRDefault="00723CC1">
      <w:pPr>
        <w:spacing w:line="238" w:lineRule="exact"/>
        <w:rPr>
          <w:rFonts w:ascii="Tahoma" w:eastAsia="Tahoma" w:hAnsi="Tahoma" w:cs="Tahoma"/>
          <w:sz w:val="18"/>
          <w:szCs w:val="18"/>
        </w:rPr>
      </w:pPr>
    </w:p>
    <w:p w:rsidR="00723CC1" w:rsidRDefault="00454110">
      <w:pPr>
        <w:numPr>
          <w:ilvl w:val="1"/>
          <w:numId w:val="5"/>
        </w:numPr>
        <w:tabs>
          <w:tab w:val="left" w:pos="820"/>
        </w:tabs>
        <w:ind w:left="820" w:hanging="361"/>
        <w:rPr>
          <w:rFonts w:ascii="Tahoma" w:eastAsia="Tahoma" w:hAnsi="Tahoma" w:cs="Tahoma"/>
          <w:sz w:val="18"/>
          <w:szCs w:val="18"/>
        </w:rPr>
      </w:pPr>
      <w:r>
        <w:rPr>
          <w:rFonts w:ascii="Tahoma" w:eastAsia="Tahoma" w:hAnsi="Tahoma" w:cs="Tahoma"/>
          <w:sz w:val="18"/>
          <w:szCs w:val="18"/>
        </w:rPr>
        <w:t>Διαχείριση και παρακολούθηση της υλοποίησης του Έργου.</w:t>
      </w:r>
    </w:p>
    <w:p w:rsidR="00723CC1" w:rsidRDefault="00723CC1">
      <w:pPr>
        <w:spacing w:line="240" w:lineRule="exact"/>
        <w:rPr>
          <w:rFonts w:ascii="Tahoma" w:eastAsia="Tahoma" w:hAnsi="Tahoma" w:cs="Tahoma"/>
          <w:sz w:val="18"/>
          <w:szCs w:val="18"/>
        </w:rPr>
      </w:pPr>
    </w:p>
    <w:p w:rsidR="00723CC1" w:rsidRDefault="00454110">
      <w:pPr>
        <w:numPr>
          <w:ilvl w:val="1"/>
          <w:numId w:val="5"/>
        </w:numPr>
        <w:tabs>
          <w:tab w:val="left" w:pos="820"/>
        </w:tabs>
        <w:spacing w:line="359" w:lineRule="auto"/>
        <w:ind w:left="820" w:right="20" w:hanging="361"/>
        <w:rPr>
          <w:rFonts w:ascii="Tahoma" w:eastAsia="Tahoma" w:hAnsi="Tahoma" w:cs="Tahoma"/>
          <w:sz w:val="18"/>
          <w:szCs w:val="18"/>
        </w:rPr>
      </w:pPr>
      <w:r>
        <w:rPr>
          <w:rFonts w:ascii="Tahoma" w:eastAsia="Tahoma" w:hAnsi="Tahoma" w:cs="Tahoma"/>
          <w:sz w:val="18"/>
          <w:szCs w:val="18"/>
        </w:rPr>
        <w:t>Παρακολούθηση χρηματοροών και υποστήριξη του</w:t>
      </w:r>
      <w:r>
        <w:rPr>
          <w:rFonts w:ascii="Tahoma" w:eastAsia="Tahoma" w:hAnsi="Tahoma" w:cs="Tahoma"/>
          <w:sz w:val="18"/>
          <w:szCs w:val="18"/>
        </w:rPr>
        <w:t xml:space="preserve"> κυρίου του έργου στην εκτέλεση πληρωμών σε βάρος του προϋπολογισμού του Έργου.</w:t>
      </w:r>
    </w:p>
    <w:p w:rsidR="00723CC1" w:rsidRDefault="00723CC1">
      <w:pPr>
        <w:spacing w:line="132" w:lineRule="exact"/>
        <w:rPr>
          <w:rFonts w:ascii="Tahoma" w:eastAsia="Tahoma" w:hAnsi="Tahoma" w:cs="Tahoma"/>
          <w:sz w:val="18"/>
          <w:szCs w:val="18"/>
        </w:rPr>
      </w:pPr>
    </w:p>
    <w:p w:rsidR="00723CC1" w:rsidRDefault="00454110">
      <w:pPr>
        <w:numPr>
          <w:ilvl w:val="1"/>
          <w:numId w:val="5"/>
        </w:numPr>
        <w:tabs>
          <w:tab w:val="left" w:pos="820"/>
        </w:tabs>
        <w:spacing w:line="299" w:lineRule="auto"/>
        <w:ind w:left="820" w:right="20" w:hanging="361"/>
        <w:rPr>
          <w:rFonts w:ascii="Tahoma" w:eastAsia="Tahoma" w:hAnsi="Tahoma" w:cs="Tahoma"/>
          <w:sz w:val="18"/>
          <w:szCs w:val="18"/>
        </w:rPr>
      </w:pPr>
      <w:r>
        <w:rPr>
          <w:rFonts w:ascii="Tahoma" w:eastAsia="Tahoma" w:hAnsi="Tahoma" w:cs="Tahoma"/>
          <w:sz w:val="18"/>
          <w:szCs w:val="18"/>
        </w:rPr>
        <w:t>Παραλαβή του Έργου στο σύνολό του (στις περιπτώσεις τεχνικών έργων έως και την οριστική παραλαβή) .</w:t>
      </w:r>
    </w:p>
    <w:p w:rsidR="00723CC1" w:rsidRDefault="00723CC1">
      <w:pPr>
        <w:spacing w:line="200" w:lineRule="exact"/>
        <w:rPr>
          <w:rFonts w:ascii="Tahoma" w:eastAsia="Tahoma" w:hAnsi="Tahoma" w:cs="Tahoma"/>
          <w:sz w:val="18"/>
          <w:szCs w:val="18"/>
        </w:rPr>
      </w:pPr>
    </w:p>
    <w:p w:rsidR="00723CC1" w:rsidRDefault="00723CC1">
      <w:pPr>
        <w:spacing w:line="309" w:lineRule="exact"/>
        <w:rPr>
          <w:rFonts w:ascii="Tahoma" w:eastAsia="Tahoma" w:hAnsi="Tahoma" w:cs="Tahoma"/>
          <w:sz w:val="18"/>
          <w:szCs w:val="18"/>
        </w:rPr>
      </w:pPr>
    </w:p>
    <w:p w:rsidR="00723CC1" w:rsidRDefault="00454110">
      <w:pPr>
        <w:numPr>
          <w:ilvl w:val="1"/>
          <w:numId w:val="5"/>
        </w:numPr>
        <w:tabs>
          <w:tab w:val="left" w:pos="820"/>
        </w:tabs>
        <w:spacing w:line="359" w:lineRule="auto"/>
        <w:ind w:left="820" w:right="20" w:hanging="361"/>
        <w:rPr>
          <w:rFonts w:ascii="Tahoma" w:eastAsia="Tahoma" w:hAnsi="Tahoma" w:cs="Tahoma"/>
          <w:sz w:val="18"/>
          <w:szCs w:val="18"/>
        </w:rPr>
      </w:pPr>
      <w:r>
        <w:rPr>
          <w:rFonts w:ascii="Tahoma" w:eastAsia="Tahoma" w:hAnsi="Tahoma" w:cs="Tahoma"/>
          <w:sz w:val="18"/>
          <w:szCs w:val="18"/>
        </w:rPr>
        <w:t>Παράδοση του Έργου σε πλήρη λειτουργία στον Κύριο του Έργου με πλήρη τεχν</w:t>
      </w:r>
      <w:r>
        <w:rPr>
          <w:rFonts w:ascii="Tahoma" w:eastAsia="Tahoma" w:hAnsi="Tahoma" w:cs="Tahoma"/>
          <w:sz w:val="18"/>
          <w:szCs w:val="18"/>
        </w:rPr>
        <w:t>ική και οικονομική τεκμηρίωση.</w:t>
      </w:r>
    </w:p>
    <w:p w:rsidR="00723CC1" w:rsidRDefault="00723CC1">
      <w:pPr>
        <w:spacing w:line="2" w:lineRule="exact"/>
        <w:rPr>
          <w:rFonts w:ascii="Tahoma" w:eastAsia="Tahoma" w:hAnsi="Tahoma" w:cs="Tahoma"/>
          <w:sz w:val="18"/>
          <w:szCs w:val="18"/>
        </w:rPr>
      </w:pPr>
    </w:p>
    <w:p w:rsidR="00723CC1" w:rsidRDefault="00454110">
      <w:pPr>
        <w:numPr>
          <w:ilvl w:val="0"/>
          <w:numId w:val="5"/>
        </w:numPr>
        <w:tabs>
          <w:tab w:val="left" w:pos="342"/>
        </w:tabs>
        <w:spacing w:line="359" w:lineRule="auto"/>
        <w:ind w:left="100" w:right="20" w:hanging="1"/>
        <w:jc w:val="both"/>
        <w:rPr>
          <w:rFonts w:ascii="Tahoma" w:eastAsia="Tahoma" w:hAnsi="Tahoma" w:cs="Tahoma"/>
          <w:sz w:val="18"/>
          <w:szCs w:val="18"/>
        </w:rPr>
      </w:pPr>
      <w:r>
        <w:rPr>
          <w:rFonts w:ascii="Tahoma" w:eastAsia="Tahoma" w:hAnsi="Tahoma" w:cs="Tahoma"/>
          <w:sz w:val="18"/>
          <w:szCs w:val="18"/>
        </w:rPr>
        <w:t>Φορέας Υλοποίησης, στις περιπτώσεις δημοσίων συμβάσεων τεχνικών έργων και μελετών, δια των αρμοδίων οργάνων και του προσωπικού του, ασκεί όλα τα καθήκοντα της Προϊσταμένης Αρχής και της Διευθύνουσας Υπηρεσίας, όπως αυτά προβ</w:t>
      </w:r>
      <w:r>
        <w:rPr>
          <w:rFonts w:ascii="Tahoma" w:eastAsia="Tahoma" w:hAnsi="Tahoma" w:cs="Tahoma"/>
          <w:sz w:val="18"/>
          <w:szCs w:val="18"/>
        </w:rPr>
        <w:t>λέπονται στη νομοθεσία περί Δημοσίων Έργων. Διευκρινίζεται ρητά στην περίπτωση αυτή ότι οι ανάδοχοι των τεχνικών έργων εκτελούν το έργο για λογαριασμό του Κυρίου του Έργου και ότι ο Φορέας Υλοποίησης ασκεί για λογαριασμό του Κυρίου του Έργου την αρμοδιότητ</w:t>
      </w:r>
      <w:r>
        <w:rPr>
          <w:rFonts w:ascii="Tahoma" w:eastAsia="Tahoma" w:hAnsi="Tahoma" w:cs="Tahoma"/>
          <w:sz w:val="18"/>
          <w:szCs w:val="18"/>
        </w:rPr>
        <w:t>α του δικαιούχου και της Αναθέτουσας αρχής.</w:t>
      </w:r>
    </w:p>
    <w:p w:rsidR="00723CC1" w:rsidRDefault="00454110">
      <w:pPr>
        <w:spacing w:line="20" w:lineRule="exact"/>
        <w:rPr>
          <w:sz w:val="20"/>
          <w:szCs w:val="20"/>
        </w:rPr>
      </w:pPr>
      <w:r>
        <w:rPr>
          <w:noProof/>
          <w:sz w:val="20"/>
          <w:szCs w:val="20"/>
        </w:rPr>
        <mc:AlternateContent>
          <mc:Choice Requires="wps">
            <w:drawing>
              <wp:anchor distT="0" distB="0" distL="114300" distR="114300" simplePos="0" relativeHeight="251633152" behindDoc="1" locked="0" layoutInCell="0" allowOverlap="1">
                <wp:simplePos x="0" y="0"/>
                <wp:positionH relativeFrom="column">
                  <wp:posOffset>62230</wp:posOffset>
                </wp:positionH>
                <wp:positionV relativeFrom="paragraph">
                  <wp:posOffset>64135</wp:posOffset>
                </wp:positionV>
                <wp:extent cx="1829435"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pt,5.05pt" to="148.95pt,5.05pt" o:allowincell="f" strokecolor="#000000" strokeweight="0.72pt"/>
            </w:pict>
          </mc:Fallback>
        </mc:AlternateContent>
      </w:r>
    </w:p>
    <w:p w:rsidR="00723CC1" w:rsidRDefault="00723CC1">
      <w:pPr>
        <w:spacing w:line="145" w:lineRule="exact"/>
        <w:rPr>
          <w:sz w:val="20"/>
          <w:szCs w:val="20"/>
        </w:rPr>
      </w:pPr>
    </w:p>
    <w:p w:rsidR="00723CC1" w:rsidRDefault="00454110">
      <w:pPr>
        <w:numPr>
          <w:ilvl w:val="0"/>
          <w:numId w:val="6"/>
        </w:numPr>
        <w:tabs>
          <w:tab w:val="left" w:pos="280"/>
        </w:tabs>
        <w:ind w:left="280" w:hanging="181"/>
        <w:rPr>
          <w:rFonts w:ascii="Verdana" w:eastAsia="Verdana" w:hAnsi="Verdana" w:cs="Verdana"/>
          <w:sz w:val="20"/>
          <w:szCs w:val="20"/>
          <w:vertAlign w:val="superscript"/>
        </w:rPr>
      </w:pPr>
      <w:r>
        <w:rPr>
          <w:rFonts w:ascii="Verdana" w:eastAsia="Verdana" w:hAnsi="Verdana" w:cs="Verdana"/>
          <w:sz w:val="16"/>
          <w:szCs w:val="16"/>
        </w:rPr>
        <w:t>Όσες από τις ενέργειες κρίνονται απαραίτητες με βάση το στάδιο ωρίμανσης του έργου</w:t>
      </w:r>
    </w:p>
    <w:p w:rsidR="00723CC1" w:rsidRDefault="00723CC1">
      <w:pPr>
        <w:spacing w:line="19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900"/>
        <w:gridCol w:w="1420"/>
      </w:tblGrid>
      <w:tr w:rsidR="00723CC1">
        <w:trPr>
          <w:trHeight w:val="241"/>
        </w:trPr>
        <w:tc>
          <w:tcPr>
            <w:tcW w:w="7900" w:type="dxa"/>
            <w:shd w:val="clear" w:color="auto" w:fill="DDDDDD"/>
            <w:vAlign w:val="bottom"/>
          </w:tcPr>
          <w:p w:rsidR="00723CC1" w:rsidRDefault="00454110">
            <w:pPr>
              <w:ind w:left="100"/>
              <w:rPr>
                <w:sz w:val="20"/>
                <w:szCs w:val="20"/>
              </w:rPr>
            </w:pPr>
            <w:r>
              <w:rPr>
                <w:rFonts w:ascii="Tahoma" w:eastAsia="Tahoma" w:hAnsi="Tahoma" w:cs="Tahoma"/>
                <w:sz w:val="20"/>
                <w:szCs w:val="20"/>
              </w:rPr>
              <w:t>ΠΑΡΑΡΤΗΜΑ Ι – ΔΙΑΧΕΙΡΙΣΤΙΚΗ ΙΚΑΝΟΤΗΤΑ</w:t>
            </w:r>
          </w:p>
        </w:tc>
        <w:tc>
          <w:tcPr>
            <w:tcW w:w="1420" w:type="dxa"/>
            <w:shd w:val="clear" w:color="auto" w:fill="990000"/>
            <w:vAlign w:val="bottom"/>
          </w:tcPr>
          <w:p w:rsidR="00723CC1" w:rsidRDefault="00454110">
            <w:pPr>
              <w:ind w:right="560"/>
              <w:jc w:val="right"/>
              <w:rPr>
                <w:sz w:val="20"/>
                <w:szCs w:val="20"/>
              </w:rPr>
            </w:pPr>
            <w:r>
              <w:rPr>
                <w:rFonts w:ascii="Tahoma" w:eastAsia="Tahoma" w:hAnsi="Tahoma" w:cs="Tahoma"/>
                <w:color w:val="FFFFFF"/>
                <w:sz w:val="20"/>
                <w:szCs w:val="20"/>
              </w:rPr>
              <w:t>4</w:t>
            </w:r>
          </w:p>
        </w:tc>
      </w:tr>
    </w:tbl>
    <w:p w:rsidR="00723CC1" w:rsidRDefault="00454110">
      <w:pPr>
        <w:spacing w:line="20" w:lineRule="exact"/>
        <w:rPr>
          <w:sz w:val="20"/>
          <w:szCs w:val="20"/>
        </w:rPr>
      </w:pPr>
      <w:r>
        <w:rPr>
          <w:noProof/>
          <w:sz w:val="20"/>
          <w:szCs w:val="20"/>
        </w:rPr>
        <w:drawing>
          <wp:anchor distT="0" distB="0" distL="114300" distR="114300" simplePos="0" relativeHeight="251634176" behindDoc="1" locked="0" layoutInCell="0" allowOverlap="1">
            <wp:simplePos x="0" y="0"/>
            <wp:positionH relativeFrom="column">
              <wp:posOffset>5081905</wp:posOffset>
            </wp:positionH>
            <wp:positionV relativeFrom="paragraph">
              <wp:posOffset>36830</wp:posOffset>
            </wp:positionV>
            <wp:extent cx="780415" cy="4699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blip>
                    <a:srcRect/>
                    <a:stretch>
                      <a:fillRect/>
                    </a:stretch>
                  </pic:blipFill>
                  <pic:spPr bwMode="auto">
                    <a:xfrm>
                      <a:off x="0" y="0"/>
                      <a:ext cx="780415" cy="469900"/>
                    </a:xfrm>
                    <a:prstGeom prst="rect">
                      <a:avLst/>
                    </a:prstGeom>
                    <a:noFill/>
                  </pic:spPr>
                </pic:pic>
              </a:graphicData>
            </a:graphic>
          </wp:anchor>
        </w:drawing>
      </w:r>
    </w:p>
    <w:p w:rsidR="00723CC1" w:rsidRDefault="00723CC1">
      <w:pPr>
        <w:sectPr w:rsidR="00723CC1">
          <w:pgSz w:w="11900" w:h="16838"/>
          <w:pgMar w:top="1132" w:right="1246" w:bottom="1139" w:left="1320" w:header="0" w:footer="0" w:gutter="0"/>
          <w:cols w:space="720" w:equalWidth="0">
            <w:col w:w="9340"/>
          </w:cols>
        </w:sectPr>
      </w:pPr>
    </w:p>
    <w:p w:rsidR="00723CC1" w:rsidRDefault="00723CC1">
      <w:pPr>
        <w:spacing w:line="141" w:lineRule="exact"/>
        <w:rPr>
          <w:sz w:val="20"/>
          <w:szCs w:val="20"/>
        </w:rPr>
      </w:pPr>
      <w:bookmarkStart w:id="4" w:name="page5"/>
      <w:bookmarkEnd w:id="4"/>
    </w:p>
    <w:p w:rsidR="00723CC1" w:rsidRDefault="00454110">
      <w:pPr>
        <w:ind w:right="-99"/>
        <w:jc w:val="center"/>
        <w:rPr>
          <w:sz w:val="20"/>
          <w:szCs w:val="20"/>
        </w:rPr>
      </w:pPr>
      <w:r>
        <w:rPr>
          <w:rFonts w:ascii="Tahoma" w:eastAsia="Tahoma" w:hAnsi="Tahoma" w:cs="Tahoma"/>
          <w:b/>
          <w:bCs/>
          <w:sz w:val="18"/>
          <w:szCs w:val="18"/>
        </w:rPr>
        <w:t>ΑΡΘΡΟ 2</w:t>
      </w:r>
    </w:p>
    <w:p w:rsidR="00723CC1" w:rsidRDefault="00723CC1">
      <w:pPr>
        <w:spacing w:line="306" w:lineRule="exact"/>
        <w:rPr>
          <w:sz w:val="20"/>
          <w:szCs w:val="20"/>
        </w:rPr>
      </w:pPr>
    </w:p>
    <w:p w:rsidR="00723CC1" w:rsidRDefault="00454110">
      <w:pPr>
        <w:ind w:left="2140"/>
        <w:rPr>
          <w:sz w:val="20"/>
          <w:szCs w:val="20"/>
        </w:rPr>
      </w:pPr>
      <w:r>
        <w:rPr>
          <w:rFonts w:ascii="Tahoma" w:eastAsia="Tahoma" w:hAnsi="Tahoma" w:cs="Tahoma"/>
          <w:b/>
          <w:bCs/>
          <w:sz w:val="18"/>
          <w:szCs w:val="18"/>
        </w:rPr>
        <w:t>ΥΠΟΧΡΕΩΣΕΙΣ ΚΑΙ ΔΙΚΑΙΩΜΑΤΑ ΤΩΝ ΣΥΜΒΑΛΛΟΜΕΝΩΝ</w:t>
      </w:r>
    </w:p>
    <w:p w:rsidR="00723CC1" w:rsidRDefault="00723CC1">
      <w:pPr>
        <w:spacing w:line="200" w:lineRule="exact"/>
        <w:rPr>
          <w:sz w:val="20"/>
          <w:szCs w:val="20"/>
        </w:rPr>
      </w:pPr>
    </w:p>
    <w:p w:rsidR="00723CC1" w:rsidRDefault="00454110">
      <w:pPr>
        <w:ind w:left="100"/>
        <w:rPr>
          <w:sz w:val="20"/>
          <w:szCs w:val="20"/>
        </w:rPr>
      </w:pPr>
      <w:r>
        <w:rPr>
          <w:rFonts w:ascii="Tahoma" w:eastAsia="Tahoma" w:hAnsi="Tahoma" w:cs="Tahoma"/>
          <w:sz w:val="18"/>
          <w:szCs w:val="18"/>
        </w:rPr>
        <w:t xml:space="preserve">Οι </w:t>
      </w:r>
      <w:r>
        <w:rPr>
          <w:rFonts w:ascii="Tahoma" w:eastAsia="Tahoma" w:hAnsi="Tahoma" w:cs="Tahoma"/>
          <w:sz w:val="18"/>
          <w:szCs w:val="18"/>
        </w:rPr>
        <w:t>συμβαλλόμενοι φορείς αναλαμβάνουν τις παρακάτω υποχρεώσεις και δικαιώματα:</w:t>
      </w:r>
    </w:p>
    <w:p w:rsidR="00723CC1" w:rsidRDefault="00723CC1">
      <w:pPr>
        <w:spacing w:line="328" w:lineRule="exact"/>
        <w:rPr>
          <w:sz w:val="20"/>
          <w:szCs w:val="20"/>
        </w:rPr>
      </w:pPr>
    </w:p>
    <w:p w:rsidR="00723CC1" w:rsidRDefault="00454110">
      <w:pPr>
        <w:ind w:left="100"/>
        <w:rPr>
          <w:sz w:val="20"/>
          <w:szCs w:val="20"/>
        </w:rPr>
      </w:pPr>
      <w:r>
        <w:rPr>
          <w:rFonts w:ascii="Tahoma" w:eastAsia="Tahoma" w:hAnsi="Tahoma" w:cs="Tahoma"/>
          <w:sz w:val="18"/>
          <w:szCs w:val="18"/>
        </w:rPr>
        <w:t xml:space="preserve">2.1. Ο </w:t>
      </w:r>
      <w:r>
        <w:rPr>
          <w:rFonts w:ascii="Tahoma" w:eastAsia="Tahoma" w:hAnsi="Tahoma" w:cs="Tahoma"/>
          <w:b/>
          <w:bCs/>
          <w:sz w:val="18"/>
          <w:szCs w:val="18"/>
        </w:rPr>
        <w:t>Κύριος του Έργου αναλαμβάνει</w:t>
      </w:r>
      <w:r>
        <w:rPr>
          <w:rFonts w:ascii="Tahoma" w:eastAsia="Tahoma" w:hAnsi="Tahoma" w:cs="Tahoma"/>
          <w:sz w:val="18"/>
          <w:szCs w:val="18"/>
        </w:rPr>
        <w:t>:</w:t>
      </w:r>
    </w:p>
    <w:p w:rsidR="00723CC1" w:rsidRDefault="00723CC1">
      <w:pPr>
        <w:spacing w:line="240" w:lineRule="exact"/>
        <w:rPr>
          <w:sz w:val="20"/>
          <w:szCs w:val="20"/>
        </w:rPr>
      </w:pPr>
    </w:p>
    <w:p w:rsidR="00723CC1" w:rsidRDefault="00454110">
      <w:pPr>
        <w:numPr>
          <w:ilvl w:val="0"/>
          <w:numId w:val="7"/>
        </w:numPr>
        <w:tabs>
          <w:tab w:val="left" w:pos="820"/>
        </w:tabs>
        <w:spacing w:line="394" w:lineRule="auto"/>
        <w:ind w:left="820" w:right="20" w:hanging="361"/>
        <w:jc w:val="both"/>
        <w:rPr>
          <w:rFonts w:ascii="Symbol" w:eastAsia="Symbol" w:hAnsi="Symbol" w:cs="Symbol"/>
          <w:sz w:val="18"/>
          <w:szCs w:val="18"/>
        </w:rPr>
      </w:pPr>
      <w:r>
        <w:rPr>
          <w:rFonts w:ascii="Tahoma" w:eastAsia="Tahoma" w:hAnsi="Tahoma" w:cs="Tahoma"/>
          <w:sz w:val="18"/>
          <w:szCs w:val="18"/>
        </w:rPr>
        <w:t>Να διευκολύνει με κάθε τρόπο το επιστημονικό προσωπικό που θα απασχοληθεί για την υλοποίηση του αντικειμένου της παρούσας σύμβασης στη συγκέντ</w:t>
      </w:r>
      <w:r>
        <w:rPr>
          <w:rFonts w:ascii="Tahoma" w:eastAsia="Tahoma" w:hAnsi="Tahoma" w:cs="Tahoma"/>
          <w:sz w:val="18"/>
          <w:szCs w:val="18"/>
        </w:rPr>
        <w:t>ρωση των απαραίτητων στοιχείων και πληροφοριών.</w:t>
      </w:r>
    </w:p>
    <w:p w:rsidR="00723CC1" w:rsidRDefault="00723CC1">
      <w:pPr>
        <w:spacing w:line="390" w:lineRule="exact"/>
        <w:rPr>
          <w:rFonts w:ascii="Symbol" w:eastAsia="Symbol" w:hAnsi="Symbol" w:cs="Symbol"/>
          <w:sz w:val="18"/>
          <w:szCs w:val="18"/>
        </w:rPr>
      </w:pPr>
    </w:p>
    <w:p w:rsidR="00723CC1" w:rsidRDefault="00454110">
      <w:pPr>
        <w:numPr>
          <w:ilvl w:val="0"/>
          <w:numId w:val="7"/>
        </w:numPr>
        <w:tabs>
          <w:tab w:val="left" w:pos="820"/>
        </w:tabs>
        <w:spacing w:line="356" w:lineRule="auto"/>
        <w:ind w:left="820" w:right="20" w:hanging="361"/>
        <w:rPr>
          <w:rFonts w:ascii="Symbol" w:eastAsia="Symbol" w:hAnsi="Symbol" w:cs="Symbol"/>
          <w:sz w:val="18"/>
          <w:szCs w:val="18"/>
        </w:rPr>
      </w:pPr>
      <w:r>
        <w:rPr>
          <w:rFonts w:ascii="Tahoma" w:eastAsia="Tahoma" w:hAnsi="Tahoma" w:cs="Tahoma"/>
          <w:sz w:val="18"/>
          <w:szCs w:val="18"/>
        </w:rPr>
        <w:t>Να θέσει στη διάθεση του Φορέα Υλοποίησης τυχόν διαθέσιμο προσωπικό του, το οποίο δύναται να υποστηρίξει την επίβλεψη του Έργου.</w:t>
      </w:r>
    </w:p>
    <w:p w:rsidR="00723CC1" w:rsidRDefault="00723CC1">
      <w:pPr>
        <w:spacing w:line="133" w:lineRule="exact"/>
        <w:rPr>
          <w:rFonts w:ascii="Symbol" w:eastAsia="Symbol" w:hAnsi="Symbol" w:cs="Symbol"/>
          <w:sz w:val="18"/>
          <w:szCs w:val="18"/>
        </w:rPr>
      </w:pPr>
    </w:p>
    <w:p w:rsidR="00723CC1" w:rsidRDefault="00454110">
      <w:pPr>
        <w:numPr>
          <w:ilvl w:val="0"/>
          <w:numId w:val="7"/>
        </w:numPr>
        <w:tabs>
          <w:tab w:val="left" w:pos="820"/>
        </w:tabs>
        <w:spacing w:line="355" w:lineRule="auto"/>
        <w:ind w:left="820" w:right="20" w:hanging="361"/>
        <w:rPr>
          <w:rFonts w:ascii="Symbol" w:eastAsia="Symbol" w:hAnsi="Symbol" w:cs="Symbol"/>
          <w:sz w:val="18"/>
          <w:szCs w:val="18"/>
        </w:rPr>
      </w:pPr>
      <w:r>
        <w:rPr>
          <w:rFonts w:ascii="Tahoma" w:eastAsia="Tahoma" w:hAnsi="Tahoma" w:cs="Tahoma"/>
          <w:sz w:val="18"/>
          <w:szCs w:val="18"/>
        </w:rPr>
        <w:t>Να παρέχει στο Φορέα Υλοποίησης τις αναγκαίες πληροφορίες και μελέτες που έχε</w:t>
      </w:r>
      <w:r>
        <w:rPr>
          <w:rFonts w:ascii="Tahoma" w:eastAsia="Tahoma" w:hAnsi="Tahoma" w:cs="Tahoma"/>
          <w:sz w:val="18"/>
          <w:szCs w:val="18"/>
        </w:rPr>
        <w:t>ι στη διάθεσή του και να συνεργάζεται μαζί του για την κατάρτιση του Τεχνικού Δελτίο υ Πράξης.</w:t>
      </w:r>
    </w:p>
    <w:p w:rsidR="00723CC1" w:rsidRDefault="00723CC1">
      <w:pPr>
        <w:spacing w:line="137" w:lineRule="exact"/>
        <w:rPr>
          <w:rFonts w:ascii="Symbol" w:eastAsia="Symbol" w:hAnsi="Symbol" w:cs="Symbol"/>
          <w:sz w:val="18"/>
          <w:szCs w:val="18"/>
        </w:rPr>
      </w:pPr>
    </w:p>
    <w:p w:rsidR="00723CC1" w:rsidRDefault="00454110">
      <w:pPr>
        <w:numPr>
          <w:ilvl w:val="0"/>
          <w:numId w:val="7"/>
        </w:numPr>
        <w:tabs>
          <w:tab w:val="left" w:pos="820"/>
        </w:tabs>
        <w:spacing w:line="352" w:lineRule="auto"/>
        <w:ind w:left="820" w:right="20" w:hanging="361"/>
        <w:rPr>
          <w:rFonts w:ascii="Symbol" w:eastAsia="Symbol" w:hAnsi="Symbol" w:cs="Symbol"/>
          <w:sz w:val="18"/>
          <w:szCs w:val="18"/>
        </w:rPr>
      </w:pPr>
      <w:r>
        <w:rPr>
          <w:rFonts w:ascii="Tahoma" w:eastAsia="Tahoma" w:hAnsi="Tahoma" w:cs="Tahoma"/>
          <w:sz w:val="18"/>
          <w:szCs w:val="18"/>
        </w:rPr>
        <w:t>Να ορίσει τον εκπρόσωπό του στην Κοινή Επιτροπή Παρακολούθησης της Σύμβασης σύμφωνα με το άρθρο 5 της παρούσας.</w:t>
      </w:r>
    </w:p>
    <w:p w:rsidR="00723CC1" w:rsidRDefault="00723CC1">
      <w:pPr>
        <w:spacing w:line="140" w:lineRule="exact"/>
        <w:rPr>
          <w:rFonts w:ascii="Symbol" w:eastAsia="Symbol" w:hAnsi="Symbol" w:cs="Symbol"/>
          <w:sz w:val="18"/>
          <w:szCs w:val="18"/>
        </w:rPr>
      </w:pPr>
    </w:p>
    <w:p w:rsidR="00723CC1" w:rsidRDefault="00454110">
      <w:pPr>
        <w:numPr>
          <w:ilvl w:val="0"/>
          <w:numId w:val="7"/>
        </w:numPr>
        <w:tabs>
          <w:tab w:val="left" w:pos="820"/>
        </w:tabs>
        <w:spacing w:line="364" w:lineRule="auto"/>
        <w:ind w:left="820" w:right="20" w:hanging="361"/>
        <w:jc w:val="both"/>
        <w:rPr>
          <w:rFonts w:ascii="Symbol" w:eastAsia="Symbol" w:hAnsi="Symbol" w:cs="Symbol"/>
          <w:sz w:val="18"/>
          <w:szCs w:val="18"/>
        </w:rPr>
      </w:pPr>
      <w:r>
        <w:rPr>
          <w:rFonts w:ascii="Tahoma" w:eastAsia="Tahoma" w:hAnsi="Tahoma" w:cs="Tahoma"/>
          <w:sz w:val="18"/>
          <w:szCs w:val="18"/>
        </w:rPr>
        <w:t xml:space="preserve">Να διασφαλίσει τη διαθεσιμότητα στελεχών του, </w:t>
      </w:r>
      <w:r>
        <w:rPr>
          <w:rFonts w:ascii="Tahoma" w:eastAsia="Tahoma" w:hAnsi="Tahoma" w:cs="Tahoma"/>
          <w:sz w:val="18"/>
          <w:szCs w:val="18"/>
        </w:rPr>
        <w:t>που γνωρίζουν σε βάθος τις δομές και τις λειτουργικές διαδικασίες και να διαθέσει στον Φορέα Υλοποίησης προσωπικό για την υλοποίηση του Έργου</w:t>
      </w:r>
      <w:r>
        <w:rPr>
          <w:rFonts w:ascii="Tahoma" w:eastAsia="Tahoma" w:hAnsi="Tahoma" w:cs="Tahoma"/>
          <w:sz w:val="24"/>
          <w:szCs w:val="24"/>
          <w:vertAlign w:val="superscript"/>
        </w:rPr>
        <w:t>4</w:t>
      </w:r>
      <w:r>
        <w:rPr>
          <w:rFonts w:ascii="Tahoma" w:eastAsia="Tahoma" w:hAnsi="Tahoma" w:cs="Tahoma"/>
          <w:sz w:val="18"/>
          <w:szCs w:val="18"/>
        </w:rPr>
        <w:t>, κατά τα προβλεπόμενα στο άρθρο 10 της παρούσας.</w:t>
      </w:r>
    </w:p>
    <w:p w:rsidR="00723CC1" w:rsidRDefault="00723CC1">
      <w:pPr>
        <w:spacing w:line="5" w:lineRule="exact"/>
        <w:rPr>
          <w:rFonts w:ascii="Symbol" w:eastAsia="Symbol" w:hAnsi="Symbol" w:cs="Symbol"/>
          <w:sz w:val="18"/>
          <w:szCs w:val="18"/>
        </w:rPr>
      </w:pPr>
    </w:p>
    <w:p w:rsidR="00723CC1" w:rsidRDefault="00454110">
      <w:pPr>
        <w:numPr>
          <w:ilvl w:val="0"/>
          <w:numId w:val="7"/>
        </w:numPr>
        <w:tabs>
          <w:tab w:val="left" w:pos="820"/>
        </w:tabs>
        <w:spacing w:line="352" w:lineRule="auto"/>
        <w:ind w:left="820" w:right="20" w:hanging="361"/>
        <w:rPr>
          <w:rFonts w:ascii="Symbol" w:eastAsia="Symbol" w:hAnsi="Symbol" w:cs="Symbol"/>
          <w:sz w:val="18"/>
          <w:szCs w:val="18"/>
        </w:rPr>
      </w:pPr>
      <w:r>
        <w:rPr>
          <w:rFonts w:ascii="Tahoma" w:eastAsia="Tahoma" w:hAnsi="Tahoma" w:cs="Tahoma"/>
          <w:sz w:val="18"/>
          <w:szCs w:val="18"/>
        </w:rPr>
        <w:t>Να παρέχει έγκαιρα στο Φορέα Υλοποίησης την αναγκαία πληροφόρησ</w:t>
      </w:r>
      <w:r>
        <w:rPr>
          <w:rFonts w:ascii="Tahoma" w:eastAsia="Tahoma" w:hAnsi="Tahoma" w:cs="Tahoma"/>
          <w:sz w:val="18"/>
          <w:szCs w:val="18"/>
        </w:rPr>
        <w:t>η σχετικά με οργανωτικές ή διοικητικές αλλαγές που επηρεάζουν την υλοποίηση του Έργου.</w:t>
      </w:r>
    </w:p>
    <w:p w:rsidR="00723CC1" w:rsidRDefault="00723CC1">
      <w:pPr>
        <w:spacing w:line="140" w:lineRule="exact"/>
        <w:rPr>
          <w:rFonts w:ascii="Symbol" w:eastAsia="Symbol" w:hAnsi="Symbol" w:cs="Symbol"/>
          <w:sz w:val="18"/>
          <w:szCs w:val="18"/>
        </w:rPr>
      </w:pPr>
    </w:p>
    <w:p w:rsidR="00723CC1" w:rsidRDefault="00454110">
      <w:pPr>
        <w:numPr>
          <w:ilvl w:val="0"/>
          <w:numId w:val="7"/>
        </w:numPr>
        <w:tabs>
          <w:tab w:val="left" w:pos="820"/>
        </w:tabs>
        <w:spacing w:line="277" w:lineRule="auto"/>
        <w:ind w:left="820" w:right="20" w:hanging="361"/>
        <w:rPr>
          <w:rFonts w:ascii="Symbol" w:eastAsia="Symbol" w:hAnsi="Symbol" w:cs="Symbol"/>
          <w:sz w:val="24"/>
          <w:szCs w:val="24"/>
          <w:vertAlign w:val="superscript"/>
        </w:rPr>
      </w:pPr>
      <w:r>
        <w:rPr>
          <w:rFonts w:ascii="Tahoma" w:eastAsia="Tahoma" w:hAnsi="Tahoma" w:cs="Tahoma"/>
          <w:sz w:val="18"/>
          <w:szCs w:val="18"/>
        </w:rPr>
        <w:t xml:space="preserve">Να προβαίνει στις απαιτούμενες ενέργειες για τη διασφάλιση της ομαλής χρηματοδότησης του Έργου, στην περίπτωση που ο Φορέας Υλοποίησης δεν έχει δική του ΣΑΕ </w:t>
      </w:r>
      <w:r>
        <w:rPr>
          <w:rFonts w:ascii="Tahoma" w:eastAsia="Tahoma" w:hAnsi="Tahoma" w:cs="Tahoma"/>
          <w:sz w:val="24"/>
          <w:szCs w:val="24"/>
          <w:vertAlign w:val="superscript"/>
        </w:rPr>
        <w:t>5</w:t>
      </w:r>
    </w:p>
    <w:p w:rsidR="00723CC1" w:rsidRDefault="00723CC1">
      <w:pPr>
        <w:spacing w:line="108" w:lineRule="exact"/>
        <w:rPr>
          <w:rFonts w:ascii="Symbol" w:eastAsia="Symbol" w:hAnsi="Symbol" w:cs="Symbol"/>
          <w:sz w:val="24"/>
          <w:szCs w:val="24"/>
          <w:vertAlign w:val="superscript"/>
        </w:rPr>
      </w:pPr>
    </w:p>
    <w:p w:rsidR="00723CC1" w:rsidRDefault="00454110">
      <w:pPr>
        <w:numPr>
          <w:ilvl w:val="0"/>
          <w:numId w:val="7"/>
        </w:numPr>
        <w:tabs>
          <w:tab w:val="left" w:pos="820"/>
        </w:tabs>
        <w:spacing w:line="338" w:lineRule="auto"/>
        <w:ind w:left="820" w:right="20" w:hanging="361"/>
        <w:rPr>
          <w:rFonts w:ascii="Symbol" w:eastAsia="Symbol" w:hAnsi="Symbol" w:cs="Symbol"/>
          <w:sz w:val="18"/>
          <w:szCs w:val="18"/>
        </w:rPr>
      </w:pPr>
      <w:r>
        <w:rPr>
          <w:rFonts w:ascii="Tahoma" w:eastAsia="Tahoma" w:hAnsi="Tahoma" w:cs="Tahoma"/>
          <w:sz w:val="18"/>
          <w:szCs w:val="18"/>
        </w:rPr>
        <w:t xml:space="preserve">Να </w:t>
      </w:r>
      <w:r>
        <w:rPr>
          <w:rFonts w:ascii="Tahoma" w:eastAsia="Tahoma" w:hAnsi="Tahoma" w:cs="Tahoma"/>
          <w:sz w:val="18"/>
          <w:szCs w:val="18"/>
        </w:rPr>
        <w:t>προβαίνει στις απαιτούμενες ενέργειες για την πραγματοποίηση των πληρωμών του έργου, με την υποστήριξη του Φορέα Υλοποίησης</w:t>
      </w:r>
      <w:r>
        <w:rPr>
          <w:rFonts w:ascii="Tahoma" w:eastAsia="Tahoma" w:hAnsi="Tahoma" w:cs="Tahoma"/>
          <w:sz w:val="24"/>
          <w:szCs w:val="24"/>
          <w:vertAlign w:val="superscript"/>
        </w:rPr>
        <w:t>6</w:t>
      </w:r>
    </w:p>
    <w:p w:rsidR="00723CC1" w:rsidRDefault="00723CC1">
      <w:pPr>
        <w:spacing w:line="63" w:lineRule="exact"/>
        <w:rPr>
          <w:rFonts w:ascii="Symbol" w:eastAsia="Symbol" w:hAnsi="Symbol" w:cs="Symbol"/>
          <w:sz w:val="18"/>
          <w:szCs w:val="18"/>
        </w:rPr>
      </w:pPr>
    </w:p>
    <w:p w:rsidR="00723CC1" w:rsidRDefault="00454110">
      <w:pPr>
        <w:numPr>
          <w:ilvl w:val="0"/>
          <w:numId w:val="7"/>
        </w:numPr>
        <w:tabs>
          <w:tab w:val="left" w:pos="820"/>
        </w:tabs>
        <w:spacing w:line="352" w:lineRule="auto"/>
        <w:ind w:left="820" w:right="20" w:hanging="361"/>
        <w:rPr>
          <w:rFonts w:ascii="Symbol" w:eastAsia="Symbol" w:hAnsi="Symbol" w:cs="Symbol"/>
          <w:sz w:val="18"/>
          <w:szCs w:val="18"/>
        </w:rPr>
      </w:pPr>
      <w:r>
        <w:rPr>
          <w:rFonts w:ascii="Tahoma" w:eastAsia="Tahoma" w:hAnsi="Tahoma" w:cs="Tahoma"/>
          <w:sz w:val="18"/>
          <w:szCs w:val="18"/>
        </w:rPr>
        <w:t>Να διασφαλίσει τη λειτουργία του Έργου μετά την ολοκλήρωσή του είτε αναλαμβάνοντας ο ίδιος τη λειτουργία του είτε αναθέτοντας αυτή</w:t>
      </w:r>
      <w:r>
        <w:rPr>
          <w:rFonts w:ascii="Tahoma" w:eastAsia="Tahoma" w:hAnsi="Tahoma" w:cs="Tahoma"/>
          <w:sz w:val="18"/>
          <w:szCs w:val="18"/>
        </w:rPr>
        <w:t>ν σε τρίτο φορέα.</w:t>
      </w:r>
    </w:p>
    <w:p w:rsidR="00723CC1" w:rsidRDefault="00723CC1">
      <w:pPr>
        <w:spacing w:line="140" w:lineRule="exact"/>
        <w:rPr>
          <w:rFonts w:ascii="Symbol" w:eastAsia="Symbol" w:hAnsi="Symbol" w:cs="Symbol"/>
          <w:sz w:val="18"/>
          <w:szCs w:val="18"/>
        </w:rPr>
      </w:pPr>
    </w:p>
    <w:p w:rsidR="00723CC1" w:rsidRDefault="00454110">
      <w:pPr>
        <w:numPr>
          <w:ilvl w:val="0"/>
          <w:numId w:val="7"/>
        </w:numPr>
        <w:tabs>
          <w:tab w:val="left" w:pos="820"/>
        </w:tabs>
        <w:spacing w:line="294" w:lineRule="auto"/>
        <w:ind w:left="820" w:hanging="361"/>
        <w:rPr>
          <w:rFonts w:ascii="Symbol" w:eastAsia="Symbol" w:hAnsi="Symbol" w:cs="Symbol"/>
          <w:sz w:val="18"/>
          <w:szCs w:val="18"/>
        </w:rPr>
      </w:pPr>
      <w:r>
        <w:rPr>
          <w:rFonts w:ascii="Tahoma" w:eastAsia="Tahoma" w:hAnsi="Tahoma" w:cs="Tahoma"/>
          <w:sz w:val="18"/>
          <w:szCs w:val="18"/>
        </w:rPr>
        <w:t>Να συνεργάζεται με το Φορέα Υλοποίησης για την ενημέρωση του κοινού και την πρ οβολή του Έργου.</w:t>
      </w: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306" w:lineRule="exact"/>
        <w:rPr>
          <w:sz w:val="20"/>
          <w:szCs w:val="20"/>
        </w:rPr>
      </w:pPr>
    </w:p>
    <w:p w:rsidR="00723CC1" w:rsidRDefault="00454110">
      <w:pPr>
        <w:ind w:left="100"/>
        <w:rPr>
          <w:sz w:val="20"/>
          <w:szCs w:val="20"/>
        </w:rPr>
      </w:pPr>
      <w:r>
        <w:rPr>
          <w:rFonts w:ascii="Tahoma" w:eastAsia="Tahoma" w:hAnsi="Tahoma" w:cs="Tahoma"/>
          <w:sz w:val="18"/>
          <w:szCs w:val="18"/>
        </w:rPr>
        <w:t xml:space="preserve">2.2. Ο </w:t>
      </w:r>
      <w:r>
        <w:rPr>
          <w:rFonts w:ascii="Tahoma" w:eastAsia="Tahoma" w:hAnsi="Tahoma" w:cs="Tahoma"/>
          <w:b/>
          <w:bCs/>
          <w:sz w:val="18"/>
          <w:szCs w:val="18"/>
        </w:rPr>
        <w:t>Φορέας Υλοποίησης αναλαμβάνει</w:t>
      </w:r>
      <w:r>
        <w:rPr>
          <w:rFonts w:ascii="Tahoma" w:eastAsia="Tahoma" w:hAnsi="Tahoma" w:cs="Tahoma"/>
          <w:sz w:val="18"/>
          <w:szCs w:val="18"/>
        </w:rPr>
        <w:t>:</w:t>
      </w:r>
    </w:p>
    <w:p w:rsidR="00723CC1" w:rsidRDefault="00723CC1">
      <w:pPr>
        <w:spacing w:line="242" w:lineRule="exact"/>
        <w:rPr>
          <w:sz w:val="20"/>
          <w:szCs w:val="20"/>
        </w:rPr>
      </w:pPr>
    </w:p>
    <w:p w:rsidR="00723CC1" w:rsidRDefault="00454110">
      <w:pPr>
        <w:numPr>
          <w:ilvl w:val="0"/>
          <w:numId w:val="8"/>
        </w:numPr>
        <w:tabs>
          <w:tab w:val="left" w:pos="820"/>
        </w:tabs>
        <w:spacing w:line="352" w:lineRule="auto"/>
        <w:ind w:left="820" w:right="20" w:hanging="361"/>
        <w:rPr>
          <w:rFonts w:ascii="Symbol" w:eastAsia="Symbol" w:hAnsi="Symbol" w:cs="Symbol"/>
          <w:sz w:val="18"/>
          <w:szCs w:val="18"/>
        </w:rPr>
      </w:pPr>
      <w:r>
        <w:rPr>
          <w:rFonts w:ascii="Tahoma" w:eastAsia="Tahoma" w:hAnsi="Tahoma" w:cs="Tahoma"/>
          <w:sz w:val="18"/>
          <w:szCs w:val="18"/>
        </w:rPr>
        <w:t xml:space="preserve">Να ενεργεί ως Δικαιούχος για την υλοποίηση του Έργου, όπως αυτό περιγράφεται στο συνημμένο </w:t>
      </w:r>
      <w:r>
        <w:rPr>
          <w:rFonts w:ascii="Tahoma" w:eastAsia="Tahoma" w:hAnsi="Tahoma" w:cs="Tahoma"/>
          <w:sz w:val="18"/>
          <w:szCs w:val="18"/>
        </w:rPr>
        <w:t>ΠΑΡΑΡΤΗΜΑ Ι, το οποίο αποτελεί αναπόσπαστο μέρος της παρούσας σύμβασης.</w:t>
      </w:r>
    </w:p>
    <w:p w:rsidR="00723CC1" w:rsidRDefault="00454110">
      <w:pPr>
        <w:spacing w:line="20" w:lineRule="exact"/>
        <w:rPr>
          <w:sz w:val="20"/>
          <w:szCs w:val="20"/>
        </w:rPr>
      </w:pPr>
      <w:r>
        <w:rPr>
          <w:noProof/>
          <w:sz w:val="20"/>
          <w:szCs w:val="20"/>
        </w:rPr>
        <mc:AlternateContent>
          <mc:Choice Requires="wps">
            <w:drawing>
              <wp:anchor distT="0" distB="0" distL="114300" distR="114300" simplePos="0" relativeHeight="251635200" behindDoc="1" locked="0" layoutInCell="0" allowOverlap="1">
                <wp:simplePos x="0" y="0"/>
                <wp:positionH relativeFrom="column">
                  <wp:posOffset>62230</wp:posOffset>
                </wp:positionH>
                <wp:positionV relativeFrom="paragraph">
                  <wp:posOffset>451485</wp:posOffset>
                </wp:positionV>
                <wp:extent cx="1829435"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pt,35.55pt" to="148.95pt,35.55pt" o:allowincell="f" strokecolor="#000000" strokeweight="0.7199pt"/>
            </w:pict>
          </mc:Fallback>
        </mc:AlternateContent>
      </w:r>
    </w:p>
    <w:p w:rsidR="00723CC1" w:rsidRDefault="00723CC1">
      <w:pPr>
        <w:sectPr w:rsidR="00723CC1">
          <w:pgSz w:w="11900" w:h="16838"/>
          <w:pgMar w:top="1440" w:right="1246" w:bottom="1139" w:left="1320" w:header="0" w:footer="0" w:gutter="0"/>
          <w:cols w:space="720" w:equalWidth="0">
            <w:col w:w="9340"/>
          </w:cols>
        </w:sect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10" w:lineRule="exact"/>
        <w:rPr>
          <w:sz w:val="20"/>
          <w:szCs w:val="20"/>
        </w:rPr>
      </w:pPr>
    </w:p>
    <w:p w:rsidR="00723CC1" w:rsidRDefault="00454110">
      <w:pPr>
        <w:ind w:left="100"/>
        <w:rPr>
          <w:sz w:val="20"/>
          <w:szCs w:val="20"/>
        </w:rPr>
      </w:pPr>
      <w:r>
        <w:rPr>
          <w:rFonts w:ascii="Tahoma" w:eastAsia="Tahoma" w:hAnsi="Tahoma" w:cs="Tahoma"/>
          <w:sz w:val="10"/>
          <w:szCs w:val="10"/>
        </w:rPr>
        <w:t>4</w:t>
      </w:r>
    </w:p>
    <w:p w:rsidR="00723CC1" w:rsidRDefault="00723CC1">
      <w:pPr>
        <w:spacing w:line="71" w:lineRule="exact"/>
        <w:rPr>
          <w:sz w:val="20"/>
          <w:szCs w:val="20"/>
        </w:rPr>
      </w:pPr>
    </w:p>
    <w:p w:rsidR="00723CC1" w:rsidRDefault="00454110">
      <w:pPr>
        <w:ind w:left="100"/>
        <w:rPr>
          <w:sz w:val="20"/>
          <w:szCs w:val="20"/>
        </w:rPr>
      </w:pPr>
      <w:r>
        <w:rPr>
          <w:rFonts w:ascii="Tahoma" w:eastAsia="Tahoma" w:hAnsi="Tahoma" w:cs="Tahoma"/>
          <w:sz w:val="10"/>
          <w:szCs w:val="10"/>
        </w:rPr>
        <w:t>5</w:t>
      </w:r>
    </w:p>
    <w:p w:rsidR="00723CC1" w:rsidRDefault="00723CC1">
      <w:pPr>
        <w:spacing w:line="74" w:lineRule="exact"/>
        <w:rPr>
          <w:sz w:val="20"/>
          <w:szCs w:val="20"/>
        </w:rPr>
      </w:pPr>
    </w:p>
    <w:p w:rsidR="00723CC1" w:rsidRDefault="00454110">
      <w:pPr>
        <w:ind w:left="100"/>
        <w:rPr>
          <w:sz w:val="20"/>
          <w:szCs w:val="20"/>
        </w:rPr>
      </w:pPr>
      <w:r>
        <w:rPr>
          <w:rFonts w:ascii="Tahoma" w:eastAsia="Tahoma" w:hAnsi="Tahoma" w:cs="Tahoma"/>
          <w:sz w:val="10"/>
          <w:szCs w:val="10"/>
        </w:rPr>
        <w:t>6</w:t>
      </w:r>
    </w:p>
    <w:p w:rsidR="00723CC1" w:rsidRDefault="00454110">
      <w:pPr>
        <w:spacing w:line="20" w:lineRule="exact"/>
        <w:rPr>
          <w:sz w:val="20"/>
          <w:szCs w:val="20"/>
        </w:rPr>
      </w:pPr>
      <w:r>
        <w:rPr>
          <w:sz w:val="20"/>
          <w:szCs w:val="20"/>
        </w:rPr>
        <w:br w:type="column"/>
      </w: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398" w:lineRule="exact"/>
        <w:rPr>
          <w:sz w:val="20"/>
          <w:szCs w:val="20"/>
        </w:rPr>
      </w:pPr>
    </w:p>
    <w:p w:rsidR="00723CC1" w:rsidRDefault="00454110">
      <w:pPr>
        <w:rPr>
          <w:sz w:val="20"/>
          <w:szCs w:val="20"/>
        </w:rPr>
      </w:pPr>
      <w:r>
        <w:rPr>
          <w:rFonts w:ascii="Tahoma" w:eastAsia="Tahoma" w:hAnsi="Tahoma" w:cs="Tahoma"/>
          <w:sz w:val="16"/>
          <w:szCs w:val="16"/>
        </w:rPr>
        <w:t>Για την περίπτωση που υπάρχει πρακτικά τέτοια δυνατότητα από τον Κύριο του Έργου.</w:t>
      </w:r>
    </w:p>
    <w:p w:rsidR="00723CC1" w:rsidRDefault="00454110">
      <w:pPr>
        <w:numPr>
          <w:ilvl w:val="0"/>
          <w:numId w:val="9"/>
        </w:numPr>
        <w:tabs>
          <w:tab w:val="left" w:pos="178"/>
        </w:tabs>
        <w:spacing w:line="241" w:lineRule="auto"/>
        <w:ind w:right="320" w:firstLine="26"/>
        <w:rPr>
          <w:rFonts w:ascii="Tahoma" w:eastAsia="Tahoma" w:hAnsi="Tahoma" w:cs="Tahoma"/>
          <w:sz w:val="16"/>
          <w:szCs w:val="16"/>
        </w:rPr>
      </w:pPr>
      <w:r>
        <w:rPr>
          <w:rFonts w:ascii="Tahoma" w:eastAsia="Tahoma" w:hAnsi="Tahoma" w:cs="Tahoma"/>
          <w:sz w:val="16"/>
          <w:szCs w:val="16"/>
        </w:rPr>
        <w:t xml:space="preserve">συγκεκριμένη υποχρέωση τίθεται ως όρος της σύμβασης σε </w:t>
      </w:r>
      <w:r>
        <w:rPr>
          <w:rFonts w:ascii="Tahoma" w:eastAsia="Tahoma" w:hAnsi="Tahoma" w:cs="Tahoma"/>
          <w:sz w:val="16"/>
          <w:szCs w:val="16"/>
        </w:rPr>
        <w:t>περίπτωση που ο Φορέας Υλοποίησης δεν έχει δική του ΣΑΕ πλην της εξαίρεσης για την οποία τα τιμολόγια απευθύνονται στο Φορέα Υλοποίησης</w:t>
      </w:r>
    </w:p>
    <w:p w:rsidR="00723CC1" w:rsidRDefault="00723CC1">
      <w:pPr>
        <w:spacing w:line="194" w:lineRule="exact"/>
        <w:rPr>
          <w:sz w:val="20"/>
          <w:szCs w:val="20"/>
        </w:rPr>
      </w:pPr>
    </w:p>
    <w:p w:rsidR="00723CC1" w:rsidRDefault="00723CC1">
      <w:pPr>
        <w:sectPr w:rsidR="00723CC1">
          <w:type w:val="continuous"/>
          <w:pgSz w:w="11900" w:h="16838"/>
          <w:pgMar w:top="1440" w:right="1246" w:bottom="1139" w:left="1320" w:header="0" w:footer="0" w:gutter="0"/>
          <w:cols w:num="2" w:space="720" w:equalWidth="0">
            <w:col w:w="160" w:space="220"/>
            <w:col w:w="8960"/>
          </w:cols>
        </w:sectPr>
      </w:pPr>
    </w:p>
    <w:tbl>
      <w:tblPr>
        <w:tblW w:w="0" w:type="auto"/>
        <w:tblLayout w:type="fixed"/>
        <w:tblCellMar>
          <w:left w:w="0" w:type="dxa"/>
          <w:right w:w="0" w:type="dxa"/>
        </w:tblCellMar>
        <w:tblLook w:val="04A0" w:firstRow="1" w:lastRow="0" w:firstColumn="1" w:lastColumn="0" w:noHBand="0" w:noVBand="1"/>
      </w:tblPr>
      <w:tblGrid>
        <w:gridCol w:w="7900"/>
        <w:gridCol w:w="1420"/>
      </w:tblGrid>
      <w:tr w:rsidR="00723CC1">
        <w:trPr>
          <w:trHeight w:val="241"/>
        </w:trPr>
        <w:tc>
          <w:tcPr>
            <w:tcW w:w="7900" w:type="dxa"/>
            <w:shd w:val="clear" w:color="auto" w:fill="DDDDDD"/>
            <w:vAlign w:val="bottom"/>
          </w:tcPr>
          <w:p w:rsidR="00723CC1" w:rsidRDefault="00454110">
            <w:pPr>
              <w:ind w:left="100"/>
              <w:rPr>
                <w:sz w:val="20"/>
                <w:szCs w:val="20"/>
              </w:rPr>
            </w:pPr>
            <w:r>
              <w:rPr>
                <w:rFonts w:ascii="Tahoma" w:eastAsia="Tahoma" w:hAnsi="Tahoma" w:cs="Tahoma"/>
                <w:sz w:val="20"/>
                <w:szCs w:val="20"/>
              </w:rPr>
              <w:lastRenderedPageBreak/>
              <w:t>ΠΑΡΑΡΤΗΜΑ Ι – ΔΙΑΧΕΙΡΙΣΤΙΚΗ ΙΚΑΝΟΤΗΤΑ</w:t>
            </w:r>
          </w:p>
        </w:tc>
        <w:tc>
          <w:tcPr>
            <w:tcW w:w="1420" w:type="dxa"/>
            <w:shd w:val="clear" w:color="auto" w:fill="990000"/>
            <w:vAlign w:val="bottom"/>
          </w:tcPr>
          <w:p w:rsidR="00723CC1" w:rsidRDefault="00454110">
            <w:pPr>
              <w:ind w:right="560"/>
              <w:jc w:val="right"/>
              <w:rPr>
                <w:sz w:val="20"/>
                <w:szCs w:val="20"/>
              </w:rPr>
            </w:pPr>
            <w:r>
              <w:rPr>
                <w:rFonts w:ascii="Tahoma" w:eastAsia="Tahoma" w:hAnsi="Tahoma" w:cs="Tahoma"/>
                <w:color w:val="FFFFFF"/>
                <w:sz w:val="20"/>
                <w:szCs w:val="20"/>
              </w:rPr>
              <w:t>5</w:t>
            </w:r>
          </w:p>
        </w:tc>
      </w:tr>
    </w:tbl>
    <w:p w:rsidR="00723CC1" w:rsidRDefault="00454110">
      <w:pPr>
        <w:spacing w:line="20" w:lineRule="exact"/>
        <w:rPr>
          <w:sz w:val="20"/>
          <w:szCs w:val="20"/>
        </w:rPr>
      </w:pPr>
      <w:r>
        <w:rPr>
          <w:noProof/>
          <w:sz w:val="20"/>
          <w:szCs w:val="20"/>
        </w:rPr>
        <w:drawing>
          <wp:anchor distT="0" distB="0" distL="114300" distR="114300" simplePos="0" relativeHeight="251636224" behindDoc="1" locked="0" layoutInCell="0" allowOverlap="1">
            <wp:simplePos x="0" y="0"/>
            <wp:positionH relativeFrom="column">
              <wp:posOffset>5081905</wp:posOffset>
            </wp:positionH>
            <wp:positionV relativeFrom="paragraph">
              <wp:posOffset>36830</wp:posOffset>
            </wp:positionV>
            <wp:extent cx="780415" cy="4699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blip>
                    <a:srcRect/>
                    <a:stretch>
                      <a:fillRect/>
                    </a:stretch>
                  </pic:blipFill>
                  <pic:spPr bwMode="auto">
                    <a:xfrm>
                      <a:off x="0" y="0"/>
                      <a:ext cx="780415" cy="469900"/>
                    </a:xfrm>
                    <a:prstGeom prst="rect">
                      <a:avLst/>
                    </a:prstGeom>
                    <a:noFill/>
                  </pic:spPr>
                </pic:pic>
              </a:graphicData>
            </a:graphic>
          </wp:anchor>
        </w:drawing>
      </w:r>
    </w:p>
    <w:p w:rsidR="00723CC1" w:rsidRDefault="00723CC1">
      <w:pPr>
        <w:sectPr w:rsidR="00723CC1">
          <w:type w:val="continuous"/>
          <w:pgSz w:w="11900" w:h="16838"/>
          <w:pgMar w:top="1440" w:right="1246" w:bottom="1139" w:left="1320" w:header="0" w:footer="0" w:gutter="0"/>
          <w:cols w:space="720" w:equalWidth="0">
            <w:col w:w="9340"/>
          </w:cols>
        </w:sectPr>
      </w:pPr>
    </w:p>
    <w:p w:rsidR="00723CC1" w:rsidRDefault="00454110">
      <w:pPr>
        <w:numPr>
          <w:ilvl w:val="0"/>
          <w:numId w:val="10"/>
        </w:numPr>
        <w:tabs>
          <w:tab w:val="left" w:pos="820"/>
        </w:tabs>
        <w:spacing w:line="355" w:lineRule="auto"/>
        <w:ind w:left="820" w:right="20" w:hanging="361"/>
        <w:rPr>
          <w:rFonts w:ascii="Symbol" w:eastAsia="Symbol" w:hAnsi="Symbol" w:cs="Symbol"/>
          <w:sz w:val="18"/>
          <w:szCs w:val="18"/>
        </w:rPr>
      </w:pPr>
      <w:bookmarkStart w:id="5" w:name="page6"/>
      <w:bookmarkEnd w:id="5"/>
      <w:r>
        <w:rPr>
          <w:rFonts w:ascii="Tahoma" w:eastAsia="Tahoma" w:hAnsi="Tahoma" w:cs="Tahoma"/>
          <w:sz w:val="18"/>
          <w:szCs w:val="18"/>
        </w:rPr>
        <w:lastRenderedPageBreak/>
        <w:t>Να απασχολεί και να διαθέ</w:t>
      </w:r>
      <w:r>
        <w:rPr>
          <w:rFonts w:ascii="Tahoma" w:eastAsia="Tahoma" w:hAnsi="Tahoma" w:cs="Tahoma"/>
          <w:sz w:val="18"/>
          <w:szCs w:val="18"/>
        </w:rPr>
        <w:t>τει επιστημονικό προσωπικό με τα απαραίτητα και ανάλογα προσόντα, προκειμένου να διασφαλισθεί η αρτιότητα υλοποίησης του Έργου.</w:t>
      </w:r>
    </w:p>
    <w:p w:rsidR="00723CC1" w:rsidRDefault="00723CC1">
      <w:pPr>
        <w:spacing w:line="135" w:lineRule="exact"/>
        <w:rPr>
          <w:rFonts w:ascii="Symbol" w:eastAsia="Symbol" w:hAnsi="Symbol" w:cs="Symbol"/>
          <w:sz w:val="18"/>
          <w:szCs w:val="18"/>
        </w:rPr>
      </w:pPr>
    </w:p>
    <w:p w:rsidR="00723CC1" w:rsidRDefault="00454110">
      <w:pPr>
        <w:numPr>
          <w:ilvl w:val="0"/>
          <w:numId w:val="10"/>
        </w:numPr>
        <w:tabs>
          <w:tab w:val="left" w:pos="820"/>
        </w:tabs>
        <w:spacing w:line="357" w:lineRule="auto"/>
        <w:ind w:left="820" w:hanging="361"/>
        <w:jc w:val="both"/>
        <w:rPr>
          <w:rFonts w:ascii="Symbol" w:eastAsia="Symbol" w:hAnsi="Symbol" w:cs="Symbol"/>
          <w:sz w:val="18"/>
          <w:szCs w:val="18"/>
        </w:rPr>
      </w:pPr>
      <w:r>
        <w:rPr>
          <w:rFonts w:ascii="Tahoma" w:eastAsia="Tahoma" w:hAnsi="Tahoma" w:cs="Tahoma"/>
          <w:sz w:val="18"/>
          <w:szCs w:val="18"/>
        </w:rPr>
        <w:t xml:space="preserve">Να κοινοποιεί στον Κύριο του Έργου τις αναφορές προόδου για την εξέλιξη του φυσικού και οικονομικού αντικειμένου του Έργου, τις οποίες αποστέλλει στ..ν αρμόδι.. </w:t>
      </w:r>
      <w:r>
        <w:rPr>
          <w:rFonts w:ascii="Tahoma" w:eastAsia="Tahoma" w:hAnsi="Tahoma" w:cs="Tahoma"/>
          <w:i/>
          <w:iCs/>
          <w:sz w:val="18"/>
          <w:szCs w:val="18"/>
        </w:rPr>
        <w:t>…………..(Ειδική</w:t>
      </w:r>
      <w:r>
        <w:rPr>
          <w:rFonts w:ascii="Tahoma" w:eastAsia="Tahoma" w:hAnsi="Tahoma" w:cs="Tahoma"/>
          <w:sz w:val="18"/>
          <w:szCs w:val="18"/>
        </w:rPr>
        <w:t xml:space="preserve"> </w:t>
      </w:r>
      <w:r>
        <w:rPr>
          <w:rFonts w:ascii="Tahoma" w:eastAsia="Tahoma" w:hAnsi="Tahoma" w:cs="Tahoma"/>
          <w:i/>
          <w:iCs/>
          <w:sz w:val="18"/>
          <w:szCs w:val="18"/>
        </w:rPr>
        <w:t xml:space="preserve">Υπηρεσία Διαχείρισης του Ε.Π. ή τον Ενδιάμεσο Φορέα Διαχείρισης) </w:t>
      </w:r>
      <w:r>
        <w:rPr>
          <w:rFonts w:ascii="Tahoma" w:eastAsia="Tahoma" w:hAnsi="Tahoma" w:cs="Tahoma"/>
          <w:sz w:val="18"/>
          <w:szCs w:val="18"/>
        </w:rPr>
        <w:t>.</w:t>
      </w:r>
    </w:p>
    <w:p w:rsidR="00723CC1" w:rsidRDefault="00723CC1">
      <w:pPr>
        <w:spacing w:line="129" w:lineRule="exact"/>
        <w:rPr>
          <w:rFonts w:ascii="Symbol" w:eastAsia="Symbol" w:hAnsi="Symbol" w:cs="Symbol"/>
          <w:sz w:val="18"/>
          <w:szCs w:val="18"/>
        </w:rPr>
      </w:pPr>
    </w:p>
    <w:p w:rsidR="00723CC1" w:rsidRDefault="00454110">
      <w:pPr>
        <w:numPr>
          <w:ilvl w:val="0"/>
          <w:numId w:val="10"/>
        </w:numPr>
        <w:tabs>
          <w:tab w:val="left" w:pos="820"/>
        </w:tabs>
        <w:ind w:left="820" w:hanging="361"/>
        <w:rPr>
          <w:rFonts w:ascii="Symbol" w:eastAsia="Symbol" w:hAnsi="Symbol" w:cs="Symbol"/>
          <w:sz w:val="18"/>
          <w:szCs w:val="18"/>
        </w:rPr>
      </w:pPr>
      <w:r>
        <w:rPr>
          <w:rFonts w:ascii="Tahoma" w:eastAsia="Tahoma" w:hAnsi="Tahoma" w:cs="Tahoma"/>
          <w:sz w:val="18"/>
          <w:szCs w:val="18"/>
        </w:rPr>
        <w:t>Να συνεργαστε</w:t>
      </w:r>
      <w:r>
        <w:rPr>
          <w:rFonts w:ascii="Tahoma" w:eastAsia="Tahoma" w:hAnsi="Tahoma" w:cs="Tahoma"/>
          <w:sz w:val="18"/>
          <w:szCs w:val="18"/>
        </w:rPr>
        <w:t>ί με τον Κύριο του Έργου για τη σύνταξη του Τεχνικού Δελτίου Πράξης και την</w:t>
      </w:r>
    </w:p>
    <w:p w:rsidR="00723CC1" w:rsidRDefault="00723CC1">
      <w:pPr>
        <w:spacing w:line="110" w:lineRule="exact"/>
        <w:rPr>
          <w:rFonts w:ascii="Symbol" w:eastAsia="Symbol" w:hAnsi="Symbol" w:cs="Symbol"/>
          <w:sz w:val="18"/>
          <w:szCs w:val="18"/>
        </w:rPr>
      </w:pPr>
    </w:p>
    <w:p w:rsidR="00723CC1" w:rsidRDefault="00454110">
      <w:pPr>
        <w:spacing w:line="358" w:lineRule="auto"/>
        <w:ind w:left="820"/>
        <w:jc w:val="both"/>
        <w:rPr>
          <w:rFonts w:ascii="Symbol" w:eastAsia="Symbol" w:hAnsi="Symbol" w:cs="Symbol"/>
          <w:sz w:val="18"/>
          <w:szCs w:val="18"/>
        </w:rPr>
      </w:pPr>
      <w:r>
        <w:rPr>
          <w:rFonts w:ascii="Tahoma" w:eastAsia="Tahoma" w:hAnsi="Tahoma" w:cs="Tahoma"/>
          <w:sz w:val="18"/>
          <w:szCs w:val="18"/>
        </w:rPr>
        <w:t xml:space="preserve">υποβολή του στ… </w:t>
      </w:r>
      <w:r>
        <w:rPr>
          <w:rFonts w:ascii="Tahoma" w:eastAsia="Tahoma" w:hAnsi="Tahoma" w:cs="Tahoma"/>
          <w:i/>
          <w:iCs/>
          <w:sz w:val="18"/>
          <w:szCs w:val="18"/>
        </w:rPr>
        <w:t>…..(Ειδική Υπηρεσία Διαχείρισης του Ε.Π. ή στον Ενδιάμεσο Φορέα</w:t>
      </w:r>
      <w:r>
        <w:rPr>
          <w:rFonts w:ascii="Tahoma" w:eastAsia="Tahoma" w:hAnsi="Tahoma" w:cs="Tahoma"/>
          <w:sz w:val="18"/>
          <w:szCs w:val="18"/>
        </w:rPr>
        <w:t xml:space="preserve"> </w:t>
      </w:r>
      <w:r>
        <w:rPr>
          <w:rFonts w:ascii="Tahoma" w:eastAsia="Tahoma" w:hAnsi="Tahoma" w:cs="Tahoma"/>
          <w:i/>
          <w:iCs/>
          <w:sz w:val="18"/>
          <w:szCs w:val="18"/>
        </w:rPr>
        <w:t xml:space="preserve">Διαχείρισης) </w:t>
      </w:r>
      <w:r>
        <w:rPr>
          <w:rFonts w:ascii="Tahoma" w:eastAsia="Tahoma" w:hAnsi="Tahoma" w:cs="Tahoma"/>
          <w:sz w:val="18"/>
          <w:szCs w:val="18"/>
        </w:rPr>
        <w:t>και να προβαίνει στις απαιτούμενες τροποποιήσεις του Τεχνικού Δελτίου Πράξης και</w:t>
      </w:r>
      <w:r>
        <w:rPr>
          <w:rFonts w:ascii="Tahoma" w:eastAsia="Tahoma" w:hAnsi="Tahoma" w:cs="Tahoma"/>
          <w:i/>
          <w:iCs/>
          <w:sz w:val="18"/>
          <w:szCs w:val="18"/>
        </w:rPr>
        <w:t xml:space="preserve"> </w:t>
      </w:r>
      <w:r>
        <w:rPr>
          <w:rFonts w:ascii="Tahoma" w:eastAsia="Tahoma" w:hAnsi="Tahoma" w:cs="Tahoma"/>
          <w:sz w:val="18"/>
          <w:szCs w:val="18"/>
        </w:rPr>
        <w:t>στη σ</w:t>
      </w:r>
      <w:r>
        <w:rPr>
          <w:rFonts w:ascii="Tahoma" w:eastAsia="Tahoma" w:hAnsi="Tahoma" w:cs="Tahoma"/>
          <w:sz w:val="18"/>
          <w:szCs w:val="18"/>
        </w:rPr>
        <w:t>ύνταξη των Τεχνικών Δελτίων Υποέργων.</w:t>
      </w:r>
    </w:p>
    <w:p w:rsidR="00723CC1" w:rsidRDefault="00723CC1">
      <w:pPr>
        <w:spacing w:line="136" w:lineRule="exact"/>
        <w:rPr>
          <w:rFonts w:ascii="Symbol" w:eastAsia="Symbol" w:hAnsi="Symbol" w:cs="Symbol"/>
          <w:sz w:val="18"/>
          <w:szCs w:val="18"/>
        </w:rPr>
      </w:pPr>
    </w:p>
    <w:p w:rsidR="00723CC1" w:rsidRDefault="00454110">
      <w:pPr>
        <w:numPr>
          <w:ilvl w:val="0"/>
          <w:numId w:val="10"/>
        </w:numPr>
        <w:tabs>
          <w:tab w:val="left" w:pos="820"/>
        </w:tabs>
        <w:spacing w:line="356" w:lineRule="auto"/>
        <w:ind w:left="820" w:right="20" w:hanging="361"/>
        <w:jc w:val="both"/>
        <w:rPr>
          <w:rFonts w:ascii="Symbol" w:eastAsia="Symbol" w:hAnsi="Symbol" w:cs="Symbol"/>
          <w:sz w:val="18"/>
          <w:szCs w:val="18"/>
        </w:rPr>
      </w:pPr>
      <w:r>
        <w:rPr>
          <w:rFonts w:ascii="Tahoma" w:eastAsia="Tahoma" w:hAnsi="Tahoma" w:cs="Tahoma"/>
          <w:sz w:val="18"/>
          <w:szCs w:val="18"/>
        </w:rPr>
        <w:t>Να τηρεί ως Δικαιούχος τους όρους χρηματοδότησης της απόφασης ένταξης πράξης σύμφωνα με τα οριζόμενα στο άρθρο 20 του ν. 4314/2014 και την Υπουργική Απόφαση Συστήματος Διαχείρισης 2014 - 2020.</w:t>
      </w:r>
    </w:p>
    <w:p w:rsidR="00723CC1" w:rsidRDefault="00723CC1">
      <w:pPr>
        <w:spacing w:line="133" w:lineRule="exact"/>
        <w:rPr>
          <w:rFonts w:ascii="Symbol" w:eastAsia="Symbol" w:hAnsi="Symbol" w:cs="Symbol"/>
          <w:sz w:val="18"/>
          <w:szCs w:val="18"/>
        </w:rPr>
      </w:pPr>
    </w:p>
    <w:p w:rsidR="00723CC1" w:rsidRDefault="00454110">
      <w:pPr>
        <w:numPr>
          <w:ilvl w:val="0"/>
          <w:numId w:val="10"/>
        </w:numPr>
        <w:tabs>
          <w:tab w:val="left" w:pos="820"/>
        </w:tabs>
        <w:ind w:left="820" w:hanging="361"/>
        <w:rPr>
          <w:rFonts w:ascii="Symbol" w:eastAsia="Symbol" w:hAnsi="Symbol" w:cs="Symbol"/>
          <w:sz w:val="18"/>
          <w:szCs w:val="18"/>
        </w:rPr>
      </w:pPr>
      <w:r>
        <w:rPr>
          <w:rFonts w:ascii="Tahoma" w:eastAsia="Tahoma" w:hAnsi="Tahoma" w:cs="Tahoma"/>
          <w:sz w:val="18"/>
          <w:szCs w:val="18"/>
        </w:rPr>
        <w:t xml:space="preserve">Να καταρτίζει τα τεύχη </w:t>
      </w:r>
      <w:r>
        <w:rPr>
          <w:rFonts w:ascii="Tahoma" w:eastAsia="Tahoma" w:hAnsi="Tahoma" w:cs="Tahoma"/>
          <w:sz w:val="18"/>
          <w:szCs w:val="18"/>
        </w:rPr>
        <w:t>διακήρυξης των διαγωνισμών.</w:t>
      </w:r>
    </w:p>
    <w:p w:rsidR="00723CC1" w:rsidRDefault="00723CC1">
      <w:pPr>
        <w:spacing w:line="240" w:lineRule="exact"/>
        <w:rPr>
          <w:rFonts w:ascii="Symbol" w:eastAsia="Symbol" w:hAnsi="Symbol" w:cs="Symbol"/>
          <w:sz w:val="18"/>
          <w:szCs w:val="18"/>
        </w:rPr>
      </w:pPr>
    </w:p>
    <w:p w:rsidR="00723CC1" w:rsidRDefault="00454110">
      <w:pPr>
        <w:numPr>
          <w:ilvl w:val="0"/>
          <w:numId w:val="10"/>
        </w:numPr>
        <w:tabs>
          <w:tab w:val="left" w:pos="820"/>
        </w:tabs>
        <w:spacing w:line="394" w:lineRule="auto"/>
        <w:ind w:left="820" w:right="20" w:hanging="361"/>
        <w:jc w:val="both"/>
        <w:rPr>
          <w:rFonts w:ascii="Symbol" w:eastAsia="Symbol" w:hAnsi="Symbol" w:cs="Symbol"/>
          <w:sz w:val="18"/>
          <w:szCs w:val="18"/>
        </w:rPr>
      </w:pPr>
      <w:r>
        <w:rPr>
          <w:rFonts w:ascii="Tahoma" w:eastAsia="Tahoma" w:hAnsi="Tahoma" w:cs="Tahoma"/>
          <w:sz w:val="18"/>
          <w:szCs w:val="18"/>
        </w:rPr>
        <w:t>Να διενεργεί τους διαγωνισμούς, την αξιολόγηση των προσφορών και την υπογραφή των σχετικών συμβάσεων, σύμφωνα με τη σχετική νομοθεσία και το κανονιστικό πλαίσιο λειτουργίας του.</w:t>
      </w:r>
    </w:p>
    <w:p w:rsidR="00723CC1" w:rsidRDefault="00723CC1">
      <w:pPr>
        <w:spacing w:line="390" w:lineRule="exact"/>
        <w:rPr>
          <w:rFonts w:ascii="Symbol" w:eastAsia="Symbol" w:hAnsi="Symbol" w:cs="Symbol"/>
          <w:sz w:val="18"/>
          <w:szCs w:val="18"/>
        </w:rPr>
      </w:pPr>
    </w:p>
    <w:p w:rsidR="00723CC1" w:rsidRDefault="00454110">
      <w:pPr>
        <w:numPr>
          <w:ilvl w:val="0"/>
          <w:numId w:val="10"/>
        </w:numPr>
        <w:tabs>
          <w:tab w:val="left" w:pos="820"/>
        </w:tabs>
        <w:spacing w:line="295" w:lineRule="auto"/>
        <w:ind w:left="820" w:right="20" w:hanging="361"/>
        <w:rPr>
          <w:rFonts w:ascii="Symbol" w:eastAsia="Symbol" w:hAnsi="Symbol" w:cs="Symbol"/>
          <w:sz w:val="18"/>
          <w:szCs w:val="18"/>
        </w:rPr>
      </w:pPr>
      <w:r>
        <w:rPr>
          <w:rFonts w:ascii="Tahoma" w:eastAsia="Tahoma" w:hAnsi="Tahoma" w:cs="Tahoma"/>
          <w:sz w:val="18"/>
          <w:szCs w:val="18"/>
        </w:rPr>
        <w:t xml:space="preserve">Να ελέγχει ποιοτικά και ποσοτικά τα παραδοτέα </w:t>
      </w:r>
      <w:r>
        <w:rPr>
          <w:rFonts w:ascii="Tahoma" w:eastAsia="Tahoma" w:hAnsi="Tahoma" w:cs="Tahoma"/>
          <w:sz w:val="18"/>
          <w:szCs w:val="18"/>
        </w:rPr>
        <w:t>και να τα παραλαμβάνει βάσει των σχετικών συμβάσεων.</w:t>
      </w:r>
    </w:p>
    <w:p w:rsidR="00723CC1" w:rsidRDefault="00723CC1">
      <w:pPr>
        <w:spacing w:line="200" w:lineRule="exact"/>
        <w:rPr>
          <w:rFonts w:ascii="Symbol" w:eastAsia="Symbol" w:hAnsi="Symbol" w:cs="Symbol"/>
          <w:sz w:val="18"/>
          <w:szCs w:val="18"/>
        </w:rPr>
      </w:pPr>
    </w:p>
    <w:p w:rsidR="00723CC1" w:rsidRDefault="00723CC1">
      <w:pPr>
        <w:spacing w:line="292" w:lineRule="exact"/>
        <w:rPr>
          <w:rFonts w:ascii="Symbol" w:eastAsia="Symbol" w:hAnsi="Symbol" w:cs="Symbol"/>
          <w:sz w:val="18"/>
          <w:szCs w:val="18"/>
        </w:rPr>
      </w:pPr>
    </w:p>
    <w:p w:rsidR="00723CC1" w:rsidRDefault="00454110">
      <w:pPr>
        <w:numPr>
          <w:ilvl w:val="0"/>
          <w:numId w:val="10"/>
        </w:numPr>
        <w:tabs>
          <w:tab w:val="left" w:pos="820"/>
        </w:tabs>
        <w:spacing w:line="316" w:lineRule="auto"/>
        <w:ind w:left="820" w:right="20" w:hanging="361"/>
        <w:jc w:val="both"/>
        <w:rPr>
          <w:rFonts w:ascii="Symbol" w:eastAsia="Symbol" w:hAnsi="Symbol" w:cs="Symbol"/>
          <w:sz w:val="18"/>
          <w:szCs w:val="18"/>
        </w:rPr>
      </w:pPr>
      <w:r>
        <w:rPr>
          <w:rFonts w:ascii="Tahoma" w:eastAsia="Tahoma" w:hAnsi="Tahoma" w:cs="Tahoma"/>
          <w:sz w:val="18"/>
          <w:szCs w:val="18"/>
        </w:rPr>
        <w:t xml:space="preserve">Να εξασφαλίσει (σε συνεργασία με τον Κύριο του Έργου </w:t>
      </w:r>
      <w:r>
        <w:rPr>
          <w:rFonts w:ascii="Tahoma" w:eastAsia="Tahoma" w:hAnsi="Tahoma" w:cs="Tahoma"/>
          <w:sz w:val="24"/>
          <w:szCs w:val="24"/>
          <w:vertAlign w:val="superscript"/>
        </w:rPr>
        <w:t>7</w:t>
      </w:r>
      <w:r>
        <w:rPr>
          <w:rFonts w:ascii="Tahoma" w:eastAsia="Tahoma" w:hAnsi="Tahoma" w:cs="Tahoma"/>
          <w:sz w:val="18"/>
          <w:szCs w:val="18"/>
        </w:rPr>
        <w:t xml:space="preserve"> ) τη χρηματοδότηση του Έργου μεριμνώντας για την εγγραφή του σε συλλογική απόφαση χρηματοδότησης και για την απρόσκοπτη κατανομή των πιστώσεων.</w:t>
      </w:r>
    </w:p>
    <w:p w:rsidR="00723CC1" w:rsidRDefault="00723CC1">
      <w:pPr>
        <w:spacing w:line="170" w:lineRule="exact"/>
        <w:rPr>
          <w:rFonts w:ascii="Symbol" w:eastAsia="Symbol" w:hAnsi="Symbol" w:cs="Symbol"/>
          <w:sz w:val="18"/>
          <w:szCs w:val="18"/>
        </w:rPr>
      </w:pPr>
    </w:p>
    <w:p w:rsidR="00723CC1" w:rsidRDefault="00454110">
      <w:pPr>
        <w:numPr>
          <w:ilvl w:val="0"/>
          <w:numId w:val="10"/>
        </w:numPr>
        <w:tabs>
          <w:tab w:val="left" w:pos="820"/>
        </w:tabs>
        <w:ind w:left="820" w:hanging="361"/>
        <w:rPr>
          <w:rFonts w:ascii="Symbol" w:eastAsia="Symbol" w:hAnsi="Symbol" w:cs="Symbol"/>
          <w:sz w:val="18"/>
          <w:szCs w:val="18"/>
        </w:rPr>
      </w:pPr>
      <w:r>
        <w:rPr>
          <w:rFonts w:ascii="Tahoma" w:eastAsia="Tahoma" w:hAnsi="Tahoma" w:cs="Tahoma"/>
          <w:sz w:val="18"/>
          <w:szCs w:val="18"/>
        </w:rPr>
        <w:t>Να παρακολουθεί τις χρηματοροές του Έργου.</w:t>
      </w:r>
    </w:p>
    <w:p w:rsidR="00723CC1" w:rsidRDefault="00723CC1">
      <w:pPr>
        <w:spacing w:line="223" w:lineRule="exact"/>
        <w:rPr>
          <w:rFonts w:ascii="Symbol" w:eastAsia="Symbol" w:hAnsi="Symbol" w:cs="Symbol"/>
          <w:sz w:val="18"/>
          <w:szCs w:val="18"/>
        </w:rPr>
      </w:pPr>
    </w:p>
    <w:p w:rsidR="00723CC1" w:rsidRDefault="00454110">
      <w:pPr>
        <w:numPr>
          <w:ilvl w:val="0"/>
          <w:numId w:val="10"/>
        </w:numPr>
        <w:tabs>
          <w:tab w:val="left" w:pos="820"/>
        </w:tabs>
        <w:ind w:left="820" w:hanging="361"/>
        <w:rPr>
          <w:rFonts w:ascii="Symbol" w:eastAsia="Symbol" w:hAnsi="Symbol" w:cs="Symbol"/>
          <w:sz w:val="18"/>
          <w:szCs w:val="18"/>
        </w:rPr>
      </w:pPr>
      <w:r>
        <w:rPr>
          <w:rFonts w:ascii="Tahoma" w:eastAsia="Tahoma" w:hAnsi="Tahoma" w:cs="Tahoma"/>
          <w:sz w:val="18"/>
          <w:szCs w:val="18"/>
        </w:rPr>
        <w:t xml:space="preserve">Να υποστηρίζει τον Κύριο του Έργου στην πραγματοποίηση των πληρωμών του έργου </w:t>
      </w:r>
      <w:r>
        <w:rPr>
          <w:rFonts w:ascii="Tahoma" w:eastAsia="Tahoma" w:hAnsi="Tahoma" w:cs="Tahoma"/>
          <w:sz w:val="24"/>
          <w:szCs w:val="24"/>
          <w:vertAlign w:val="superscript"/>
        </w:rPr>
        <w:t>8</w:t>
      </w:r>
      <w:r>
        <w:rPr>
          <w:rFonts w:ascii="Tahoma" w:eastAsia="Tahoma" w:hAnsi="Tahoma" w:cs="Tahoma"/>
          <w:sz w:val="18"/>
          <w:szCs w:val="18"/>
        </w:rPr>
        <w:t>.</w:t>
      </w:r>
    </w:p>
    <w:p w:rsidR="00723CC1" w:rsidRDefault="00723CC1">
      <w:pPr>
        <w:spacing w:line="185" w:lineRule="exact"/>
        <w:rPr>
          <w:rFonts w:ascii="Symbol" w:eastAsia="Symbol" w:hAnsi="Symbol" w:cs="Symbol"/>
          <w:sz w:val="18"/>
          <w:szCs w:val="18"/>
        </w:rPr>
      </w:pPr>
    </w:p>
    <w:p w:rsidR="00723CC1" w:rsidRDefault="00454110">
      <w:pPr>
        <w:numPr>
          <w:ilvl w:val="0"/>
          <w:numId w:val="10"/>
        </w:numPr>
        <w:tabs>
          <w:tab w:val="left" w:pos="820"/>
        </w:tabs>
        <w:spacing w:line="352" w:lineRule="auto"/>
        <w:ind w:left="820" w:right="20" w:hanging="361"/>
        <w:rPr>
          <w:rFonts w:ascii="Symbol" w:eastAsia="Symbol" w:hAnsi="Symbol" w:cs="Symbol"/>
          <w:sz w:val="18"/>
          <w:szCs w:val="18"/>
        </w:rPr>
      </w:pPr>
      <w:r>
        <w:rPr>
          <w:rFonts w:ascii="Tahoma" w:eastAsia="Tahoma" w:hAnsi="Tahoma" w:cs="Tahoma"/>
          <w:sz w:val="18"/>
          <w:szCs w:val="18"/>
        </w:rPr>
        <w:t>Να μεριμνά για την ενημέρωση του κοινού και την προβολή του Έργου, σε συνεργασία με τον Κύριο του Έργου.</w:t>
      </w:r>
    </w:p>
    <w:p w:rsidR="00723CC1" w:rsidRDefault="00723CC1">
      <w:pPr>
        <w:spacing w:line="8" w:lineRule="exact"/>
        <w:rPr>
          <w:sz w:val="20"/>
          <w:szCs w:val="20"/>
        </w:rPr>
      </w:pPr>
    </w:p>
    <w:p w:rsidR="00723CC1" w:rsidRDefault="00454110">
      <w:pPr>
        <w:spacing w:line="355" w:lineRule="auto"/>
        <w:ind w:left="100"/>
        <w:jc w:val="both"/>
        <w:rPr>
          <w:sz w:val="20"/>
          <w:szCs w:val="20"/>
        </w:rPr>
      </w:pPr>
      <w:r>
        <w:rPr>
          <w:rFonts w:ascii="Tahoma" w:eastAsia="Tahoma" w:hAnsi="Tahoma" w:cs="Tahoma"/>
          <w:sz w:val="18"/>
          <w:szCs w:val="18"/>
        </w:rPr>
        <w:t>Για την απρόσκοπτη υλοπο</w:t>
      </w:r>
      <w:r>
        <w:rPr>
          <w:rFonts w:ascii="Tahoma" w:eastAsia="Tahoma" w:hAnsi="Tahoma" w:cs="Tahoma"/>
          <w:sz w:val="18"/>
          <w:szCs w:val="18"/>
        </w:rPr>
        <w:t>ίηση του αντικειμένου της παρούσας σύμβασης, ο Φορέας Υλοποίησης - διοικητικά και επιχειρησιακά ικανός δικαιούχος έχει καταγράψει όλες τις υφιστάμενες μελέ τες και αδειοδοτήσεις, οι οποίες περιλαμβάνονται στον Πίνακα 1 του Παραρτήματος ΙΙ, το οποίο αποτελε</w:t>
      </w:r>
      <w:r>
        <w:rPr>
          <w:rFonts w:ascii="Tahoma" w:eastAsia="Tahoma" w:hAnsi="Tahoma" w:cs="Tahoma"/>
          <w:sz w:val="18"/>
          <w:szCs w:val="18"/>
        </w:rPr>
        <w:t xml:space="preserve">ί αναπόσπαστο μέρος της παρούσας. Οι εκκρεμείς ενέργειες για την ωρίμανση του Έργου αναφέρονται στον Πίνακα 2 του Παραρτήματος ΙΙ, όπου τα συμβαλλόμενα μέρη ορίζουν ποιος εκ των δύο θα είναι υπεύθυνος για την πραγματοποίηση ή ολοκλήρωση τους </w:t>
      </w:r>
      <w:r>
        <w:rPr>
          <w:rFonts w:ascii="Tahoma" w:eastAsia="Tahoma" w:hAnsi="Tahoma" w:cs="Tahoma"/>
          <w:sz w:val="24"/>
          <w:szCs w:val="24"/>
          <w:vertAlign w:val="superscript"/>
        </w:rPr>
        <w:t>9</w:t>
      </w:r>
      <w:r>
        <w:rPr>
          <w:rFonts w:ascii="Tahoma" w:eastAsia="Tahoma" w:hAnsi="Tahoma" w:cs="Tahoma"/>
          <w:sz w:val="18"/>
          <w:szCs w:val="18"/>
        </w:rPr>
        <w:t>.</w:t>
      </w:r>
    </w:p>
    <w:p w:rsidR="00723CC1" w:rsidRDefault="00454110">
      <w:pPr>
        <w:spacing w:line="20" w:lineRule="exact"/>
        <w:rPr>
          <w:sz w:val="20"/>
          <w:szCs w:val="20"/>
        </w:rPr>
      </w:pPr>
      <w:r>
        <w:rPr>
          <w:noProof/>
          <w:sz w:val="20"/>
          <w:szCs w:val="20"/>
        </w:rPr>
        <mc:AlternateContent>
          <mc:Choice Requires="wps">
            <w:drawing>
              <wp:anchor distT="0" distB="0" distL="114300" distR="114300" simplePos="0" relativeHeight="251637248" behindDoc="1" locked="0" layoutInCell="0" allowOverlap="1">
                <wp:simplePos x="0" y="0"/>
                <wp:positionH relativeFrom="column">
                  <wp:posOffset>62230</wp:posOffset>
                </wp:positionH>
                <wp:positionV relativeFrom="paragraph">
                  <wp:posOffset>808990</wp:posOffset>
                </wp:positionV>
                <wp:extent cx="1829435"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pt,63.7pt" to="148.95pt,63.7pt" o:allowincell="f" strokecolor="#000000" strokeweight="0.72pt"/>
            </w:pict>
          </mc:Fallback>
        </mc:AlternateContent>
      </w: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317" w:lineRule="exact"/>
        <w:rPr>
          <w:sz w:val="20"/>
          <w:szCs w:val="20"/>
        </w:rPr>
      </w:pPr>
    </w:p>
    <w:p w:rsidR="00723CC1" w:rsidRDefault="00454110">
      <w:pPr>
        <w:numPr>
          <w:ilvl w:val="0"/>
          <w:numId w:val="11"/>
        </w:numPr>
        <w:tabs>
          <w:tab w:val="left" w:pos="380"/>
        </w:tabs>
        <w:ind w:left="380" w:hanging="281"/>
        <w:rPr>
          <w:rFonts w:ascii="Verdana" w:eastAsia="Verdana" w:hAnsi="Verdana" w:cs="Verdana"/>
          <w:sz w:val="20"/>
          <w:szCs w:val="20"/>
          <w:vertAlign w:val="superscript"/>
        </w:rPr>
      </w:pPr>
      <w:r>
        <w:rPr>
          <w:rFonts w:ascii="Verdana" w:eastAsia="Verdana" w:hAnsi="Verdana" w:cs="Verdana"/>
          <w:sz w:val="16"/>
          <w:szCs w:val="16"/>
        </w:rPr>
        <w:t xml:space="preserve">Τα </w:t>
      </w:r>
      <w:r>
        <w:rPr>
          <w:rFonts w:ascii="Verdana" w:eastAsia="Verdana" w:hAnsi="Verdana" w:cs="Verdana"/>
          <w:sz w:val="16"/>
          <w:szCs w:val="16"/>
        </w:rPr>
        <w:t>εντός παρενθέσεως αναφέρονται σε περίπτωση που ο Φορέας Υλοποίησης δεν έχει δική του ΣΑΕ.</w:t>
      </w:r>
    </w:p>
    <w:p w:rsidR="00723CC1" w:rsidRDefault="00723CC1">
      <w:pPr>
        <w:spacing w:line="17" w:lineRule="exact"/>
        <w:rPr>
          <w:rFonts w:ascii="Verdana" w:eastAsia="Verdana" w:hAnsi="Verdana" w:cs="Verdana"/>
          <w:sz w:val="20"/>
          <w:szCs w:val="20"/>
          <w:vertAlign w:val="superscript"/>
        </w:rPr>
      </w:pPr>
    </w:p>
    <w:p w:rsidR="00723CC1" w:rsidRDefault="00454110">
      <w:pPr>
        <w:numPr>
          <w:ilvl w:val="0"/>
          <w:numId w:val="11"/>
        </w:numPr>
        <w:tabs>
          <w:tab w:val="left" w:pos="380"/>
        </w:tabs>
        <w:spacing w:line="183" w:lineRule="auto"/>
        <w:ind w:left="380" w:right="360" w:hanging="281"/>
        <w:rPr>
          <w:rFonts w:eastAsia="Times New Roman"/>
          <w:sz w:val="26"/>
          <w:szCs w:val="26"/>
          <w:vertAlign w:val="superscript"/>
        </w:rPr>
      </w:pPr>
      <w:r>
        <w:rPr>
          <w:rFonts w:eastAsia="Times New Roman"/>
          <w:sz w:val="20"/>
          <w:szCs w:val="20"/>
        </w:rPr>
        <w:t>Τ</w:t>
      </w:r>
      <w:r>
        <w:rPr>
          <w:rFonts w:ascii="Verdana" w:eastAsia="Verdana" w:hAnsi="Verdana" w:cs="Verdana"/>
          <w:sz w:val="16"/>
          <w:szCs w:val="16"/>
        </w:rPr>
        <w:t>α τιμολόγια θα πρέπει να απευθύνονται στον Κύριο του Έργου, πλην της εξαιρετικής περίπτωσης, που δεν</w:t>
      </w:r>
      <w:r>
        <w:rPr>
          <w:rFonts w:eastAsia="Times New Roman"/>
          <w:sz w:val="20"/>
          <w:szCs w:val="20"/>
        </w:rPr>
        <w:t xml:space="preserve"> </w:t>
      </w:r>
      <w:r>
        <w:rPr>
          <w:rFonts w:ascii="Verdana" w:eastAsia="Verdana" w:hAnsi="Verdana" w:cs="Verdana"/>
          <w:sz w:val="16"/>
          <w:szCs w:val="16"/>
        </w:rPr>
        <w:t>απαιτείται μεταβίβαση παγίων και είναι επιλέξιμος ο ΦΠΑ του Έργ</w:t>
      </w:r>
      <w:r>
        <w:rPr>
          <w:rFonts w:ascii="Verdana" w:eastAsia="Verdana" w:hAnsi="Verdana" w:cs="Verdana"/>
          <w:sz w:val="16"/>
          <w:szCs w:val="16"/>
        </w:rPr>
        <w:t>ου.</w:t>
      </w:r>
    </w:p>
    <w:p w:rsidR="00723CC1" w:rsidRDefault="00723CC1">
      <w:pPr>
        <w:spacing w:line="2" w:lineRule="exact"/>
        <w:rPr>
          <w:rFonts w:eastAsia="Times New Roman"/>
          <w:sz w:val="26"/>
          <w:szCs w:val="26"/>
          <w:vertAlign w:val="superscript"/>
        </w:rPr>
      </w:pPr>
    </w:p>
    <w:p w:rsidR="00723CC1" w:rsidRDefault="00454110">
      <w:pPr>
        <w:numPr>
          <w:ilvl w:val="0"/>
          <w:numId w:val="11"/>
        </w:numPr>
        <w:tabs>
          <w:tab w:val="left" w:pos="380"/>
        </w:tabs>
        <w:spacing w:line="214" w:lineRule="auto"/>
        <w:ind w:left="380" w:hanging="281"/>
        <w:rPr>
          <w:rFonts w:ascii="Verdana" w:eastAsia="Verdana" w:hAnsi="Verdana" w:cs="Verdana"/>
          <w:sz w:val="20"/>
          <w:szCs w:val="20"/>
          <w:vertAlign w:val="superscript"/>
        </w:rPr>
      </w:pPr>
      <w:r>
        <w:rPr>
          <w:rFonts w:ascii="Verdana" w:eastAsia="Verdana" w:hAnsi="Verdana" w:cs="Verdana"/>
          <w:sz w:val="16"/>
          <w:szCs w:val="16"/>
        </w:rPr>
        <w:t>Η παράγραφος αυτή και το Παράρτημα ΙΙ τίθενται σε όσες περιπτώσεις εκ του αντικειμένου της προγραμματικής σύμβασης κρίνεται αναγκαίο.</w:t>
      </w:r>
    </w:p>
    <w:p w:rsidR="00723CC1" w:rsidRDefault="00723CC1">
      <w:pPr>
        <w:spacing w:line="19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900"/>
        <w:gridCol w:w="1420"/>
      </w:tblGrid>
      <w:tr w:rsidR="00723CC1">
        <w:trPr>
          <w:trHeight w:val="241"/>
        </w:trPr>
        <w:tc>
          <w:tcPr>
            <w:tcW w:w="7900" w:type="dxa"/>
            <w:shd w:val="clear" w:color="auto" w:fill="DDDDDD"/>
            <w:vAlign w:val="bottom"/>
          </w:tcPr>
          <w:p w:rsidR="00723CC1" w:rsidRDefault="00454110">
            <w:pPr>
              <w:ind w:left="100"/>
              <w:rPr>
                <w:sz w:val="20"/>
                <w:szCs w:val="20"/>
              </w:rPr>
            </w:pPr>
            <w:r>
              <w:rPr>
                <w:rFonts w:ascii="Tahoma" w:eastAsia="Tahoma" w:hAnsi="Tahoma" w:cs="Tahoma"/>
                <w:sz w:val="20"/>
                <w:szCs w:val="20"/>
              </w:rPr>
              <w:t>ΠΑΡΑΡΤΗΜΑ Ι – ΔΙΑΧΕΙΡΙΣΤΙΚΗ ΙΚΑΝΟΤΗΤΑ</w:t>
            </w:r>
          </w:p>
        </w:tc>
        <w:tc>
          <w:tcPr>
            <w:tcW w:w="1420" w:type="dxa"/>
            <w:shd w:val="clear" w:color="auto" w:fill="990000"/>
            <w:vAlign w:val="bottom"/>
          </w:tcPr>
          <w:p w:rsidR="00723CC1" w:rsidRDefault="00454110">
            <w:pPr>
              <w:ind w:right="560"/>
              <w:jc w:val="right"/>
              <w:rPr>
                <w:sz w:val="20"/>
                <w:szCs w:val="20"/>
              </w:rPr>
            </w:pPr>
            <w:r>
              <w:rPr>
                <w:rFonts w:ascii="Tahoma" w:eastAsia="Tahoma" w:hAnsi="Tahoma" w:cs="Tahoma"/>
                <w:color w:val="FFFFFF"/>
                <w:sz w:val="20"/>
                <w:szCs w:val="20"/>
              </w:rPr>
              <w:t>6</w:t>
            </w:r>
          </w:p>
        </w:tc>
      </w:tr>
    </w:tbl>
    <w:p w:rsidR="00723CC1" w:rsidRDefault="00454110">
      <w:pPr>
        <w:spacing w:line="20" w:lineRule="exact"/>
        <w:rPr>
          <w:sz w:val="20"/>
          <w:szCs w:val="20"/>
        </w:rPr>
      </w:pPr>
      <w:r>
        <w:rPr>
          <w:noProof/>
          <w:sz w:val="20"/>
          <w:szCs w:val="20"/>
        </w:rPr>
        <w:drawing>
          <wp:anchor distT="0" distB="0" distL="114300" distR="114300" simplePos="0" relativeHeight="251638272" behindDoc="1" locked="0" layoutInCell="0" allowOverlap="1">
            <wp:simplePos x="0" y="0"/>
            <wp:positionH relativeFrom="column">
              <wp:posOffset>5081905</wp:posOffset>
            </wp:positionH>
            <wp:positionV relativeFrom="paragraph">
              <wp:posOffset>36830</wp:posOffset>
            </wp:positionV>
            <wp:extent cx="780415" cy="4699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blip>
                    <a:srcRect/>
                    <a:stretch>
                      <a:fillRect/>
                    </a:stretch>
                  </pic:blipFill>
                  <pic:spPr bwMode="auto">
                    <a:xfrm>
                      <a:off x="0" y="0"/>
                      <a:ext cx="780415" cy="469900"/>
                    </a:xfrm>
                    <a:prstGeom prst="rect">
                      <a:avLst/>
                    </a:prstGeom>
                    <a:noFill/>
                  </pic:spPr>
                </pic:pic>
              </a:graphicData>
            </a:graphic>
          </wp:anchor>
        </w:drawing>
      </w:r>
    </w:p>
    <w:p w:rsidR="00723CC1" w:rsidRDefault="00723CC1">
      <w:pPr>
        <w:sectPr w:rsidR="00723CC1">
          <w:pgSz w:w="11900" w:h="16838"/>
          <w:pgMar w:top="1135" w:right="1246" w:bottom="1139" w:left="1320" w:header="0" w:footer="0" w:gutter="0"/>
          <w:cols w:space="720" w:equalWidth="0">
            <w:col w:w="9340"/>
          </w:cols>
        </w:sectPr>
      </w:pPr>
    </w:p>
    <w:p w:rsidR="00723CC1" w:rsidRDefault="00454110">
      <w:pPr>
        <w:numPr>
          <w:ilvl w:val="0"/>
          <w:numId w:val="12"/>
        </w:numPr>
        <w:tabs>
          <w:tab w:val="left" w:pos="304"/>
        </w:tabs>
        <w:spacing w:line="342" w:lineRule="auto"/>
        <w:ind w:left="100" w:right="20" w:hanging="1"/>
        <w:rPr>
          <w:rFonts w:ascii="Tahoma" w:eastAsia="Tahoma" w:hAnsi="Tahoma" w:cs="Tahoma"/>
          <w:sz w:val="18"/>
          <w:szCs w:val="18"/>
        </w:rPr>
      </w:pPr>
      <w:bookmarkStart w:id="6" w:name="page7"/>
      <w:bookmarkEnd w:id="6"/>
      <w:r>
        <w:rPr>
          <w:rFonts w:ascii="Tahoma" w:eastAsia="Tahoma" w:hAnsi="Tahoma" w:cs="Tahoma"/>
          <w:sz w:val="18"/>
          <w:szCs w:val="18"/>
        </w:rPr>
        <w:lastRenderedPageBreak/>
        <w:t xml:space="preserve">Φορέας Υλοποίησης στα πλαίσια της οικονομικής </w:t>
      </w:r>
      <w:r>
        <w:rPr>
          <w:rFonts w:ascii="Tahoma" w:eastAsia="Tahoma" w:hAnsi="Tahoma" w:cs="Tahoma"/>
          <w:sz w:val="18"/>
          <w:szCs w:val="18"/>
        </w:rPr>
        <w:t>διαχείρισης του έργου, μεριμνά για την εξόφληση των παραστατικών, τα οποία έχουν εκδοθεί με στοιχεία οφειλέτη αυτά του Κυρίου του Έργου</w:t>
      </w:r>
      <w:r>
        <w:rPr>
          <w:rFonts w:ascii="Tahoma" w:eastAsia="Tahoma" w:hAnsi="Tahoma" w:cs="Tahoma"/>
          <w:sz w:val="24"/>
          <w:szCs w:val="24"/>
          <w:vertAlign w:val="superscript"/>
        </w:rPr>
        <w:t>10</w:t>
      </w:r>
      <w:r>
        <w:rPr>
          <w:rFonts w:ascii="Tahoma" w:eastAsia="Tahoma" w:hAnsi="Tahoma" w:cs="Tahoma"/>
          <w:sz w:val="18"/>
          <w:szCs w:val="18"/>
        </w:rPr>
        <w:t>.</w:t>
      </w:r>
    </w:p>
    <w:p w:rsidR="00723CC1" w:rsidRDefault="00723CC1">
      <w:pPr>
        <w:spacing w:line="200" w:lineRule="exact"/>
        <w:rPr>
          <w:sz w:val="20"/>
          <w:szCs w:val="20"/>
        </w:rPr>
      </w:pPr>
    </w:p>
    <w:p w:rsidR="00723CC1" w:rsidRDefault="00723CC1">
      <w:pPr>
        <w:spacing w:line="255" w:lineRule="exact"/>
        <w:rPr>
          <w:sz w:val="20"/>
          <w:szCs w:val="20"/>
        </w:rPr>
      </w:pPr>
    </w:p>
    <w:p w:rsidR="00723CC1" w:rsidRDefault="00454110">
      <w:pPr>
        <w:ind w:right="-99"/>
        <w:jc w:val="center"/>
        <w:rPr>
          <w:sz w:val="20"/>
          <w:szCs w:val="20"/>
        </w:rPr>
      </w:pPr>
      <w:r>
        <w:rPr>
          <w:rFonts w:ascii="Tahoma" w:eastAsia="Tahoma" w:hAnsi="Tahoma" w:cs="Tahoma"/>
          <w:b/>
          <w:bCs/>
          <w:sz w:val="18"/>
          <w:szCs w:val="18"/>
        </w:rPr>
        <w:t>ΆΡΘΡΟ 3</w:t>
      </w:r>
    </w:p>
    <w:p w:rsidR="00723CC1" w:rsidRDefault="00723CC1">
      <w:pPr>
        <w:spacing w:line="112" w:lineRule="exact"/>
        <w:rPr>
          <w:sz w:val="20"/>
          <w:szCs w:val="20"/>
        </w:rPr>
      </w:pPr>
    </w:p>
    <w:p w:rsidR="00723CC1" w:rsidRDefault="00454110">
      <w:pPr>
        <w:ind w:right="-99"/>
        <w:jc w:val="center"/>
        <w:rPr>
          <w:sz w:val="20"/>
          <w:szCs w:val="20"/>
        </w:rPr>
      </w:pPr>
      <w:r>
        <w:rPr>
          <w:rFonts w:ascii="Tahoma" w:eastAsia="Tahoma" w:hAnsi="Tahoma" w:cs="Tahoma"/>
          <w:b/>
          <w:bCs/>
          <w:sz w:val="18"/>
          <w:szCs w:val="18"/>
        </w:rPr>
        <w:t>ΠΟΣΑ ΚΑΙ ΠΟΡΟΙ – ΧΡΗΜΑΤΟΔΟΤΗΣΗΣ</w:t>
      </w:r>
    </w:p>
    <w:p w:rsidR="00723CC1" w:rsidRDefault="00723CC1">
      <w:pPr>
        <w:spacing w:line="307" w:lineRule="exact"/>
        <w:rPr>
          <w:sz w:val="20"/>
          <w:szCs w:val="20"/>
        </w:rPr>
      </w:pPr>
    </w:p>
    <w:p w:rsidR="00723CC1" w:rsidRDefault="00454110">
      <w:pPr>
        <w:numPr>
          <w:ilvl w:val="0"/>
          <w:numId w:val="13"/>
        </w:numPr>
        <w:tabs>
          <w:tab w:val="left" w:pos="313"/>
        </w:tabs>
        <w:spacing w:line="359" w:lineRule="auto"/>
        <w:ind w:left="100" w:right="20" w:hanging="1"/>
        <w:jc w:val="both"/>
        <w:rPr>
          <w:rFonts w:ascii="Tahoma" w:eastAsia="Tahoma" w:hAnsi="Tahoma" w:cs="Tahoma"/>
          <w:sz w:val="18"/>
          <w:szCs w:val="18"/>
        </w:rPr>
      </w:pPr>
      <w:r>
        <w:rPr>
          <w:rFonts w:ascii="Tahoma" w:eastAsia="Tahoma" w:hAnsi="Tahoma" w:cs="Tahoma"/>
          <w:sz w:val="18"/>
          <w:szCs w:val="18"/>
        </w:rPr>
        <w:t>συνολικός προϋπολογισμός για την εκτέλεση του Έργου της προγραμματικής σύ</w:t>
      </w:r>
      <w:r>
        <w:rPr>
          <w:rFonts w:ascii="Tahoma" w:eastAsia="Tahoma" w:hAnsi="Tahoma" w:cs="Tahoma"/>
          <w:sz w:val="18"/>
          <w:szCs w:val="18"/>
        </w:rPr>
        <w:t xml:space="preserve">μβασης ανέρχεται στο ποσό τ………………………………………….. Ευρώ συμπεριλαμβανομένου του Φ.Π.Α., εργολαβικού οφέλους, αναθεωρήσεων και απροβλέπτων </w:t>
      </w:r>
      <w:r>
        <w:rPr>
          <w:rFonts w:ascii="Tahoma" w:eastAsia="Tahoma" w:hAnsi="Tahoma" w:cs="Tahoma"/>
          <w:i/>
          <w:iCs/>
          <w:sz w:val="18"/>
          <w:szCs w:val="18"/>
        </w:rPr>
        <w:t>(ανάλογα αν πρόκειται για έργο, μελέτη, προμήθεια, υπηρεσία)</w:t>
      </w:r>
      <w:r>
        <w:rPr>
          <w:rFonts w:ascii="Tahoma" w:eastAsia="Tahoma" w:hAnsi="Tahoma" w:cs="Tahoma"/>
          <w:sz w:val="18"/>
          <w:szCs w:val="18"/>
        </w:rPr>
        <w:t>.</w:t>
      </w:r>
    </w:p>
    <w:p w:rsidR="00723CC1" w:rsidRDefault="00723CC1">
      <w:pPr>
        <w:spacing w:line="1" w:lineRule="exact"/>
        <w:rPr>
          <w:rFonts w:ascii="Tahoma" w:eastAsia="Tahoma" w:hAnsi="Tahoma" w:cs="Tahoma"/>
          <w:sz w:val="18"/>
          <w:szCs w:val="18"/>
        </w:rPr>
      </w:pPr>
    </w:p>
    <w:p w:rsidR="00723CC1" w:rsidRDefault="00454110">
      <w:pPr>
        <w:spacing w:line="375" w:lineRule="auto"/>
        <w:ind w:left="100" w:right="20"/>
        <w:jc w:val="both"/>
        <w:rPr>
          <w:rFonts w:ascii="Tahoma" w:eastAsia="Tahoma" w:hAnsi="Tahoma" w:cs="Tahoma"/>
          <w:sz w:val="18"/>
          <w:szCs w:val="18"/>
        </w:rPr>
      </w:pPr>
      <w:r>
        <w:rPr>
          <w:rFonts w:ascii="Tahoma" w:eastAsia="Tahoma" w:hAnsi="Tahoma" w:cs="Tahoma"/>
          <w:sz w:val="18"/>
          <w:szCs w:val="18"/>
        </w:rPr>
        <w:t xml:space="preserve">Το ποσό αυτό μπορεί να αναπροσαρμοσθεί σύμφωνα με υποδείξεις της Κοινής Επιτροπής Παρακολούθησης με τη σύμφωνη γνώμη της αρμόδιας …. </w:t>
      </w:r>
      <w:r>
        <w:rPr>
          <w:rFonts w:ascii="Tahoma" w:eastAsia="Tahoma" w:hAnsi="Tahoma" w:cs="Tahoma"/>
          <w:i/>
          <w:iCs/>
          <w:sz w:val="18"/>
          <w:szCs w:val="18"/>
        </w:rPr>
        <w:t>(Ειδικής Υπηρεσίας Διαχείρισης του Ε.Π. ή του</w:t>
      </w:r>
      <w:r>
        <w:rPr>
          <w:rFonts w:ascii="Tahoma" w:eastAsia="Tahoma" w:hAnsi="Tahoma" w:cs="Tahoma"/>
          <w:sz w:val="18"/>
          <w:szCs w:val="18"/>
        </w:rPr>
        <w:t xml:space="preserve"> </w:t>
      </w:r>
      <w:r>
        <w:rPr>
          <w:rFonts w:ascii="Tahoma" w:eastAsia="Tahoma" w:hAnsi="Tahoma" w:cs="Tahoma"/>
          <w:i/>
          <w:iCs/>
          <w:sz w:val="18"/>
          <w:szCs w:val="18"/>
        </w:rPr>
        <w:t xml:space="preserve">Ενδιάμεσου Φορέα Διαχείρισης), </w:t>
      </w:r>
      <w:r>
        <w:rPr>
          <w:rFonts w:ascii="Tahoma" w:eastAsia="Tahoma" w:hAnsi="Tahoma" w:cs="Tahoma"/>
          <w:sz w:val="18"/>
          <w:szCs w:val="18"/>
        </w:rPr>
        <w:t>εφόσον τροποποιηθούν όπως προβλέπεται τα χρημα</w:t>
      </w:r>
      <w:r>
        <w:rPr>
          <w:rFonts w:ascii="Tahoma" w:eastAsia="Tahoma" w:hAnsi="Tahoma" w:cs="Tahoma"/>
          <w:sz w:val="18"/>
          <w:szCs w:val="18"/>
        </w:rPr>
        <w:t>τοδοτικά στοιχεία</w:t>
      </w:r>
      <w:r>
        <w:rPr>
          <w:rFonts w:ascii="Tahoma" w:eastAsia="Tahoma" w:hAnsi="Tahoma" w:cs="Tahoma"/>
          <w:i/>
          <w:iCs/>
          <w:sz w:val="18"/>
          <w:szCs w:val="18"/>
        </w:rPr>
        <w:t xml:space="preserve"> </w:t>
      </w:r>
      <w:r>
        <w:rPr>
          <w:rFonts w:ascii="Tahoma" w:eastAsia="Tahoma" w:hAnsi="Tahoma" w:cs="Tahoma"/>
          <w:sz w:val="18"/>
          <w:szCs w:val="18"/>
        </w:rPr>
        <w:t>της πράξης.</w:t>
      </w:r>
    </w:p>
    <w:p w:rsidR="00723CC1" w:rsidRDefault="00723CC1">
      <w:pPr>
        <w:spacing w:line="287" w:lineRule="exact"/>
        <w:rPr>
          <w:rFonts w:ascii="Tahoma" w:eastAsia="Tahoma" w:hAnsi="Tahoma" w:cs="Tahoma"/>
          <w:sz w:val="18"/>
          <w:szCs w:val="18"/>
        </w:rPr>
      </w:pPr>
    </w:p>
    <w:p w:rsidR="00723CC1" w:rsidRDefault="00454110">
      <w:pPr>
        <w:numPr>
          <w:ilvl w:val="0"/>
          <w:numId w:val="13"/>
        </w:numPr>
        <w:tabs>
          <w:tab w:val="left" w:pos="306"/>
        </w:tabs>
        <w:spacing w:line="356" w:lineRule="auto"/>
        <w:ind w:left="100" w:right="20" w:hanging="1"/>
        <w:rPr>
          <w:rFonts w:ascii="Tahoma" w:eastAsia="Tahoma" w:hAnsi="Tahoma" w:cs="Tahoma"/>
          <w:sz w:val="18"/>
          <w:szCs w:val="18"/>
        </w:rPr>
      </w:pPr>
      <w:r>
        <w:rPr>
          <w:rFonts w:ascii="Tahoma" w:eastAsia="Tahoma" w:hAnsi="Tahoma" w:cs="Tahoma"/>
          <w:sz w:val="18"/>
          <w:szCs w:val="18"/>
        </w:rPr>
        <w:t>Φορέας Υλοποίησης δεν μπορεί να αναλάβει συμβατικές δεσμεύσεις έναντι τρίτων, που υπερβαίνουν το παραπάνω ποσό, χωρίς προηγούμενη έγκριση από τον Κύριο του Έργου.</w:t>
      </w:r>
    </w:p>
    <w:p w:rsidR="00723CC1" w:rsidRDefault="00723CC1">
      <w:pPr>
        <w:spacing w:line="331" w:lineRule="exact"/>
        <w:rPr>
          <w:sz w:val="20"/>
          <w:szCs w:val="20"/>
        </w:rPr>
      </w:pPr>
    </w:p>
    <w:p w:rsidR="00723CC1" w:rsidRDefault="00454110">
      <w:pPr>
        <w:ind w:left="4280"/>
        <w:rPr>
          <w:sz w:val="20"/>
          <w:szCs w:val="20"/>
        </w:rPr>
      </w:pPr>
      <w:r>
        <w:rPr>
          <w:rFonts w:ascii="Tahoma" w:eastAsia="Tahoma" w:hAnsi="Tahoma" w:cs="Tahoma"/>
          <w:b/>
          <w:bCs/>
          <w:sz w:val="18"/>
          <w:szCs w:val="18"/>
        </w:rPr>
        <w:t>ΑΡΘΡΟ 4</w:t>
      </w:r>
    </w:p>
    <w:p w:rsidR="00723CC1" w:rsidRDefault="00723CC1">
      <w:pPr>
        <w:spacing w:line="109" w:lineRule="exact"/>
        <w:rPr>
          <w:sz w:val="20"/>
          <w:szCs w:val="20"/>
        </w:rPr>
      </w:pPr>
    </w:p>
    <w:p w:rsidR="00723CC1" w:rsidRDefault="00454110">
      <w:pPr>
        <w:ind w:left="4240"/>
        <w:rPr>
          <w:sz w:val="20"/>
          <w:szCs w:val="20"/>
        </w:rPr>
      </w:pPr>
      <w:r>
        <w:rPr>
          <w:rFonts w:ascii="Tahoma" w:eastAsia="Tahoma" w:hAnsi="Tahoma" w:cs="Tahoma"/>
          <w:b/>
          <w:bCs/>
          <w:sz w:val="18"/>
          <w:szCs w:val="18"/>
        </w:rPr>
        <w:t>ΔΙΑΡΚΕΙΑ</w:t>
      </w:r>
    </w:p>
    <w:p w:rsidR="00723CC1" w:rsidRDefault="00723CC1">
      <w:pPr>
        <w:spacing w:line="110" w:lineRule="exact"/>
        <w:rPr>
          <w:sz w:val="20"/>
          <w:szCs w:val="20"/>
        </w:rPr>
      </w:pPr>
    </w:p>
    <w:p w:rsidR="00723CC1" w:rsidRDefault="00454110">
      <w:pPr>
        <w:numPr>
          <w:ilvl w:val="0"/>
          <w:numId w:val="14"/>
        </w:numPr>
        <w:tabs>
          <w:tab w:val="left" w:pos="354"/>
        </w:tabs>
        <w:spacing w:line="398" w:lineRule="auto"/>
        <w:ind w:left="100" w:right="20" w:hanging="1"/>
        <w:jc w:val="both"/>
        <w:rPr>
          <w:rFonts w:ascii="Tahoma" w:eastAsia="Tahoma" w:hAnsi="Tahoma" w:cs="Tahoma"/>
          <w:sz w:val="18"/>
          <w:szCs w:val="18"/>
        </w:rPr>
      </w:pPr>
      <w:r>
        <w:rPr>
          <w:rFonts w:ascii="Tahoma" w:eastAsia="Tahoma" w:hAnsi="Tahoma" w:cs="Tahoma"/>
          <w:sz w:val="18"/>
          <w:szCs w:val="18"/>
        </w:rPr>
        <w:t>διάρκεια της παρούσας σύμβασης αρχίζει από</w:t>
      </w:r>
      <w:r>
        <w:rPr>
          <w:rFonts w:ascii="Tahoma" w:eastAsia="Tahoma" w:hAnsi="Tahoma" w:cs="Tahoma"/>
          <w:sz w:val="18"/>
          <w:szCs w:val="18"/>
        </w:rPr>
        <w:t xml:space="preserve"> την ημερομηνία υπογραφής της και λήγει με την ολοκλήρωση του Έργου και την παράδοσή του σε πλήρη λειτουργία από το Φορέα Υλοποίησης στον Κύριο του Έργου.</w:t>
      </w:r>
    </w:p>
    <w:p w:rsidR="00723CC1" w:rsidRDefault="00723CC1">
      <w:pPr>
        <w:spacing w:line="257" w:lineRule="exact"/>
        <w:rPr>
          <w:sz w:val="20"/>
          <w:szCs w:val="20"/>
        </w:rPr>
      </w:pPr>
    </w:p>
    <w:p w:rsidR="00723CC1" w:rsidRDefault="00454110">
      <w:pPr>
        <w:spacing w:line="399" w:lineRule="auto"/>
        <w:ind w:left="100"/>
        <w:jc w:val="both"/>
        <w:rPr>
          <w:sz w:val="20"/>
          <w:szCs w:val="20"/>
        </w:rPr>
      </w:pPr>
      <w:r>
        <w:rPr>
          <w:rFonts w:ascii="Tahoma" w:eastAsia="Tahoma" w:hAnsi="Tahoma" w:cs="Tahoma"/>
          <w:sz w:val="18"/>
          <w:szCs w:val="18"/>
        </w:rPr>
        <w:t xml:space="preserve">H διάρκεια υλοποίησης του Έργου καθορίζεται στο ΠΑΡΑΡΤΗΜΑ Ι και οποιεσδήποτε τρο ποποιήσεις της που </w:t>
      </w:r>
      <w:r>
        <w:rPr>
          <w:rFonts w:ascii="Tahoma" w:eastAsia="Tahoma" w:hAnsi="Tahoma" w:cs="Tahoma"/>
          <w:sz w:val="18"/>
          <w:szCs w:val="18"/>
        </w:rPr>
        <w:t>υπερβαίνουν τους 6 μήνες γίνονται μετά από σύμφωνη γνώμη της Κοινής Επιτροπής Παρακολούθησης.</w:t>
      </w:r>
    </w:p>
    <w:p w:rsidR="00723CC1" w:rsidRDefault="00723CC1">
      <w:pPr>
        <w:spacing w:line="200" w:lineRule="exact"/>
        <w:rPr>
          <w:sz w:val="20"/>
          <w:szCs w:val="20"/>
        </w:rPr>
      </w:pPr>
    </w:p>
    <w:p w:rsidR="00723CC1" w:rsidRDefault="00723CC1">
      <w:pPr>
        <w:spacing w:line="379" w:lineRule="exact"/>
        <w:rPr>
          <w:sz w:val="20"/>
          <w:szCs w:val="20"/>
        </w:rPr>
      </w:pPr>
    </w:p>
    <w:p w:rsidR="00723CC1" w:rsidRDefault="00454110">
      <w:pPr>
        <w:ind w:right="-99"/>
        <w:jc w:val="center"/>
        <w:rPr>
          <w:sz w:val="20"/>
          <w:szCs w:val="20"/>
        </w:rPr>
      </w:pPr>
      <w:r>
        <w:rPr>
          <w:rFonts w:ascii="Tahoma" w:eastAsia="Tahoma" w:hAnsi="Tahoma" w:cs="Tahoma"/>
          <w:b/>
          <w:bCs/>
          <w:sz w:val="18"/>
          <w:szCs w:val="18"/>
        </w:rPr>
        <w:t>ΑΡΘΡΟ 5</w:t>
      </w:r>
    </w:p>
    <w:p w:rsidR="00723CC1" w:rsidRDefault="00723CC1">
      <w:pPr>
        <w:spacing w:line="109" w:lineRule="exact"/>
        <w:rPr>
          <w:sz w:val="20"/>
          <w:szCs w:val="20"/>
        </w:rPr>
      </w:pPr>
    </w:p>
    <w:p w:rsidR="00723CC1" w:rsidRDefault="00454110">
      <w:pPr>
        <w:ind w:right="-79"/>
        <w:jc w:val="center"/>
        <w:rPr>
          <w:sz w:val="20"/>
          <w:szCs w:val="20"/>
        </w:rPr>
      </w:pPr>
      <w:r>
        <w:rPr>
          <w:rFonts w:ascii="Tahoma" w:eastAsia="Tahoma" w:hAnsi="Tahoma" w:cs="Tahoma"/>
          <w:b/>
          <w:bCs/>
          <w:sz w:val="18"/>
          <w:szCs w:val="18"/>
        </w:rPr>
        <w:t>ΚΟΙΝΗ ΕΠΙΤΡΟΠΗ ΠΑΡΑΚΟΛΟΥΘΗΣΗΣ ΤΗΣ ΣΥΜΒΑΣΗΣ</w:t>
      </w:r>
    </w:p>
    <w:p w:rsidR="00723CC1" w:rsidRDefault="00723CC1">
      <w:pPr>
        <w:spacing w:line="110" w:lineRule="exact"/>
        <w:rPr>
          <w:sz w:val="20"/>
          <w:szCs w:val="20"/>
        </w:rPr>
      </w:pPr>
    </w:p>
    <w:p w:rsidR="00723CC1" w:rsidRDefault="00454110">
      <w:pPr>
        <w:spacing w:line="352" w:lineRule="auto"/>
        <w:ind w:left="100"/>
        <w:jc w:val="both"/>
        <w:rPr>
          <w:sz w:val="20"/>
          <w:szCs w:val="20"/>
        </w:rPr>
      </w:pPr>
      <w:r>
        <w:rPr>
          <w:rFonts w:ascii="Tahoma" w:eastAsia="Tahoma" w:hAnsi="Tahoma" w:cs="Tahoma"/>
          <w:sz w:val="18"/>
          <w:szCs w:val="18"/>
        </w:rPr>
        <w:t xml:space="preserve">Για την παρακολούθηση εκτέλεσης της παρούσας σύμβασης σύμφωνα με τα οριζόμενα στην παρ. 2α του άρθρου 100 </w:t>
      </w:r>
      <w:r>
        <w:rPr>
          <w:rFonts w:ascii="Tahoma" w:eastAsia="Tahoma" w:hAnsi="Tahoma" w:cs="Tahoma"/>
          <w:sz w:val="18"/>
          <w:szCs w:val="18"/>
        </w:rPr>
        <w:t>του ν. 3852/2010, συστήνεται όργανο παρακολούθησης με την επωνυμία «Κοινή Επιτροπή Παρακολούθησης», με έδρα τ.. …………………………….</w:t>
      </w:r>
    </w:p>
    <w:p w:rsidR="00723CC1" w:rsidRDefault="00723CC1">
      <w:pPr>
        <w:spacing w:line="2" w:lineRule="exact"/>
        <w:rPr>
          <w:sz w:val="20"/>
          <w:szCs w:val="20"/>
        </w:rPr>
      </w:pPr>
    </w:p>
    <w:p w:rsidR="00723CC1" w:rsidRDefault="00454110">
      <w:pPr>
        <w:numPr>
          <w:ilvl w:val="0"/>
          <w:numId w:val="15"/>
        </w:numPr>
        <w:tabs>
          <w:tab w:val="left" w:pos="300"/>
        </w:tabs>
        <w:ind w:left="300" w:hanging="201"/>
        <w:rPr>
          <w:rFonts w:ascii="Tahoma" w:eastAsia="Tahoma" w:hAnsi="Tahoma" w:cs="Tahoma"/>
          <w:sz w:val="18"/>
          <w:szCs w:val="18"/>
        </w:rPr>
      </w:pPr>
      <w:r>
        <w:rPr>
          <w:rFonts w:ascii="Tahoma" w:eastAsia="Tahoma" w:hAnsi="Tahoma" w:cs="Tahoma"/>
          <w:sz w:val="18"/>
          <w:szCs w:val="18"/>
        </w:rPr>
        <w:t xml:space="preserve">Κοινή Επιτροπή Παρακολούθησης αποτελείται από </w:t>
      </w:r>
      <w:r>
        <w:rPr>
          <w:rFonts w:ascii="Tahoma" w:eastAsia="Tahoma" w:hAnsi="Tahoma" w:cs="Tahoma"/>
          <w:sz w:val="24"/>
          <w:szCs w:val="24"/>
          <w:vertAlign w:val="superscript"/>
        </w:rPr>
        <w:t>11</w:t>
      </w:r>
      <w:r>
        <w:rPr>
          <w:rFonts w:ascii="Tahoma" w:eastAsia="Tahoma" w:hAnsi="Tahoma" w:cs="Tahoma"/>
          <w:sz w:val="18"/>
          <w:szCs w:val="18"/>
        </w:rPr>
        <w:t xml:space="preserve"> :</w:t>
      </w:r>
    </w:p>
    <w:p w:rsidR="00723CC1" w:rsidRDefault="00723CC1">
      <w:pPr>
        <w:spacing w:line="58" w:lineRule="exact"/>
        <w:rPr>
          <w:rFonts w:ascii="Tahoma" w:eastAsia="Tahoma" w:hAnsi="Tahoma" w:cs="Tahoma"/>
          <w:sz w:val="18"/>
          <w:szCs w:val="18"/>
        </w:rPr>
      </w:pPr>
    </w:p>
    <w:p w:rsidR="00723CC1" w:rsidRDefault="00454110">
      <w:pPr>
        <w:numPr>
          <w:ilvl w:val="1"/>
          <w:numId w:val="15"/>
        </w:numPr>
        <w:tabs>
          <w:tab w:val="left" w:pos="820"/>
        </w:tabs>
        <w:spacing w:line="352" w:lineRule="auto"/>
        <w:ind w:left="820" w:hanging="361"/>
        <w:rPr>
          <w:rFonts w:ascii="Symbol" w:eastAsia="Symbol" w:hAnsi="Symbol" w:cs="Symbol"/>
          <w:sz w:val="18"/>
          <w:szCs w:val="18"/>
        </w:rPr>
      </w:pPr>
      <w:r>
        <w:rPr>
          <w:rFonts w:ascii="Tahoma" w:eastAsia="Tahoma" w:hAnsi="Tahoma" w:cs="Tahoma"/>
          <w:sz w:val="18"/>
          <w:szCs w:val="18"/>
        </w:rPr>
        <w:t xml:space="preserve">έναν (1) εκπρόσωπο του Κυρίου του Έργου, ο οποίος ορίζεται Πρόεδρος της </w:t>
      </w:r>
      <w:r>
        <w:rPr>
          <w:rFonts w:ascii="Tahoma" w:eastAsia="Tahoma" w:hAnsi="Tahoma" w:cs="Tahoma"/>
          <w:sz w:val="18"/>
          <w:szCs w:val="18"/>
        </w:rPr>
        <w:t>Επιτροπής με τον αναπληρωτή του</w:t>
      </w:r>
    </w:p>
    <w:p w:rsidR="00723CC1" w:rsidRDefault="00723CC1">
      <w:pPr>
        <w:spacing w:line="6" w:lineRule="exact"/>
        <w:rPr>
          <w:rFonts w:ascii="Symbol" w:eastAsia="Symbol" w:hAnsi="Symbol" w:cs="Symbol"/>
          <w:sz w:val="18"/>
          <w:szCs w:val="18"/>
        </w:rPr>
      </w:pPr>
    </w:p>
    <w:p w:rsidR="00723CC1" w:rsidRDefault="00454110">
      <w:pPr>
        <w:numPr>
          <w:ilvl w:val="1"/>
          <w:numId w:val="15"/>
        </w:numPr>
        <w:tabs>
          <w:tab w:val="left" w:pos="820"/>
        </w:tabs>
        <w:ind w:left="820" w:hanging="361"/>
        <w:rPr>
          <w:rFonts w:ascii="Symbol" w:eastAsia="Symbol" w:hAnsi="Symbol" w:cs="Symbol"/>
          <w:sz w:val="18"/>
          <w:szCs w:val="18"/>
        </w:rPr>
      </w:pPr>
      <w:r>
        <w:rPr>
          <w:rFonts w:ascii="Tahoma" w:eastAsia="Tahoma" w:hAnsi="Tahoma" w:cs="Tahoma"/>
          <w:sz w:val="18"/>
          <w:szCs w:val="18"/>
        </w:rPr>
        <w:t>έναν (1) εκπρόσωπο του Φορέα Υλοποίησης με τον αναπληρωτή του και</w:t>
      </w:r>
    </w:p>
    <w:p w:rsidR="00723CC1" w:rsidRDefault="00723CC1">
      <w:pPr>
        <w:spacing w:line="110" w:lineRule="exact"/>
        <w:rPr>
          <w:rFonts w:ascii="Symbol" w:eastAsia="Symbol" w:hAnsi="Symbol" w:cs="Symbol"/>
          <w:sz w:val="18"/>
          <w:szCs w:val="18"/>
        </w:rPr>
      </w:pPr>
    </w:p>
    <w:p w:rsidR="00723CC1" w:rsidRDefault="00454110">
      <w:pPr>
        <w:numPr>
          <w:ilvl w:val="1"/>
          <w:numId w:val="15"/>
        </w:numPr>
        <w:tabs>
          <w:tab w:val="left" w:pos="820"/>
        </w:tabs>
        <w:spacing w:line="355" w:lineRule="auto"/>
        <w:ind w:left="820" w:right="20" w:hanging="361"/>
        <w:jc w:val="both"/>
        <w:rPr>
          <w:rFonts w:ascii="Symbol" w:eastAsia="Symbol" w:hAnsi="Symbol" w:cs="Symbol"/>
          <w:sz w:val="18"/>
          <w:szCs w:val="18"/>
        </w:rPr>
      </w:pPr>
      <w:r>
        <w:rPr>
          <w:rFonts w:ascii="Tahoma" w:eastAsia="Tahoma" w:hAnsi="Tahoma" w:cs="Tahoma"/>
          <w:sz w:val="18"/>
          <w:szCs w:val="18"/>
        </w:rPr>
        <w:t xml:space="preserve">ένα (1) μέλος υποδεικνυόμενο από </w:t>
      </w:r>
      <w:r>
        <w:rPr>
          <w:rFonts w:ascii="Tahoma" w:eastAsia="Tahoma" w:hAnsi="Tahoma" w:cs="Tahoma"/>
          <w:i/>
          <w:iCs/>
          <w:sz w:val="18"/>
          <w:szCs w:val="18"/>
        </w:rPr>
        <w:t>…..(το φορέα χρηματοδότησης της Πράξης ή το φορέα</w:t>
      </w:r>
      <w:r>
        <w:rPr>
          <w:rFonts w:ascii="Tahoma" w:eastAsia="Tahoma" w:hAnsi="Tahoma" w:cs="Tahoma"/>
          <w:sz w:val="18"/>
          <w:szCs w:val="18"/>
        </w:rPr>
        <w:t xml:space="preserve"> </w:t>
      </w:r>
      <w:r>
        <w:rPr>
          <w:rFonts w:ascii="Tahoma" w:eastAsia="Tahoma" w:hAnsi="Tahoma" w:cs="Tahoma"/>
          <w:i/>
          <w:iCs/>
          <w:sz w:val="18"/>
          <w:szCs w:val="18"/>
        </w:rPr>
        <w:t xml:space="preserve">λειτουργίας, εάν είναι διαφορετικός από τον κύριο του έργου ή άλλο φορέα </w:t>
      </w:r>
      <w:r>
        <w:rPr>
          <w:rFonts w:ascii="Tahoma" w:eastAsia="Tahoma" w:hAnsi="Tahoma" w:cs="Tahoma"/>
          <w:i/>
          <w:iCs/>
          <w:sz w:val="18"/>
          <w:szCs w:val="18"/>
        </w:rPr>
        <w:t>που θα συμφωνηθεί με τους συμβαλλομένους)</w:t>
      </w:r>
      <w:r>
        <w:rPr>
          <w:rFonts w:ascii="Tahoma" w:eastAsia="Tahoma" w:hAnsi="Tahoma" w:cs="Tahoma"/>
          <w:sz w:val="18"/>
          <w:szCs w:val="18"/>
        </w:rPr>
        <w:t>, με τον αναπληρωτή του.</w:t>
      </w:r>
    </w:p>
    <w:p w:rsidR="00723CC1" w:rsidRDefault="00454110">
      <w:pPr>
        <w:spacing w:line="20" w:lineRule="exact"/>
        <w:rPr>
          <w:sz w:val="20"/>
          <w:szCs w:val="20"/>
        </w:rPr>
      </w:pPr>
      <w:r>
        <w:rPr>
          <w:noProof/>
          <w:sz w:val="20"/>
          <w:szCs w:val="20"/>
        </w:rPr>
        <mc:AlternateContent>
          <mc:Choice Requires="wps">
            <w:drawing>
              <wp:anchor distT="0" distB="0" distL="114300" distR="114300" simplePos="0" relativeHeight="251639296" behindDoc="1" locked="0" layoutInCell="0" allowOverlap="1">
                <wp:simplePos x="0" y="0"/>
                <wp:positionH relativeFrom="column">
                  <wp:posOffset>62230</wp:posOffset>
                </wp:positionH>
                <wp:positionV relativeFrom="paragraph">
                  <wp:posOffset>425450</wp:posOffset>
                </wp:positionV>
                <wp:extent cx="1829435"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pt,33.5pt" to="148.95pt,33.5pt" o:allowincell="f" strokecolor="#000000" strokeweight="0.72pt"/>
            </w:pict>
          </mc:Fallback>
        </mc:AlternateContent>
      </w: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379" w:lineRule="exact"/>
        <w:rPr>
          <w:sz w:val="20"/>
          <w:szCs w:val="20"/>
        </w:rPr>
      </w:pPr>
    </w:p>
    <w:p w:rsidR="00723CC1" w:rsidRDefault="00454110">
      <w:pPr>
        <w:numPr>
          <w:ilvl w:val="0"/>
          <w:numId w:val="16"/>
        </w:numPr>
        <w:tabs>
          <w:tab w:val="left" w:pos="380"/>
        </w:tabs>
        <w:spacing w:line="198" w:lineRule="auto"/>
        <w:ind w:left="380" w:right="460" w:hanging="281"/>
        <w:rPr>
          <w:rFonts w:eastAsia="Times New Roman"/>
          <w:sz w:val="26"/>
          <w:szCs w:val="26"/>
          <w:vertAlign w:val="superscript"/>
        </w:rPr>
      </w:pPr>
      <w:r>
        <w:rPr>
          <w:rFonts w:ascii="Verdana" w:eastAsia="Verdana" w:hAnsi="Verdana" w:cs="Verdana"/>
          <w:sz w:val="16"/>
          <w:szCs w:val="16"/>
        </w:rPr>
        <w:t>Η πρόβλεψη αυτή μπορεί να παραλειφθεί στην περίπτωση που η διαδικασία παράδοσης του έργου από τον Φορέα Υλοποίησης στον Κύριου του Έργου δεν περιλαμβάνει και μεταφορά παγίων (π.χ. οδικά</w:t>
      </w:r>
      <w:r>
        <w:rPr>
          <w:rFonts w:ascii="Verdana" w:eastAsia="Verdana" w:hAnsi="Verdana" w:cs="Verdana"/>
          <w:sz w:val="16"/>
          <w:szCs w:val="16"/>
        </w:rPr>
        <w:t xml:space="preserve"> έργα).</w:t>
      </w:r>
    </w:p>
    <w:p w:rsidR="00723CC1" w:rsidRDefault="00454110">
      <w:pPr>
        <w:numPr>
          <w:ilvl w:val="0"/>
          <w:numId w:val="16"/>
        </w:numPr>
        <w:tabs>
          <w:tab w:val="left" w:pos="380"/>
        </w:tabs>
        <w:spacing w:line="183" w:lineRule="auto"/>
        <w:ind w:left="380" w:hanging="281"/>
        <w:rPr>
          <w:rFonts w:eastAsia="Times New Roman"/>
          <w:sz w:val="24"/>
          <w:szCs w:val="24"/>
          <w:vertAlign w:val="superscript"/>
        </w:rPr>
      </w:pPr>
      <w:r>
        <w:rPr>
          <w:rFonts w:ascii="Verdana" w:eastAsia="Verdana" w:hAnsi="Verdana" w:cs="Verdana"/>
          <w:sz w:val="15"/>
          <w:szCs w:val="15"/>
        </w:rPr>
        <w:t>Διαμορφώνεται κατά την κρίση των συμβαλλομένων μερών</w:t>
      </w:r>
    </w:p>
    <w:p w:rsidR="00723CC1" w:rsidRDefault="00723CC1">
      <w:pPr>
        <w:spacing w:line="21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900"/>
        <w:gridCol w:w="1420"/>
      </w:tblGrid>
      <w:tr w:rsidR="00723CC1">
        <w:trPr>
          <w:trHeight w:val="241"/>
        </w:trPr>
        <w:tc>
          <w:tcPr>
            <w:tcW w:w="7900" w:type="dxa"/>
            <w:shd w:val="clear" w:color="auto" w:fill="DDDDDD"/>
            <w:vAlign w:val="bottom"/>
          </w:tcPr>
          <w:p w:rsidR="00723CC1" w:rsidRDefault="00454110">
            <w:pPr>
              <w:ind w:left="100"/>
              <w:rPr>
                <w:sz w:val="20"/>
                <w:szCs w:val="20"/>
              </w:rPr>
            </w:pPr>
            <w:r>
              <w:rPr>
                <w:rFonts w:ascii="Tahoma" w:eastAsia="Tahoma" w:hAnsi="Tahoma" w:cs="Tahoma"/>
                <w:sz w:val="20"/>
                <w:szCs w:val="20"/>
              </w:rPr>
              <w:t>ΠΑΡΑΡΤΗΜΑ Ι – ΔΙΑΧΕΙΡΙΣΤΙΚΗ ΙΚΑΝΟΤΗΤΑ</w:t>
            </w:r>
          </w:p>
        </w:tc>
        <w:tc>
          <w:tcPr>
            <w:tcW w:w="1420" w:type="dxa"/>
            <w:shd w:val="clear" w:color="auto" w:fill="990000"/>
            <w:vAlign w:val="bottom"/>
          </w:tcPr>
          <w:p w:rsidR="00723CC1" w:rsidRDefault="00454110">
            <w:pPr>
              <w:ind w:right="560"/>
              <w:jc w:val="right"/>
              <w:rPr>
                <w:sz w:val="20"/>
                <w:szCs w:val="20"/>
              </w:rPr>
            </w:pPr>
            <w:r>
              <w:rPr>
                <w:rFonts w:ascii="Tahoma" w:eastAsia="Tahoma" w:hAnsi="Tahoma" w:cs="Tahoma"/>
                <w:color w:val="FFFFFF"/>
                <w:sz w:val="20"/>
                <w:szCs w:val="20"/>
              </w:rPr>
              <w:t>7</w:t>
            </w:r>
          </w:p>
        </w:tc>
      </w:tr>
    </w:tbl>
    <w:p w:rsidR="00723CC1" w:rsidRDefault="00454110">
      <w:pPr>
        <w:spacing w:line="20" w:lineRule="exact"/>
        <w:rPr>
          <w:sz w:val="20"/>
          <w:szCs w:val="20"/>
        </w:rPr>
      </w:pPr>
      <w:r>
        <w:rPr>
          <w:noProof/>
          <w:sz w:val="20"/>
          <w:szCs w:val="20"/>
        </w:rPr>
        <w:drawing>
          <wp:anchor distT="0" distB="0" distL="114300" distR="114300" simplePos="0" relativeHeight="251640320" behindDoc="1" locked="0" layoutInCell="0" allowOverlap="1">
            <wp:simplePos x="0" y="0"/>
            <wp:positionH relativeFrom="column">
              <wp:posOffset>5081905</wp:posOffset>
            </wp:positionH>
            <wp:positionV relativeFrom="paragraph">
              <wp:posOffset>36830</wp:posOffset>
            </wp:positionV>
            <wp:extent cx="780415" cy="4699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blip>
                    <a:srcRect/>
                    <a:stretch>
                      <a:fillRect/>
                    </a:stretch>
                  </pic:blipFill>
                  <pic:spPr bwMode="auto">
                    <a:xfrm>
                      <a:off x="0" y="0"/>
                      <a:ext cx="780415" cy="469900"/>
                    </a:xfrm>
                    <a:prstGeom prst="rect">
                      <a:avLst/>
                    </a:prstGeom>
                    <a:noFill/>
                  </pic:spPr>
                </pic:pic>
              </a:graphicData>
            </a:graphic>
          </wp:anchor>
        </w:drawing>
      </w:r>
    </w:p>
    <w:p w:rsidR="00723CC1" w:rsidRDefault="00723CC1">
      <w:pPr>
        <w:sectPr w:rsidR="00723CC1">
          <w:pgSz w:w="11900" w:h="16838"/>
          <w:pgMar w:top="1132" w:right="1246" w:bottom="1139" w:left="1320" w:header="0" w:footer="0" w:gutter="0"/>
          <w:cols w:space="720" w:equalWidth="0">
            <w:col w:w="9340"/>
          </w:cols>
        </w:sectPr>
      </w:pPr>
    </w:p>
    <w:p w:rsidR="00723CC1" w:rsidRDefault="00454110">
      <w:pPr>
        <w:ind w:left="100"/>
        <w:rPr>
          <w:sz w:val="20"/>
          <w:szCs w:val="20"/>
        </w:rPr>
      </w:pPr>
      <w:bookmarkStart w:id="7" w:name="page8"/>
      <w:bookmarkEnd w:id="7"/>
      <w:r>
        <w:rPr>
          <w:rFonts w:ascii="Tahoma" w:eastAsia="Tahoma" w:hAnsi="Tahoma" w:cs="Tahoma"/>
          <w:sz w:val="18"/>
          <w:szCs w:val="18"/>
        </w:rPr>
        <w:lastRenderedPageBreak/>
        <w:t>Το  αργότερο  εντός  15  ημερών  από  την  έκδοση  της  απόφασης  ένταξης  της  πράξης  στο  Ε.Π………,  οι</w:t>
      </w:r>
    </w:p>
    <w:p w:rsidR="00723CC1" w:rsidRDefault="00723CC1">
      <w:pPr>
        <w:spacing w:line="111" w:lineRule="exact"/>
        <w:rPr>
          <w:sz w:val="20"/>
          <w:szCs w:val="20"/>
        </w:rPr>
      </w:pPr>
    </w:p>
    <w:p w:rsidR="00723CC1" w:rsidRDefault="00454110">
      <w:pPr>
        <w:spacing w:line="359" w:lineRule="auto"/>
        <w:ind w:left="100"/>
        <w:jc w:val="both"/>
        <w:rPr>
          <w:sz w:val="20"/>
          <w:szCs w:val="20"/>
        </w:rPr>
      </w:pPr>
      <w:r>
        <w:rPr>
          <w:rFonts w:ascii="Tahoma" w:eastAsia="Tahoma" w:hAnsi="Tahoma" w:cs="Tahoma"/>
          <w:sz w:val="18"/>
          <w:szCs w:val="18"/>
        </w:rPr>
        <w:t xml:space="preserve">συμβαλλόμενοι φορείς και … </w:t>
      </w:r>
      <w:r>
        <w:rPr>
          <w:rFonts w:ascii="Tahoma" w:eastAsia="Tahoma" w:hAnsi="Tahoma" w:cs="Tahoma"/>
          <w:i/>
          <w:iCs/>
          <w:sz w:val="18"/>
          <w:szCs w:val="18"/>
        </w:rPr>
        <w:t>(ο φορέας χρηματοδότησης ή ο φορέας λειτουργίας ή ο άλλος φορέας, που</w:t>
      </w:r>
      <w:r>
        <w:rPr>
          <w:rFonts w:ascii="Tahoma" w:eastAsia="Tahoma" w:hAnsi="Tahoma" w:cs="Tahoma"/>
          <w:sz w:val="18"/>
          <w:szCs w:val="18"/>
        </w:rPr>
        <w:t xml:space="preserve"> </w:t>
      </w:r>
      <w:r>
        <w:rPr>
          <w:rFonts w:ascii="Tahoma" w:eastAsia="Tahoma" w:hAnsi="Tahoma" w:cs="Tahoma"/>
          <w:i/>
          <w:iCs/>
          <w:sz w:val="18"/>
          <w:szCs w:val="18"/>
        </w:rPr>
        <w:t xml:space="preserve">έχει προσδιοριστεί ανωτέρω) </w:t>
      </w:r>
      <w:r>
        <w:rPr>
          <w:rFonts w:ascii="Tahoma" w:eastAsia="Tahoma" w:hAnsi="Tahoma" w:cs="Tahoma"/>
          <w:sz w:val="18"/>
          <w:szCs w:val="18"/>
        </w:rPr>
        <w:t>ορίζουν τα μέλη της Κοινής Επιτροπής Παρακολούθησης.</w:t>
      </w:r>
    </w:p>
    <w:p w:rsidR="00723CC1" w:rsidRDefault="00723CC1">
      <w:pPr>
        <w:spacing w:line="3" w:lineRule="exact"/>
        <w:rPr>
          <w:sz w:val="20"/>
          <w:szCs w:val="20"/>
        </w:rPr>
      </w:pPr>
    </w:p>
    <w:p w:rsidR="00723CC1" w:rsidRDefault="00454110">
      <w:pPr>
        <w:spacing w:line="362" w:lineRule="auto"/>
        <w:ind w:left="100" w:right="20"/>
        <w:jc w:val="both"/>
        <w:rPr>
          <w:sz w:val="20"/>
          <w:szCs w:val="20"/>
        </w:rPr>
      </w:pPr>
      <w:r>
        <w:rPr>
          <w:rFonts w:ascii="Tahoma" w:eastAsia="Tahoma" w:hAnsi="Tahoma" w:cs="Tahoma"/>
          <w:sz w:val="18"/>
          <w:szCs w:val="18"/>
        </w:rPr>
        <w:t xml:space="preserve">Αντικείμενο της Κοινής Επιτροπής Παρακολούθησης είναι ο συντονισμός και η </w:t>
      </w:r>
      <w:r>
        <w:rPr>
          <w:rFonts w:ascii="Tahoma" w:eastAsia="Tahoma" w:hAnsi="Tahoma" w:cs="Tahoma"/>
          <w:sz w:val="18"/>
          <w:szCs w:val="18"/>
        </w:rPr>
        <w:t xml:space="preserve">παρακολούθηση όλων των εργασιών που απαιτούνται για την εκτέλεση της παρούσας προγραμματικής σύμβασης και ειδικότερα η τήρηση των όρων της, η διαπίστωση της ολοκλήρωσης των εκατέρωθε ν υποχρεώσεων, η εισήγηση προς τα αρμόδια όργανα των συμβαλλομένων μερών </w:t>
      </w:r>
      <w:r>
        <w:rPr>
          <w:rFonts w:ascii="Tahoma" w:eastAsia="Tahoma" w:hAnsi="Tahoma" w:cs="Tahoma"/>
          <w:sz w:val="18"/>
          <w:szCs w:val="18"/>
        </w:rPr>
        <w:t>κάθε αναγκαίου μέτρου και ενέργειας για την υλοποίηση της παρούσας, η αιτιολογημένη υπόδειξη τροποποίησης της απόφασης ένταξης πράξης, η πέραν του εξαμήνου παράταση του χρονοδιαγράμματος και η επίλυση κάθε διαφοράς μεταξύ των συμβαλλομένων μερών που προκύπ</w:t>
      </w:r>
      <w:r>
        <w:rPr>
          <w:rFonts w:ascii="Tahoma" w:eastAsia="Tahoma" w:hAnsi="Tahoma" w:cs="Tahoma"/>
          <w:sz w:val="18"/>
          <w:szCs w:val="18"/>
        </w:rPr>
        <w:t>τει σχετικά με την ερμηνεία των όρων της παρούσας σύμβασης και τον τρόπο εφαρμογής της.</w:t>
      </w:r>
    </w:p>
    <w:p w:rsidR="00723CC1" w:rsidRDefault="00723CC1">
      <w:pPr>
        <w:spacing w:line="313" w:lineRule="exact"/>
        <w:rPr>
          <w:sz w:val="20"/>
          <w:szCs w:val="20"/>
        </w:rPr>
      </w:pPr>
    </w:p>
    <w:p w:rsidR="00723CC1" w:rsidRDefault="00454110">
      <w:pPr>
        <w:numPr>
          <w:ilvl w:val="0"/>
          <w:numId w:val="17"/>
        </w:numPr>
        <w:tabs>
          <w:tab w:val="left" w:pos="299"/>
        </w:tabs>
        <w:spacing w:line="367" w:lineRule="auto"/>
        <w:ind w:left="100" w:hanging="1"/>
        <w:jc w:val="both"/>
        <w:rPr>
          <w:rFonts w:ascii="Tahoma" w:eastAsia="Tahoma" w:hAnsi="Tahoma" w:cs="Tahoma"/>
          <w:sz w:val="18"/>
          <w:szCs w:val="18"/>
        </w:rPr>
      </w:pPr>
      <w:r>
        <w:rPr>
          <w:rFonts w:ascii="Tahoma" w:eastAsia="Tahoma" w:hAnsi="Tahoma" w:cs="Tahoma"/>
          <w:sz w:val="18"/>
          <w:szCs w:val="18"/>
        </w:rPr>
        <w:t>Κοινή Επιτροπή Παρακολούθησης συγκαλείται από τον Πρόεδρό της. Στην πρόσκληση αναγράφονται τα θέματα της ημερήσιας διάταξης, ενώ ειδοποιούνται τα μέλη της εγκαίρως εγγ</w:t>
      </w:r>
      <w:r>
        <w:rPr>
          <w:rFonts w:ascii="Tahoma" w:eastAsia="Tahoma" w:hAnsi="Tahoma" w:cs="Tahoma"/>
          <w:sz w:val="18"/>
          <w:szCs w:val="18"/>
        </w:rPr>
        <w:t>ράφως. Στην ημερήσια διάταξη αναγράφονται υποχρεωτικά και εισάγονται προς συζήτηση και τα θέματα που θα ζητήσει εγγράφως έστω και ένα από τα μέλη της. Χρέη γραμματέα εκτελεί μέλος της Κοινής Επιτροπής Παρακολούθησης που θα εκλεγεί στην πρώτη της συνεδρίαση</w:t>
      </w:r>
      <w:r>
        <w:rPr>
          <w:rFonts w:ascii="Tahoma" w:eastAsia="Tahoma" w:hAnsi="Tahoma" w:cs="Tahoma"/>
          <w:sz w:val="18"/>
          <w:szCs w:val="18"/>
        </w:rPr>
        <w:t>.</w:t>
      </w:r>
    </w:p>
    <w:p w:rsidR="00723CC1" w:rsidRDefault="00723CC1">
      <w:pPr>
        <w:spacing w:line="300" w:lineRule="exact"/>
        <w:rPr>
          <w:rFonts w:ascii="Tahoma" w:eastAsia="Tahoma" w:hAnsi="Tahoma" w:cs="Tahoma"/>
          <w:sz w:val="18"/>
          <w:szCs w:val="18"/>
        </w:rPr>
      </w:pPr>
    </w:p>
    <w:p w:rsidR="00723CC1" w:rsidRDefault="00454110">
      <w:pPr>
        <w:numPr>
          <w:ilvl w:val="0"/>
          <w:numId w:val="17"/>
        </w:numPr>
        <w:tabs>
          <w:tab w:val="left" w:pos="335"/>
        </w:tabs>
        <w:spacing w:line="363" w:lineRule="auto"/>
        <w:ind w:left="100" w:hanging="1"/>
        <w:jc w:val="both"/>
        <w:rPr>
          <w:rFonts w:ascii="Tahoma" w:eastAsia="Tahoma" w:hAnsi="Tahoma" w:cs="Tahoma"/>
          <w:sz w:val="18"/>
          <w:szCs w:val="18"/>
        </w:rPr>
      </w:pPr>
      <w:r>
        <w:rPr>
          <w:rFonts w:ascii="Tahoma" w:eastAsia="Tahoma" w:hAnsi="Tahoma" w:cs="Tahoma"/>
          <w:sz w:val="18"/>
          <w:szCs w:val="18"/>
        </w:rPr>
        <w:t xml:space="preserve">Κοινή Επιτροπή Παρακολούθησης είναι δυνατό να πλαισιώνεται και από ειδικό προσωπικό που έχει γνώση του αντικειμένου της σύμβασης, όταν και εφόσον ζητηθεί από κάποιο από τα μέλη της. Το ειδικό αυτό προσωπικό δύναται να αποτελεί την «Τεχνική Επιτροπή», η </w:t>
      </w:r>
      <w:r>
        <w:rPr>
          <w:rFonts w:ascii="Tahoma" w:eastAsia="Tahoma" w:hAnsi="Tahoma" w:cs="Tahoma"/>
          <w:sz w:val="18"/>
          <w:szCs w:val="18"/>
        </w:rPr>
        <w:t>οποία, μετά από αίτημα της Κοινής Επιτροπής Παρακολούθησης, γνωμοδοτεί και εκφέρει άποψη επί των ειδικών επιστημονικών θεμάτων που σχετίζονται με την υλοποίηση του Έργου, αλλά δεν έχει δικαίωμα ψήφου. Οι σχετικές γνωμοδοτήσεις, εισηγήσεις ή απόψεις της Τεχ</w:t>
      </w:r>
      <w:r>
        <w:rPr>
          <w:rFonts w:ascii="Tahoma" w:eastAsia="Tahoma" w:hAnsi="Tahoma" w:cs="Tahoma"/>
          <w:sz w:val="18"/>
          <w:szCs w:val="18"/>
        </w:rPr>
        <w:t>νικής Επιτροπής δεν είναι δεσμευτικές για την Κοινή Επιτροπή Παρακολούθησης.</w:t>
      </w:r>
    </w:p>
    <w:p w:rsidR="00723CC1" w:rsidRDefault="00723CC1">
      <w:pPr>
        <w:spacing w:line="311" w:lineRule="exact"/>
        <w:rPr>
          <w:rFonts w:ascii="Tahoma" w:eastAsia="Tahoma" w:hAnsi="Tahoma" w:cs="Tahoma"/>
          <w:sz w:val="18"/>
          <w:szCs w:val="18"/>
        </w:rPr>
      </w:pPr>
    </w:p>
    <w:p w:rsidR="00723CC1" w:rsidRDefault="00454110">
      <w:pPr>
        <w:numPr>
          <w:ilvl w:val="0"/>
          <w:numId w:val="17"/>
        </w:numPr>
        <w:tabs>
          <w:tab w:val="left" w:pos="323"/>
        </w:tabs>
        <w:spacing w:line="359" w:lineRule="auto"/>
        <w:ind w:left="100" w:right="20" w:hanging="1"/>
        <w:jc w:val="both"/>
        <w:rPr>
          <w:rFonts w:ascii="Tahoma" w:eastAsia="Tahoma" w:hAnsi="Tahoma" w:cs="Tahoma"/>
          <w:sz w:val="18"/>
          <w:szCs w:val="18"/>
        </w:rPr>
      </w:pPr>
      <w:r>
        <w:rPr>
          <w:rFonts w:ascii="Tahoma" w:eastAsia="Tahoma" w:hAnsi="Tahoma" w:cs="Tahoma"/>
          <w:sz w:val="18"/>
          <w:szCs w:val="18"/>
        </w:rPr>
        <w:t>Κοινή Επιτροπή Παρακολούθησης συνέρχεται και συνεδριάζει μετά από αίτημα οποιουδήποτε από τα μέλη της, προκειμένου να αντιμετωπίσει προβλήματα που προκύπτουν κατά τη διάρκειά της</w:t>
      </w:r>
      <w:r>
        <w:rPr>
          <w:rFonts w:ascii="Tahoma" w:eastAsia="Tahoma" w:hAnsi="Tahoma" w:cs="Tahoma"/>
          <w:sz w:val="18"/>
          <w:szCs w:val="18"/>
        </w:rPr>
        <w:t>, σε σχέση με τη συγκεκριμένη πράξη. Κάθε μέλος της Κοινής Επιτροπής Παρακολούθησης μπορεί, κατά την κρίση του, να καλεί στις συνεδριάσεις υπηρεσιακά στελέχη του φορέα από τον οπ οίο έχει ορισθεί και τα οποία είναι εμπλεκόμενα στην υλοποίηση του αντικειμέν</w:t>
      </w:r>
      <w:r>
        <w:rPr>
          <w:rFonts w:ascii="Tahoma" w:eastAsia="Tahoma" w:hAnsi="Tahoma" w:cs="Tahoma"/>
          <w:sz w:val="18"/>
          <w:szCs w:val="18"/>
        </w:rPr>
        <w:t>ου της σύμβασης. Τα πρακτικά της Κοινής Επιτροπής Παρακολούθησης κοινοποιούνται σε όλα τα μέλη αφού υπογραφούν .</w:t>
      </w:r>
    </w:p>
    <w:p w:rsidR="00723CC1" w:rsidRDefault="00723CC1">
      <w:pPr>
        <w:spacing w:line="3" w:lineRule="exact"/>
        <w:rPr>
          <w:rFonts w:ascii="Tahoma" w:eastAsia="Tahoma" w:hAnsi="Tahoma" w:cs="Tahoma"/>
          <w:sz w:val="18"/>
          <w:szCs w:val="18"/>
        </w:rPr>
      </w:pPr>
    </w:p>
    <w:p w:rsidR="00723CC1" w:rsidRDefault="00454110">
      <w:pPr>
        <w:numPr>
          <w:ilvl w:val="0"/>
          <w:numId w:val="17"/>
        </w:numPr>
        <w:tabs>
          <w:tab w:val="left" w:pos="364"/>
        </w:tabs>
        <w:spacing w:line="360" w:lineRule="auto"/>
        <w:ind w:left="100" w:right="20" w:hanging="1"/>
        <w:jc w:val="both"/>
        <w:rPr>
          <w:rFonts w:ascii="Tahoma" w:eastAsia="Tahoma" w:hAnsi="Tahoma" w:cs="Tahoma"/>
          <w:sz w:val="18"/>
          <w:szCs w:val="18"/>
        </w:rPr>
      </w:pPr>
      <w:r>
        <w:rPr>
          <w:rFonts w:ascii="Tahoma" w:eastAsia="Tahoma" w:hAnsi="Tahoma" w:cs="Tahoma"/>
          <w:sz w:val="18"/>
          <w:szCs w:val="18"/>
        </w:rPr>
        <w:t xml:space="preserve">Κοινή Επιτροπή Παρακολούθησης συνεδριάζει έγκυρα όταν είναι παρό ντα όλα τα μέλη της. Οι αποφάσεις της πρέπει να είναι αιτιολογημένες, </w:t>
      </w:r>
      <w:r>
        <w:rPr>
          <w:rFonts w:ascii="Tahoma" w:eastAsia="Tahoma" w:hAnsi="Tahoma" w:cs="Tahoma"/>
          <w:sz w:val="18"/>
          <w:szCs w:val="18"/>
        </w:rPr>
        <w:t>λαμβάνονται δε κατά πλειοψηφία των παρόντων μελών και δεσμεύουν όλους τους συμβαλλόμενους φορείς.</w:t>
      </w:r>
    </w:p>
    <w:p w:rsidR="00723CC1" w:rsidRDefault="00723CC1">
      <w:pPr>
        <w:spacing w:line="2" w:lineRule="exact"/>
        <w:rPr>
          <w:rFonts w:ascii="Tahoma" w:eastAsia="Tahoma" w:hAnsi="Tahoma" w:cs="Tahoma"/>
          <w:sz w:val="18"/>
          <w:szCs w:val="18"/>
        </w:rPr>
      </w:pPr>
    </w:p>
    <w:p w:rsidR="00723CC1" w:rsidRDefault="00454110">
      <w:pPr>
        <w:spacing w:line="359" w:lineRule="auto"/>
        <w:ind w:left="100" w:right="20"/>
        <w:rPr>
          <w:rFonts w:ascii="Tahoma" w:eastAsia="Tahoma" w:hAnsi="Tahoma" w:cs="Tahoma"/>
          <w:sz w:val="18"/>
          <w:szCs w:val="18"/>
        </w:rPr>
      </w:pPr>
      <w:r>
        <w:rPr>
          <w:rFonts w:ascii="Tahoma" w:eastAsia="Tahoma" w:hAnsi="Tahoma" w:cs="Tahoma"/>
          <w:sz w:val="18"/>
          <w:szCs w:val="18"/>
        </w:rPr>
        <w:t>Λοιπές λεπτομέρειες που ενδεχομένως απαιτηθούν για τη λειτουργία της Κοινής Επιτροπής, καθορίζονται με αποφάσεις της.</w:t>
      </w:r>
    </w:p>
    <w:p w:rsidR="00723CC1" w:rsidRDefault="00723CC1">
      <w:pPr>
        <w:spacing w:line="326" w:lineRule="exact"/>
        <w:rPr>
          <w:sz w:val="20"/>
          <w:szCs w:val="20"/>
        </w:rPr>
      </w:pPr>
    </w:p>
    <w:p w:rsidR="00723CC1" w:rsidRDefault="00454110">
      <w:pPr>
        <w:ind w:right="-99"/>
        <w:jc w:val="center"/>
        <w:rPr>
          <w:sz w:val="20"/>
          <w:szCs w:val="20"/>
        </w:rPr>
      </w:pPr>
      <w:r>
        <w:rPr>
          <w:rFonts w:ascii="Tahoma" w:eastAsia="Tahoma" w:hAnsi="Tahoma" w:cs="Tahoma"/>
          <w:b/>
          <w:bCs/>
          <w:sz w:val="18"/>
          <w:szCs w:val="18"/>
        </w:rPr>
        <w:t>ΑΡΘΡΟ 6</w:t>
      </w:r>
    </w:p>
    <w:p w:rsidR="00723CC1" w:rsidRDefault="00723CC1">
      <w:pPr>
        <w:spacing w:line="109" w:lineRule="exact"/>
        <w:rPr>
          <w:sz w:val="20"/>
          <w:szCs w:val="20"/>
        </w:rPr>
      </w:pPr>
    </w:p>
    <w:p w:rsidR="00723CC1" w:rsidRDefault="00454110">
      <w:pPr>
        <w:ind w:right="-99"/>
        <w:jc w:val="center"/>
        <w:rPr>
          <w:sz w:val="20"/>
          <w:szCs w:val="20"/>
        </w:rPr>
      </w:pPr>
      <w:r>
        <w:rPr>
          <w:rFonts w:ascii="Tahoma" w:eastAsia="Tahoma" w:hAnsi="Tahoma" w:cs="Tahoma"/>
          <w:b/>
          <w:bCs/>
          <w:sz w:val="18"/>
          <w:szCs w:val="18"/>
        </w:rPr>
        <w:t>ΑΝΤΙΣΥΜΒΑΤΙΚΗ ΣΥΜΠΕΡΙΦΟΡΑ – Σ</w:t>
      </w:r>
      <w:r>
        <w:rPr>
          <w:rFonts w:ascii="Tahoma" w:eastAsia="Tahoma" w:hAnsi="Tahoma" w:cs="Tahoma"/>
          <w:b/>
          <w:bCs/>
          <w:sz w:val="18"/>
          <w:szCs w:val="18"/>
        </w:rPr>
        <w:t>ΥΝΕΠΕΙΕΣ</w:t>
      </w:r>
    </w:p>
    <w:p w:rsidR="00723CC1" w:rsidRDefault="00723CC1">
      <w:pPr>
        <w:spacing w:line="110" w:lineRule="exact"/>
        <w:rPr>
          <w:sz w:val="20"/>
          <w:szCs w:val="20"/>
        </w:rPr>
      </w:pPr>
    </w:p>
    <w:p w:rsidR="00723CC1" w:rsidRDefault="00454110">
      <w:pPr>
        <w:numPr>
          <w:ilvl w:val="0"/>
          <w:numId w:val="18"/>
        </w:numPr>
        <w:tabs>
          <w:tab w:val="left" w:pos="296"/>
        </w:tabs>
        <w:spacing w:line="374" w:lineRule="auto"/>
        <w:ind w:left="100" w:right="20" w:hanging="1"/>
        <w:jc w:val="both"/>
        <w:rPr>
          <w:rFonts w:ascii="Tahoma" w:eastAsia="Tahoma" w:hAnsi="Tahoma" w:cs="Tahoma"/>
          <w:sz w:val="18"/>
          <w:szCs w:val="18"/>
        </w:rPr>
      </w:pPr>
      <w:r>
        <w:rPr>
          <w:rFonts w:ascii="Tahoma" w:eastAsia="Tahoma" w:hAnsi="Tahoma" w:cs="Tahoma"/>
          <w:sz w:val="18"/>
          <w:szCs w:val="18"/>
        </w:rPr>
        <w:t>παράβαση οποιουδήποτε από τους όρους της παρούσας σύμβασης, οι οποίοι θεωρούνται όλοι ουσιώδεις ή η παράβαση των διατάξεων του νόμου και της καλής πίστης από οποιοδήποτε από τ α συμβαλλόμενα μέρη, παρέχει στο άλλο μέρος το δικαίωμα να καταγγείλει</w:t>
      </w:r>
      <w:r>
        <w:rPr>
          <w:rFonts w:ascii="Tahoma" w:eastAsia="Tahoma" w:hAnsi="Tahoma" w:cs="Tahoma"/>
          <w:sz w:val="18"/>
          <w:szCs w:val="18"/>
        </w:rPr>
        <w:t xml:space="preserve"> τη σύμβαση και να αξιώσει κάθε θετική ή αποθετική ζημία του.</w:t>
      </w: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8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900"/>
        <w:gridCol w:w="1420"/>
      </w:tblGrid>
      <w:tr w:rsidR="00723CC1">
        <w:trPr>
          <w:trHeight w:val="241"/>
        </w:trPr>
        <w:tc>
          <w:tcPr>
            <w:tcW w:w="7900" w:type="dxa"/>
            <w:shd w:val="clear" w:color="auto" w:fill="DDDDDD"/>
            <w:vAlign w:val="bottom"/>
          </w:tcPr>
          <w:p w:rsidR="00723CC1" w:rsidRDefault="00454110">
            <w:pPr>
              <w:ind w:left="100"/>
              <w:rPr>
                <w:sz w:val="20"/>
                <w:szCs w:val="20"/>
              </w:rPr>
            </w:pPr>
            <w:r>
              <w:rPr>
                <w:rFonts w:ascii="Tahoma" w:eastAsia="Tahoma" w:hAnsi="Tahoma" w:cs="Tahoma"/>
                <w:sz w:val="20"/>
                <w:szCs w:val="20"/>
              </w:rPr>
              <w:t>ΠΑΡΑΡΤΗΜΑ Ι – ΔΙΑΧΕΙΡΙΣΤΙΚΗ ΙΚΑΝΟΤΗΤΑ</w:t>
            </w:r>
          </w:p>
        </w:tc>
        <w:tc>
          <w:tcPr>
            <w:tcW w:w="1420" w:type="dxa"/>
            <w:shd w:val="clear" w:color="auto" w:fill="990000"/>
            <w:vAlign w:val="bottom"/>
          </w:tcPr>
          <w:p w:rsidR="00723CC1" w:rsidRDefault="00454110">
            <w:pPr>
              <w:ind w:right="560"/>
              <w:jc w:val="right"/>
              <w:rPr>
                <w:sz w:val="20"/>
                <w:szCs w:val="20"/>
              </w:rPr>
            </w:pPr>
            <w:r>
              <w:rPr>
                <w:rFonts w:ascii="Tahoma" w:eastAsia="Tahoma" w:hAnsi="Tahoma" w:cs="Tahoma"/>
                <w:color w:val="FFFFFF"/>
                <w:sz w:val="20"/>
                <w:szCs w:val="20"/>
              </w:rPr>
              <w:t>8</w:t>
            </w:r>
          </w:p>
        </w:tc>
      </w:tr>
    </w:tbl>
    <w:p w:rsidR="00723CC1" w:rsidRDefault="00454110">
      <w:pPr>
        <w:spacing w:line="20" w:lineRule="exact"/>
        <w:rPr>
          <w:sz w:val="20"/>
          <w:szCs w:val="20"/>
        </w:rPr>
      </w:pPr>
      <w:r>
        <w:rPr>
          <w:noProof/>
          <w:sz w:val="20"/>
          <w:szCs w:val="20"/>
        </w:rPr>
        <w:drawing>
          <wp:anchor distT="0" distB="0" distL="114300" distR="114300" simplePos="0" relativeHeight="251641344" behindDoc="1" locked="0" layoutInCell="0" allowOverlap="1">
            <wp:simplePos x="0" y="0"/>
            <wp:positionH relativeFrom="column">
              <wp:posOffset>5081905</wp:posOffset>
            </wp:positionH>
            <wp:positionV relativeFrom="paragraph">
              <wp:posOffset>36830</wp:posOffset>
            </wp:positionV>
            <wp:extent cx="780415" cy="4699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blip>
                    <a:srcRect/>
                    <a:stretch>
                      <a:fillRect/>
                    </a:stretch>
                  </pic:blipFill>
                  <pic:spPr bwMode="auto">
                    <a:xfrm>
                      <a:off x="0" y="0"/>
                      <a:ext cx="780415" cy="469900"/>
                    </a:xfrm>
                    <a:prstGeom prst="rect">
                      <a:avLst/>
                    </a:prstGeom>
                    <a:noFill/>
                  </pic:spPr>
                </pic:pic>
              </a:graphicData>
            </a:graphic>
          </wp:anchor>
        </w:drawing>
      </w:r>
    </w:p>
    <w:p w:rsidR="00723CC1" w:rsidRDefault="00723CC1">
      <w:pPr>
        <w:sectPr w:rsidR="00723CC1">
          <w:pgSz w:w="11900" w:h="16838"/>
          <w:pgMar w:top="1131" w:right="1246" w:bottom="1139" w:left="1320" w:header="0" w:footer="0" w:gutter="0"/>
          <w:cols w:space="720" w:equalWidth="0">
            <w:col w:w="9340"/>
          </w:cols>
        </w:sectPr>
      </w:pPr>
    </w:p>
    <w:p w:rsidR="00723CC1" w:rsidRDefault="00454110">
      <w:pPr>
        <w:ind w:right="-99"/>
        <w:jc w:val="center"/>
        <w:rPr>
          <w:sz w:val="20"/>
          <w:szCs w:val="20"/>
        </w:rPr>
      </w:pPr>
      <w:bookmarkStart w:id="8" w:name="page9"/>
      <w:bookmarkEnd w:id="8"/>
      <w:r>
        <w:rPr>
          <w:rFonts w:ascii="Tahoma" w:eastAsia="Tahoma" w:hAnsi="Tahoma" w:cs="Tahoma"/>
          <w:b/>
          <w:bCs/>
          <w:sz w:val="18"/>
          <w:szCs w:val="18"/>
        </w:rPr>
        <w:lastRenderedPageBreak/>
        <w:t>ΑΡΘΡΟ 7</w:t>
      </w:r>
    </w:p>
    <w:p w:rsidR="00723CC1" w:rsidRDefault="00723CC1">
      <w:pPr>
        <w:spacing w:line="110" w:lineRule="exact"/>
        <w:rPr>
          <w:sz w:val="20"/>
          <w:szCs w:val="20"/>
        </w:rPr>
      </w:pPr>
    </w:p>
    <w:p w:rsidR="00723CC1" w:rsidRDefault="00454110">
      <w:pPr>
        <w:ind w:right="-79"/>
        <w:jc w:val="center"/>
        <w:rPr>
          <w:sz w:val="20"/>
          <w:szCs w:val="20"/>
        </w:rPr>
      </w:pPr>
      <w:r>
        <w:rPr>
          <w:rFonts w:ascii="Tahoma" w:eastAsia="Tahoma" w:hAnsi="Tahoma" w:cs="Tahoma"/>
          <w:b/>
          <w:bCs/>
          <w:sz w:val="18"/>
          <w:szCs w:val="18"/>
        </w:rPr>
        <w:t>ΕΥΘΥΝΗ ΦΟΡΕΑ ΥΛΟΠΟΙΗΣΗΣ</w:t>
      </w:r>
    </w:p>
    <w:p w:rsidR="00723CC1" w:rsidRDefault="00723CC1">
      <w:pPr>
        <w:spacing w:line="110" w:lineRule="exact"/>
        <w:rPr>
          <w:sz w:val="20"/>
          <w:szCs w:val="20"/>
        </w:rPr>
      </w:pPr>
    </w:p>
    <w:p w:rsidR="00723CC1" w:rsidRDefault="00454110">
      <w:pPr>
        <w:spacing w:line="359" w:lineRule="auto"/>
        <w:ind w:left="100"/>
        <w:jc w:val="both"/>
        <w:rPr>
          <w:sz w:val="20"/>
          <w:szCs w:val="20"/>
        </w:rPr>
      </w:pPr>
      <w:r>
        <w:rPr>
          <w:rFonts w:ascii="Tahoma" w:eastAsia="Tahoma" w:hAnsi="Tahoma" w:cs="Tahoma"/>
          <w:sz w:val="18"/>
          <w:szCs w:val="18"/>
        </w:rPr>
        <w:t xml:space="preserve">Ο Φορέας Υλοποίησης ευθύνεται καθ’ όλη τη διάρκεια της παρούσας προγραμματικής σύμβασης ένα </w:t>
      </w:r>
      <w:r>
        <w:rPr>
          <w:rFonts w:ascii="Tahoma" w:eastAsia="Tahoma" w:hAnsi="Tahoma" w:cs="Tahoma"/>
          <w:sz w:val="18"/>
          <w:szCs w:val="18"/>
        </w:rPr>
        <w:t>ντι του Κυρίου του Έργου για την καλή εκτέλεση των καθηκόντων του. Έναντι των τρίτων ο Φορέας Υλοποίησης ευθύνεται εις ολόκληρο από κοινού με τον Κύριο του Έργου.</w:t>
      </w:r>
    </w:p>
    <w:p w:rsidR="00723CC1" w:rsidRDefault="00723CC1">
      <w:pPr>
        <w:spacing w:line="327" w:lineRule="exact"/>
        <w:rPr>
          <w:sz w:val="20"/>
          <w:szCs w:val="20"/>
        </w:rPr>
      </w:pPr>
    </w:p>
    <w:p w:rsidR="00723CC1" w:rsidRDefault="00454110">
      <w:pPr>
        <w:ind w:right="-99"/>
        <w:jc w:val="center"/>
        <w:rPr>
          <w:sz w:val="20"/>
          <w:szCs w:val="20"/>
        </w:rPr>
      </w:pPr>
      <w:r>
        <w:rPr>
          <w:rFonts w:ascii="Tahoma" w:eastAsia="Tahoma" w:hAnsi="Tahoma" w:cs="Tahoma"/>
          <w:b/>
          <w:bCs/>
          <w:sz w:val="18"/>
          <w:szCs w:val="18"/>
        </w:rPr>
        <w:t>ΑΡΘΡΟ 8</w:t>
      </w:r>
    </w:p>
    <w:p w:rsidR="00723CC1" w:rsidRDefault="00723CC1">
      <w:pPr>
        <w:spacing w:line="109" w:lineRule="exact"/>
        <w:rPr>
          <w:sz w:val="20"/>
          <w:szCs w:val="20"/>
        </w:rPr>
      </w:pPr>
    </w:p>
    <w:p w:rsidR="00723CC1" w:rsidRDefault="00454110">
      <w:pPr>
        <w:ind w:right="-99"/>
        <w:jc w:val="center"/>
        <w:rPr>
          <w:sz w:val="20"/>
          <w:szCs w:val="20"/>
        </w:rPr>
      </w:pPr>
      <w:r>
        <w:rPr>
          <w:rFonts w:ascii="Tahoma" w:eastAsia="Tahoma" w:hAnsi="Tahoma" w:cs="Tahoma"/>
          <w:b/>
          <w:bCs/>
          <w:sz w:val="18"/>
          <w:szCs w:val="18"/>
        </w:rPr>
        <w:t>ΕΚΠΡΟΣΩΠΗΣΗ</w:t>
      </w:r>
    </w:p>
    <w:p w:rsidR="00723CC1" w:rsidRDefault="00723CC1">
      <w:pPr>
        <w:spacing w:line="110" w:lineRule="exact"/>
        <w:rPr>
          <w:sz w:val="20"/>
          <w:szCs w:val="20"/>
        </w:rPr>
      </w:pPr>
    </w:p>
    <w:p w:rsidR="00723CC1" w:rsidRDefault="00454110">
      <w:pPr>
        <w:numPr>
          <w:ilvl w:val="0"/>
          <w:numId w:val="19"/>
        </w:numPr>
        <w:tabs>
          <w:tab w:val="left" w:pos="306"/>
        </w:tabs>
        <w:spacing w:line="359" w:lineRule="auto"/>
        <w:ind w:left="100" w:right="20" w:hanging="1"/>
        <w:rPr>
          <w:rFonts w:ascii="Tahoma" w:eastAsia="Tahoma" w:hAnsi="Tahoma" w:cs="Tahoma"/>
          <w:sz w:val="18"/>
          <w:szCs w:val="18"/>
        </w:rPr>
      </w:pPr>
      <w:r>
        <w:rPr>
          <w:rFonts w:ascii="Tahoma" w:eastAsia="Tahoma" w:hAnsi="Tahoma" w:cs="Tahoma"/>
          <w:sz w:val="18"/>
          <w:szCs w:val="18"/>
        </w:rPr>
        <w:t xml:space="preserve">Φορέας Υλοποίησης εκπροσωπεί δικαστικώς και εξωδίκως τον Κύριο του </w:t>
      </w:r>
      <w:r>
        <w:rPr>
          <w:rFonts w:ascii="Tahoma" w:eastAsia="Tahoma" w:hAnsi="Tahoma" w:cs="Tahoma"/>
          <w:sz w:val="18"/>
          <w:szCs w:val="18"/>
        </w:rPr>
        <w:t>Έργου έναντι των τρίτων κατά την ενάσκηση των καθηκόντων του έως τη λήξη της μεταβίβασης της αρμοδιότητας υλοποίησης.</w:t>
      </w:r>
    </w:p>
    <w:p w:rsidR="00723CC1" w:rsidRDefault="00723CC1">
      <w:pPr>
        <w:spacing w:line="326" w:lineRule="exact"/>
        <w:rPr>
          <w:sz w:val="20"/>
          <w:szCs w:val="20"/>
        </w:rPr>
      </w:pPr>
    </w:p>
    <w:p w:rsidR="00723CC1" w:rsidRDefault="00454110">
      <w:pPr>
        <w:ind w:right="-99"/>
        <w:jc w:val="center"/>
        <w:rPr>
          <w:sz w:val="20"/>
          <w:szCs w:val="20"/>
        </w:rPr>
      </w:pPr>
      <w:r>
        <w:rPr>
          <w:rFonts w:ascii="Tahoma" w:eastAsia="Tahoma" w:hAnsi="Tahoma" w:cs="Tahoma"/>
          <w:b/>
          <w:bCs/>
          <w:sz w:val="18"/>
          <w:szCs w:val="18"/>
        </w:rPr>
        <w:t>ΑΡΘΡΟ 9</w:t>
      </w:r>
    </w:p>
    <w:p w:rsidR="00723CC1" w:rsidRDefault="00723CC1">
      <w:pPr>
        <w:spacing w:line="109" w:lineRule="exact"/>
        <w:rPr>
          <w:sz w:val="20"/>
          <w:szCs w:val="20"/>
        </w:rPr>
      </w:pPr>
    </w:p>
    <w:p w:rsidR="00723CC1" w:rsidRDefault="00454110">
      <w:pPr>
        <w:ind w:right="-99"/>
        <w:jc w:val="center"/>
        <w:rPr>
          <w:sz w:val="20"/>
          <w:szCs w:val="20"/>
        </w:rPr>
      </w:pPr>
      <w:r>
        <w:rPr>
          <w:rFonts w:ascii="Tahoma" w:eastAsia="Tahoma" w:hAnsi="Tahoma" w:cs="Tahoma"/>
          <w:b/>
          <w:bCs/>
          <w:sz w:val="18"/>
          <w:szCs w:val="18"/>
        </w:rPr>
        <w:t>ΕΠΙΛΥΣΗ ΔΙΑΦΟΡΩΝ</w:t>
      </w:r>
    </w:p>
    <w:p w:rsidR="00723CC1" w:rsidRDefault="00723CC1">
      <w:pPr>
        <w:spacing w:line="110" w:lineRule="exact"/>
        <w:rPr>
          <w:sz w:val="20"/>
          <w:szCs w:val="20"/>
        </w:rPr>
      </w:pPr>
    </w:p>
    <w:p w:rsidR="00723CC1" w:rsidRDefault="00454110">
      <w:pPr>
        <w:spacing w:line="374" w:lineRule="auto"/>
        <w:ind w:left="100" w:right="20"/>
        <w:jc w:val="both"/>
        <w:rPr>
          <w:sz w:val="20"/>
          <w:szCs w:val="20"/>
        </w:rPr>
      </w:pPr>
      <w:r>
        <w:rPr>
          <w:rFonts w:ascii="Tahoma" w:eastAsia="Tahoma" w:hAnsi="Tahoma" w:cs="Tahoma"/>
          <w:sz w:val="18"/>
          <w:szCs w:val="18"/>
        </w:rPr>
        <w:t>Κάθε διαφορά μεταξύ των συμβαλλομένων μερών που αφορά στην εκτέλεση και ερμηνεία των όρων της παρούσας σύμβαση</w:t>
      </w:r>
      <w:r>
        <w:rPr>
          <w:rFonts w:ascii="Tahoma" w:eastAsia="Tahoma" w:hAnsi="Tahoma" w:cs="Tahoma"/>
          <w:sz w:val="18"/>
          <w:szCs w:val="18"/>
        </w:rPr>
        <w:t xml:space="preserve">ς και που δεν θα επιλύεται από την Κοινή Επιτροπή Παρακολούθησης της παρούσας σύμβασης, δύναται να επιλύεται από τα αρμόδια Δικαστήρια τ.. …………. ( </w:t>
      </w:r>
      <w:r>
        <w:rPr>
          <w:rFonts w:ascii="Tahoma" w:eastAsia="Tahoma" w:hAnsi="Tahoma" w:cs="Tahoma"/>
          <w:i/>
          <w:iCs/>
          <w:sz w:val="18"/>
          <w:szCs w:val="18"/>
        </w:rPr>
        <w:t>π.χ. η έδρα του Κυρίου του</w:t>
      </w:r>
      <w:r>
        <w:rPr>
          <w:rFonts w:ascii="Tahoma" w:eastAsia="Tahoma" w:hAnsi="Tahoma" w:cs="Tahoma"/>
          <w:sz w:val="18"/>
          <w:szCs w:val="18"/>
        </w:rPr>
        <w:t xml:space="preserve"> </w:t>
      </w:r>
      <w:r>
        <w:rPr>
          <w:rFonts w:ascii="Tahoma" w:eastAsia="Tahoma" w:hAnsi="Tahoma" w:cs="Tahoma"/>
          <w:i/>
          <w:iCs/>
          <w:sz w:val="18"/>
          <w:szCs w:val="18"/>
        </w:rPr>
        <w:t>Έργου</w:t>
      </w:r>
      <w:r>
        <w:rPr>
          <w:rFonts w:ascii="Tahoma" w:eastAsia="Tahoma" w:hAnsi="Tahoma" w:cs="Tahoma"/>
          <w:sz w:val="18"/>
          <w:szCs w:val="18"/>
        </w:rPr>
        <w:t>).</w:t>
      </w: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13" w:lineRule="exact"/>
        <w:rPr>
          <w:sz w:val="20"/>
          <w:szCs w:val="20"/>
        </w:rPr>
      </w:pPr>
    </w:p>
    <w:p w:rsidR="00723CC1" w:rsidRDefault="00454110">
      <w:pPr>
        <w:ind w:right="-99"/>
        <w:jc w:val="center"/>
        <w:rPr>
          <w:sz w:val="20"/>
          <w:szCs w:val="20"/>
        </w:rPr>
      </w:pPr>
      <w:r>
        <w:rPr>
          <w:rFonts w:ascii="Tahoma" w:eastAsia="Tahoma" w:hAnsi="Tahoma" w:cs="Tahoma"/>
          <w:b/>
          <w:bCs/>
          <w:sz w:val="18"/>
          <w:szCs w:val="18"/>
        </w:rPr>
        <w:t>ΑΡΘΡΟ 10</w:t>
      </w:r>
    </w:p>
    <w:p w:rsidR="00723CC1" w:rsidRDefault="00723CC1">
      <w:pPr>
        <w:spacing w:line="91" w:lineRule="exact"/>
        <w:rPr>
          <w:sz w:val="20"/>
          <w:szCs w:val="20"/>
        </w:rPr>
      </w:pPr>
    </w:p>
    <w:p w:rsidR="00723CC1" w:rsidRDefault="00454110">
      <w:pPr>
        <w:ind w:right="-99"/>
        <w:jc w:val="center"/>
        <w:rPr>
          <w:sz w:val="20"/>
          <w:szCs w:val="20"/>
        </w:rPr>
      </w:pPr>
      <w:r>
        <w:rPr>
          <w:rFonts w:ascii="Tahoma" w:eastAsia="Tahoma" w:hAnsi="Tahoma" w:cs="Tahoma"/>
          <w:b/>
          <w:bCs/>
          <w:sz w:val="18"/>
          <w:szCs w:val="18"/>
        </w:rPr>
        <w:t xml:space="preserve">ΜΕΤΑΦΟΡΑ / ΑΠΑΣΧΟΛΗΣΗ ΠΡΟΣΩΠΙΚΟΥ – ΧΡΗΣΗ ΥΠΟΔΟΜΩΝ </w:t>
      </w:r>
      <w:r>
        <w:rPr>
          <w:rFonts w:ascii="Tahoma" w:eastAsia="Tahoma" w:hAnsi="Tahoma" w:cs="Tahoma"/>
          <w:sz w:val="24"/>
          <w:szCs w:val="24"/>
          <w:vertAlign w:val="superscript"/>
        </w:rPr>
        <w:t>12</w:t>
      </w:r>
    </w:p>
    <w:p w:rsidR="00723CC1" w:rsidRDefault="00723CC1">
      <w:pPr>
        <w:spacing w:line="54" w:lineRule="exact"/>
        <w:rPr>
          <w:sz w:val="20"/>
          <w:szCs w:val="20"/>
        </w:rPr>
      </w:pPr>
    </w:p>
    <w:p w:rsidR="00723CC1" w:rsidRDefault="00454110">
      <w:pPr>
        <w:spacing w:line="359" w:lineRule="auto"/>
        <w:ind w:left="100" w:right="20"/>
        <w:jc w:val="both"/>
        <w:rPr>
          <w:sz w:val="20"/>
          <w:szCs w:val="20"/>
        </w:rPr>
      </w:pPr>
      <w:r>
        <w:rPr>
          <w:rFonts w:ascii="Tahoma" w:eastAsia="Tahoma" w:hAnsi="Tahoma" w:cs="Tahoma"/>
          <w:sz w:val="18"/>
          <w:szCs w:val="18"/>
        </w:rPr>
        <w:t>Προκειμένου να διευκολυνθεί η εκτέλεση του Έργου της παρούσας σύμβασης και στο πλαίσιο των συμφωνημένων δικαιωμάτων και υποχρεώσεων των συμβαλλομένων είναι δυνατή:</w:t>
      </w:r>
    </w:p>
    <w:p w:rsidR="00723CC1" w:rsidRDefault="00723CC1">
      <w:pPr>
        <w:spacing w:line="3" w:lineRule="exact"/>
        <w:rPr>
          <w:sz w:val="20"/>
          <w:szCs w:val="20"/>
        </w:rPr>
      </w:pPr>
    </w:p>
    <w:p w:rsidR="00723CC1" w:rsidRDefault="00454110">
      <w:pPr>
        <w:spacing w:line="358" w:lineRule="auto"/>
        <w:ind w:left="100" w:right="20"/>
        <w:jc w:val="both"/>
        <w:rPr>
          <w:sz w:val="20"/>
          <w:szCs w:val="20"/>
        </w:rPr>
      </w:pPr>
      <w:r>
        <w:rPr>
          <w:rFonts w:ascii="Tahoma" w:eastAsia="Tahoma" w:hAnsi="Tahoma" w:cs="Tahoma"/>
          <w:sz w:val="18"/>
          <w:szCs w:val="18"/>
        </w:rPr>
        <w:t xml:space="preserve">Α) η απασχόληση προσωπικού του Κυρίου του Έργου στο Φορέα Υλοποίησης αποκλειστικά για τις </w:t>
      </w:r>
      <w:r>
        <w:rPr>
          <w:rFonts w:ascii="Tahoma" w:eastAsia="Tahoma" w:hAnsi="Tahoma" w:cs="Tahoma"/>
          <w:sz w:val="18"/>
          <w:szCs w:val="18"/>
        </w:rPr>
        <w:t>ανάγκες του συγκεκριμένου Έργου. Το προσωπικό αυτό ορίζεται με απόφαση του αρμοδίου οργάνου του Κυρίου του Έργου, σύμφωνα με τις ισχύουσες διατάξεις.</w:t>
      </w:r>
    </w:p>
    <w:p w:rsidR="00723CC1" w:rsidRDefault="00723CC1">
      <w:pPr>
        <w:spacing w:line="5" w:lineRule="exact"/>
        <w:rPr>
          <w:sz w:val="20"/>
          <w:szCs w:val="20"/>
        </w:rPr>
      </w:pPr>
    </w:p>
    <w:p w:rsidR="00723CC1" w:rsidRDefault="00454110">
      <w:pPr>
        <w:spacing w:line="359" w:lineRule="auto"/>
        <w:ind w:left="100" w:right="20"/>
        <w:jc w:val="both"/>
        <w:rPr>
          <w:sz w:val="20"/>
          <w:szCs w:val="20"/>
        </w:rPr>
      </w:pPr>
      <w:r>
        <w:rPr>
          <w:rFonts w:ascii="Tahoma" w:eastAsia="Tahoma" w:hAnsi="Tahoma" w:cs="Tahoma"/>
          <w:sz w:val="18"/>
          <w:szCs w:val="18"/>
        </w:rPr>
        <w:t>Β) η παραχώρηση της χρήσης ακινήτων, εγκαταστάσεων, μηχανημάτων και μέσων του Κυρίου Έργου στο Φορέα Υλοπ</w:t>
      </w:r>
      <w:r>
        <w:rPr>
          <w:rFonts w:ascii="Tahoma" w:eastAsia="Tahoma" w:hAnsi="Tahoma" w:cs="Tahoma"/>
          <w:sz w:val="18"/>
          <w:szCs w:val="18"/>
        </w:rPr>
        <w:t>οίησης.</w:t>
      </w:r>
    </w:p>
    <w:p w:rsidR="00723CC1" w:rsidRDefault="00723CC1">
      <w:pPr>
        <w:spacing w:line="328" w:lineRule="exact"/>
        <w:rPr>
          <w:sz w:val="20"/>
          <w:szCs w:val="20"/>
        </w:rPr>
      </w:pPr>
    </w:p>
    <w:p w:rsidR="00723CC1" w:rsidRDefault="00454110">
      <w:pPr>
        <w:ind w:right="-99"/>
        <w:jc w:val="center"/>
        <w:rPr>
          <w:sz w:val="20"/>
          <w:szCs w:val="20"/>
        </w:rPr>
      </w:pPr>
      <w:r>
        <w:rPr>
          <w:rFonts w:ascii="Tahoma" w:eastAsia="Tahoma" w:hAnsi="Tahoma" w:cs="Tahoma"/>
          <w:b/>
          <w:bCs/>
          <w:sz w:val="18"/>
          <w:szCs w:val="18"/>
        </w:rPr>
        <w:t>ΑΡΘΡΟ 11</w:t>
      </w:r>
    </w:p>
    <w:p w:rsidR="00723CC1" w:rsidRDefault="00723CC1">
      <w:pPr>
        <w:spacing w:line="107" w:lineRule="exact"/>
        <w:rPr>
          <w:sz w:val="20"/>
          <w:szCs w:val="20"/>
        </w:rPr>
      </w:pPr>
    </w:p>
    <w:p w:rsidR="00723CC1" w:rsidRDefault="00454110">
      <w:pPr>
        <w:ind w:right="-99"/>
        <w:jc w:val="center"/>
        <w:rPr>
          <w:sz w:val="20"/>
          <w:szCs w:val="20"/>
        </w:rPr>
      </w:pPr>
      <w:r>
        <w:rPr>
          <w:rFonts w:ascii="Tahoma" w:eastAsia="Tahoma" w:hAnsi="Tahoma" w:cs="Tahoma"/>
          <w:b/>
          <w:bCs/>
          <w:sz w:val="18"/>
          <w:szCs w:val="18"/>
        </w:rPr>
        <w:t>ΕΙΔΙΚΟΙ ΟΡΟΙ</w:t>
      </w:r>
    </w:p>
    <w:p w:rsidR="00723CC1" w:rsidRDefault="00723CC1">
      <w:pPr>
        <w:spacing w:line="110" w:lineRule="exact"/>
        <w:rPr>
          <w:sz w:val="20"/>
          <w:szCs w:val="20"/>
        </w:rPr>
      </w:pPr>
    </w:p>
    <w:p w:rsidR="00723CC1" w:rsidRDefault="00454110">
      <w:pPr>
        <w:spacing w:line="375" w:lineRule="auto"/>
        <w:ind w:left="100" w:right="20"/>
        <w:jc w:val="both"/>
        <w:rPr>
          <w:sz w:val="20"/>
          <w:szCs w:val="20"/>
        </w:rPr>
      </w:pPr>
      <w:r>
        <w:rPr>
          <w:rFonts w:ascii="Tahoma" w:eastAsia="Tahoma" w:hAnsi="Tahoma" w:cs="Tahoma"/>
          <w:b/>
          <w:bCs/>
          <w:sz w:val="18"/>
          <w:szCs w:val="18"/>
        </w:rPr>
        <w:t xml:space="preserve">11.1 Υποκατάσταση. </w:t>
      </w:r>
      <w:r>
        <w:rPr>
          <w:rFonts w:ascii="Tahoma" w:eastAsia="Tahoma" w:hAnsi="Tahoma" w:cs="Tahoma"/>
          <w:sz w:val="18"/>
          <w:szCs w:val="18"/>
        </w:rPr>
        <w:t>Απαγορεύεται ρητώς στο Φορέα Υλοποίησης η υποκατάστασή του από τρίτο για</w:t>
      </w:r>
      <w:r>
        <w:rPr>
          <w:rFonts w:ascii="Tahoma" w:eastAsia="Tahoma" w:hAnsi="Tahoma" w:cs="Tahoma"/>
          <w:b/>
          <w:bCs/>
          <w:sz w:val="18"/>
          <w:szCs w:val="18"/>
        </w:rPr>
        <w:t xml:space="preserve"> </w:t>
      </w:r>
      <w:r>
        <w:rPr>
          <w:rFonts w:ascii="Tahoma" w:eastAsia="Tahoma" w:hAnsi="Tahoma" w:cs="Tahoma"/>
          <w:sz w:val="18"/>
          <w:szCs w:val="18"/>
        </w:rPr>
        <w:t xml:space="preserve">την υλοποίηση του Έργου. Αν χωρήσει υποκατάσταση, τότε ο Φορέας Υλοποίησης ευθύνεται για κάθε πταίσμα του τρίτου έναντι του Κυρίου </w:t>
      </w:r>
      <w:r>
        <w:rPr>
          <w:rFonts w:ascii="Tahoma" w:eastAsia="Tahoma" w:hAnsi="Tahoma" w:cs="Tahoma"/>
          <w:sz w:val="18"/>
          <w:szCs w:val="18"/>
        </w:rPr>
        <w:t>του Έργου, ενώ συγχρόνως λύεται η παρούσα από υπαιτιότητα του Φορέα Υλοποίησης.</w:t>
      </w:r>
    </w:p>
    <w:p w:rsidR="00723CC1" w:rsidRDefault="00723CC1">
      <w:pPr>
        <w:spacing w:line="285" w:lineRule="exact"/>
        <w:rPr>
          <w:sz w:val="20"/>
          <w:szCs w:val="20"/>
        </w:rPr>
      </w:pPr>
    </w:p>
    <w:p w:rsidR="00723CC1" w:rsidRDefault="00454110">
      <w:pPr>
        <w:spacing w:line="359" w:lineRule="auto"/>
        <w:ind w:left="100"/>
        <w:jc w:val="both"/>
        <w:rPr>
          <w:sz w:val="20"/>
          <w:szCs w:val="20"/>
        </w:rPr>
      </w:pPr>
      <w:r>
        <w:rPr>
          <w:rFonts w:ascii="Tahoma" w:eastAsia="Tahoma" w:hAnsi="Tahoma" w:cs="Tahoma"/>
          <w:b/>
          <w:bCs/>
          <w:sz w:val="18"/>
          <w:szCs w:val="18"/>
        </w:rPr>
        <w:t xml:space="preserve">11.2 Πνευματικά δικαιώματα. </w:t>
      </w:r>
      <w:r>
        <w:rPr>
          <w:rFonts w:ascii="Tahoma" w:eastAsia="Tahoma" w:hAnsi="Tahoma" w:cs="Tahoma"/>
          <w:sz w:val="18"/>
          <w:szCs w:val="18"/>
        </w:rPr>
        <w:t>Όλα τα έγγραφα (σχέδια, μελέτες, στοιχεία κ.ο.κ.) που θα συ νταχθούν</w:t>
      </w:r>
      <w:r>
        <w:rPr>
          <w:rFonts w:ascii="Tahoma" w:eastAsia="Tahoma" w:hAnsi="Tahoma" w:cs="Tahoma"/>
          <w:b/>
          <w:bCs/>
          <w:sz w:val="18"/>
          <w:szCs w:val="18"/>
        </w:rPr>
        <w:t xml:space="preserve"> </w:t>
      </w:r>
      <w:r>
        <w:rPr>
          <w:rFonts w:ascii="Tahoma" w:eastAsia="Tahoma" w:hAnsi="Tahoma" w:cs="Tahoma"/>
          <w:sz w:val="18"/>
          <w:szCs w:val="18"/>
        </w:rPr>
        <w:t>από το Φορέα Υλοποίησης (και τους προστηθέντες και αντισυμβαλλομένους του) στο</w:t>
      </w:r>
      <w:r>
        <w:rPr>
          <w:rFonts w:ascii="Tahoma" w:eastAsia="Tahoma" w:hAnsi="Tahoma" w:cs="Tahoma"/>
          <w:sz w:val="18"/>
          <w:szCs w:val="18"/>
        </w:rPr>
        <w:t xml:space="preserve"> πλαίσιο εκτέλεσης της παρούσας Σύμβασης και των συμβάσεων που θα υπογράψει ο Φορέας Υλοποίησης στο πλαίσιο υλοποίησης του Έργου θα ανήκουν στην ιδιοκτησία του Κυρίου του Έργου, ο οποίος έχει το δικαίωμα να τα επαναχρησιμοποιήσει ελεύθερα, θα είναι πάντοτε</w:t>
      </w:r>
      <w:r>
        <w:rPr>
          <w:rFonts w:ascii="Tahoma" w:eastAsia="Tahoma" w:hAnsi="Tahoma" w:cs="Tahoma"/>
          <w:sz w:val="18"/>
          <w:szCs w:val="18"/>
        </w:rPr>
        <w:t xml:space="preserve"> στη διάθεση των νομίμων εκπροσώπων του κατά τη διάρκεια ισχύος της σύμβασης και θα παραδοθούν στον Κύριο του Έργου κατά το χρόνο παράδοσης του</w:t>
      </w:r>
    </w:p>
    <w:p w:rsidR="00723CC1" w:rsidRDefault="00454110">
      <w:pPr>
        <w:spacing w:line="20" w:lineRule="exact"/>
        <w:rPr>
          <w:sz w:val="20"/>
          <w:szCs w:val="20"/>
        </w:rPr>
      </w:pPr>
      <w:r>
        <w:rPr>
          <w:noProof/>
          <w:sz w:val="20"/>
          <w:szCs w:val="20"/>
        </w:rPr>
        <mc:AlternateContent>
          <mc:Choice Requires="wps">
            <w:drawing>
              <wp:anchor distT="0" distB="0" distL="114300" distR="114300" simplePos="0" relativeHeight="251642368" behindDoc="1" locked="0" layoutInCell="0" allowOverlap="1">
                <wp:simplePos x="0" y="0"/>
                <wp:positionH relativeFrom="column">
                  <wp:posOffset>62230</wp:posOffset>
                </wp:positionH>
                <wp:positionV relativeFrom="paragraph">
                  <wp:posOffset>145415</wp:posOffset>
                </wp:positionV>
                <wp:extent cx="1829435"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pt,11.45pt" to="148.95pt,11.45pt" o:allowincell="f" strokecolor="#000000" strokeweight="0.72pt"/>
            </w:pict>
          </mc:Fallback>
        </mc:AlternateContent>
      </w:r>
    </w:p>
    <w:p w:rsidR="00723CC1" w:rsidRDefault="00723CC1">
      <w:pPr>
        <w:spacing w:line="272" w:lineRule="exact"/>
        <w:rPr>
          <w:sz w:val="20"/>
          <w:szCs w:val="20"/>
        </w:rPr>
      </w:pPr>
    </w:p>
    <w:p w:rsidR="00723CC1" w:rsidRDefault="00454110">
      <w:pPr>
        <w:numPr>
          <w:ilvl w:val="0"/>
          <w:numId w:val="20"/>
        </w:numPr>
        <w:tabs>
          <w:tab w:val="left" w:pos="340"/>
        </w:tabs>
        <w:ind w:left="340" w:hanging="241"/>
        <w:rPr>
          <w:rFonts w:ascii="Verdana" w:eastAsia="Verdana" w:hAnsi="Verdana" w:cs="Verdana"/>
          <w:sz w:val="20"/>
          <w:szCs w:val="20"/>
          <w:vertAlign w:val="superscript"/>
        </w:rPr>
      </w:pPr>
      <w:r>
        <w:rPr>
          <w:rFonts w:ascii="Verdana" w:eastAsia="Verdana" w:hAnsi="Verdana" w:cs="Verdana"/>
          <w:sz w:val="16"/>
          <w:szCs w:val="16"/>
        </w:rPr>
        <w:t>Για την περίπτωση που είναι εφικτή η μεταφορά.</w:t>
      </w:r>
    </w:p>
    <w:p w:rsidR="00723CC1" w:rsidRDefault="00723CC1">
      <w:pPr>
        <w:spacing w:line="19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900"/>
        <w:gridCol w:w="1420"/>
      </w:tblGrid>
      <w:tr w:rsidR="00723CC1">
        <w:trPr>
          <w:trHeight w:val="241"/>
        </w:trPr>
        <w:tc>
          <w:tcPr>
            <w:tcW w:w="7900" w:type="dxa"/>
            <w:shd w:val="clear" w:color="auto" w:fill="DDDDDD"/>
            <w:vAlign w:val="bottom"/>
          </w:tcPr>
          <w:p w:rsidR="00723CC1" w:rsidRDefault="00454110">
            <w:pPr>
              <w:ind w:left="100"/>
              <w:rPr>
                <w:sz w:val="20"/>
                <w:szCs w:val="20"/>
              </w:rPr>
            </w:pPr>
            <w:r>
              <w:rPr>
                <w:rFonts w:ascii="Tahoma" w:eastAsia="Tahoma" w:hAnsi="Tahoma" w:cs="Tahoma"/>
                <w:sz w:val="20"/>
                <w:szCs w:val="20"/>
              </w:rPr>
              <w:t>ΠΑΡΑΡΤΗΜΑ Ι – ΔΙΑΧΕΙΡΙΣΤΙΚΗ ΙΚΑΝΟΤΗΤΑ</w:t>
            </w:r>
          </w:p>
        </w:tc>
        <w:tc>
          <w:tcPr>
            <w:tcW w:w="1420" w:type="dxa"/>
            <w:shd w:val="clear" w:color="auto" w:fill="990000"/>
            <w:vAlign w:val="bottom"/>
          </w:tcPr>
          <w:p w:rsidR="00723CC1" w:rsidRDefault="00454110">
            <w:pPr>
              <w:ind w:right="560"/>
              <w:jc w:val="right"/>
              <w:rPr>
                <w:sz w:val="20"/>
                <w:szCs w:val="20"/>
              </w:rPr>
            </w:pPr>
            <w:r>
              <w:rPr>
                <w:rFonts w:ascii="Tahoma" w:eastAsia="Tahoma" w:hAnsi="Tahoma" w:cs="Tahoma"/>
                <w:color w:val="FFFFFF"/>
                <w:sz w:val="20"/>
                <w:szCs w:val="20"/>
              </w:rPr>
              <w:t>9</w:t>
            </w:r>
          </w:p>
        </w:tc>
      </w:tr>
    </w:tbl>
    <w:p w:rsidR="00723CC1" w:rsidRDefault="00454110">
      <w:pPr>
        <w:spacing w:line="20" w:lineRule="exact"/>
        <w:rPr>
          <w:sz w:val="20"/>
          <w:szCs w:val="20"/>
        </w:rPr>
      </w:pPr>
      <w:r>
        <w:rPr>
          <w:noProof/>
          <w:sz w:val="20"/>
          <w:szCs w:val="20"/>
        </w:rPr>
        <w:drawing>
          <wp:anchor distT="0" distB="0" distL="114300" distR="114300" simplePos="0" relativeHeight="251643392" behindDoc="1" locked="0" layoutInCell="0" allowOverlap="1">
            <wp:simplePos x="0" y="0"/>
            <wp:positionH relativeFrom="column">
              <wp:posOffset>5081905</wp:posOffset>
            </wp:positionH>
            <wp:positionV relativeFrom="paragraph">
              <wp:posOffset>36830</wp:posOffset>
            </wp:positionV>
            <wp:extent cx="780415" cy="4699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blip>
                    <a:srcRect/>
                    <a:stretch>
                      <a:fillRect/>
                    </a:stretch>
                  </pic:blipFill>
                  <pic:spPr bwMode="auto">
                    <a:xfrm>
                      <a:off x="0" y="0"/>
                      <a:ext cx="780415" cy="469900"/>
                    </a:xfrm>
                    <a:prstGeom prst="rect">
                      <a:avLst/>
                    </a:prstGeom>
                    <a:noFill/>
                  </pic:spPr>
                </pic:pic>
              </a:graphicData>
            </a:graphic>
          </wp:anchor>
        </w:drawing>
      </w:r>
    </w:p>
    <w:p w:rsidR="00723CC1" w:rsidRDefault="00723CC1">
      <w:pPr>
        <w:sectPr w:rsidR="00723CC1">
          <w:pgSz w:w="11900" w:h="16838"/>
          <w:pgMar w:top="1131" w:right="1246" w:bottom="1139" w:left="1320" w:header="0" w:footer="0" w:gutter="0"/>
          <w:cols w:space="720" w:equalWidth="0">
            <w:col w:w="9340"/>
          </w:cols>
        </w:sectPr>
      </w:pPr>
    </w:p>
    <w:p w:rsidR="00723CC1" w:rsidRDefault="00454110">
      <w:pPr>
        <w:spacing w:line="359" w:lineRule="auto"/>
        <w:ind w:left="100"/>
        <w:jc w:val="both"/>
        <w:rPr>
          <w:sz w:val="20"/>
          <w:szCs w:val="20"/>
        </w:rPr>
      </w:pPr>
      <w:bookmarkStart w:id="9" w:name="page10"/>
      <w:bookmarkEnd w:id="9"/>
      <w:r>
        <w:rPr>
          <w:rFonts w:ascii="Tahoma" w:eastAsia="Tahoma" w:hAnsi="Tahoma" w:cs="Tahoma"/>
          <w:sz w:val="18"/>
          <w:szCs w:val="18"/>
        </w:rPr>
        <w:lastRenderedPageBreak/>
        <w:t>Έργου ή αλλιώς κατά την καθ’ οιονδήποτε τρόπο λήξη ή λύση της Σύμβασης. Τα σχετικά πνευματικά και συγγενικά δικαιώματα ρητώς εκχωρούνται στον Κύριο του Έργου χωρίς την καταβολή αμοιβής.</w:t>
      </w:r>
    </w:p>
    <w:p w:rsidR="00723CC1" w:rsidRDefault="00723CC1">
      <w:pPr>
        <w:spacing w:line="3" w:lineRule="exact"/>
        <w:rPr>
          <w:sz w:val="20"/>
          <w:szCs w:val="20"/>
        </w:rPr>
      </w:pPr>
    </w:p>
    <w:p w:rsidR="00723CC1" w:rsidRDefault="00454110">
      <w:pPr>
        <w:spacing w:line="364" w:lineRule="auto"/>
        <w:ind w:left="100"/>
        <w:jc w:val="both"/>
        <w:rPr>
          <w:sz w:val="20"/>
          <w:szCs w:val="20"/>
        </w:rPr>
      </w:pPr>
      <w:r>
        <w:rPr>
          <w:rFonts w:ascii="Tahoma" w:eastAsia="Tahoma" w:hAnsi="Tahoma" w:cs="Tahoma"/>
          <w:b/>
          <w:bCs/>
          <w:sz w:val="18"/>
          <w:szCs w:val="18"/>
        </w:rPr>
        <w:t xml:space="preserve">11.3 Εμπιστευτικότητα. </w:t>
      </w:r>
      <w:r>
        <w:rPr>
          <w:rFonts w:ascii="Tahoma" w:eastAsia="Tahoma" w:hAnsi="Tahoma" w:cs="Tahoma"/>
          <w:sz w:val="18"/>
          <w:szCs w:val="18"/>
        </w:rPr>
        <w:t>Καθ’ όλη τη διάρκεια ισ</w:t>
      </w:r>
      <w:r>
        <w:rPr>
          <w:rFonts w:ascii="Tahoma" w:eastAsia="Tahoma" w:hAnsi="Tahoma" w:cs="Tahoma"/>
          <w:sz w:val="18"/>
          <w:szCs w:val="18"/>
        </w:rPr>
        <w:t>χύος της σύμβασης, αλλά και μετά τη λήξη ή λύση</w:t>
      </w:r>
      <w:r>
        <w:rPr>
          <w:rFonts w:ascii="Tahoma" w:eastAsia="Tahoma" w:hAnsi="Tahoma" w:cs="Tahoma"/>
          <w:b/>
          <w:bCs/>
          <w:sz w:val="18"/>
          <w:szCs w:val="18"/>
        </w:rPr>
        <w:t xml:space="preserve"> </w:t>
      </w:r>
      <w:r>
        <w:rPr>
          <w:rFonts w:ascii="Tahoma" w:eastAsia="Tahoma" w:hAnsi="Tahoma" w:cs="Tahoma"/>
          <w:sz w:val="18"/>
          <w:szCs w:val="18"/>
        </w:rPr>
        <w:t>αυτής, ο Φορέας Υλοποίησης (και οι προστηθέντες του) αναλαμβάνει την υποχρέωση να μη γνωστοποιήσει σε τρίτους, συμπεριλαμβανομένων των εκπροσώπων του ελληνικού και διεθνούς τύπου, χωρίς την προηγούμενη έγγραφ</w:t>
      </w:r>
      <w:r>
        <w:rPr>
          <w:rFonts w:ascii="Tahoma" w:eastAsia="Tahoma" w:hAnsi="Tahoma" w:cs="Tahoma"/>
          <w:sz w:val="18"/>
          <w:szCs w:val="18"/>
        </w:rPr>
        <w:t>η συγκατάθεση του Κυρίου του Έργου, οποιαδήποτε έ γγραφα ή πληροφορίες που θα περιέλθουν σε γνώση του κατά την υλοποίηση του Έργου και την εκπλήρωση των υποχρεώσεών του.</w:t>
      </w: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33" w:lineRule="exact"/>
        <w:rPr>
          <w:sz w:val="20"/>
          <w:szCs w:val="20"/>
        </w:rPr>
      </w:pPr>
    </w:p>
    <w:p w:rsidR="00723CC1" w:rsidRDefault="00454110">
      <w:pPr>
        <w:ind w:right="-99"/>
        <w:jc w:val="center"/>
        <w:rPr>
          <w:sz w:val="20"/>
          <w:szCs w:val="20"/>
        </w:rPr>
      </w:pPr>
      <w:r>
        <w:rPr>
          <w:rFonts w:ascii="Tahoma" w:eastAsia="Tahoma" w:hAnsi="Tahoma" w:cs="Tahoma"/>
          <w:b/>
          <w:bCs/>
          <w:sz w:val="18"/>
          <w:szCs w:val="18"/>
        </w:rPr>
        <w:t>ΑΡΘΡΟ 12</w:t>
      </w:r>
    </w:p>
    <w:p w:rsidR="00723CC1" w:rsidRDefault="00723CC1">
      <w:pPr>
        <w:spacing w:line="107" w:lineRule="exact"/>
        <w:rPr>
          <w:sz w:val="20"/>
          <w:szCs w:val="20"/>
        </w:rPr>
      </w:pPr>
    </w:p>
    <w:p w:rsidR="00723CC1" w:rsidRDefault="00454110">
      <w:pPr>
        <w:ind w:right="-99"/>
        <w:jc w:val="center"/>
        <w:rPr>
          <w:sz w:val="20"/>
          <w:szCs w:val="20"/>
        </w:rPr>
      </w:pPr>
      <w:r>
        <w:rPr>
          <w:rFonts w:ascii="Tahoma" w:eastAsia="Tahoma" w:hAnsi="Tahoma" w:cs="Tahoma"/>
          <w:b/>
          <w:bCs/>
          <w:sz w:val="18"/>
          <w:szCs w:val="18"/>
        </w:rPr>
        <w:t>ΤΕΛΙΚΕΣ ΔΙΑΤΑΞΕΙΣ</w:t>
      </w:r>
    </w:p>
    <w:p w:rsidR="00723CC1" w:rsidRDefault="00723CC1">
      <w:pPr>
        <w:spacing w:line="111" w:lineRule="exact"/>
        <w:rPr>
          <w:sz w:val="20"/>
          <w:szCs w:val="20"/>
        </w:rPr>
      </w:pPr>
    </w:p>
    <w:p w:rsidR="00723CC1" w:rsidRDefault="00454110">
      <w:pPr>
        <w:spacing w:line="359" w:lineRule="auto"/>
        <w:ind w:left="100"/>
        <w:jc w:val="both"/>
        <w:rPr>
          <w:sz w:val="20"/>
          <w:szCs w:val="20"/>
        </w:rPr>
      </w:pPr>
      <w:r>
        <w:rPr>
          <w:rFonts w:ascii="Tahoma" w:eastAsia="Tahoma" w:hAnsi="Tahoma" w:cs="Tahoma"/>
          <w:sz w:val="18"/>
          <w:szCs w:val="18"/>
        </w:rPr>
        <w:t xml:space="preserve">Οποιαδήποτε τροποποίηση ή παράταση της παρούσας </w:t>
      </w:r>
      <w:r>
        <w:rPr>
          <w:rFonts w:ascii="Tahoma" w:eastAsia="Tahoma" w:hAnsi="Tahoma" w:cs="Tahoma"/>
          <w:sz w:val="18"/>
          <w:szCs w:val="18"/>
        </w:rPr>
        <w:t>προγραμματικής σύμβασης γίνεται μόνον εγγράφως με κοινή συμφωνία των συμβαλλομένων μερών.</w:t>
      </w:r>
    </w:p>
    <w:p w:rsidR="00723CC1" w:rsidRDefault="00723CC1">
      <w:pPr>
        <w:spacing w:line="3" w:lineRule="exact"/>
        <w:rPr>
          <w:sz w:val="20"/>
          <w:szCs w:val="20"/>
        </w:rPr>
      </w:pPr>
    </w:p>
    <w:p w:rsidR="00723CC1" w:rsidRDefault="00454110">
      <w:pPr>
        <w:numPr>
          <w:ilvl w:val="0"/>
          <w:numId w:val="21"/>
        </w:numPr>
        <w:tabs>
          <w:tab w:val="left" w:pos="294"/>
        </w:tabs>
        <w:spacing w:line="359" w:lineRule="auto"/>
        <w:ind w:left="100" w:hanging="1"/>
        <w:jc w:val="both"/>
        <w:rPr>
          <w:rFonts w:ascii="Tahoma" w:eastAsia="Tahoma" w:hAnsi="Tahoma" w:cs="Tahoma"/>
          <w:sz w:val="18"/>
          <w:szCs w:val="18"/>
        </w:rPr>
      </w:pPr>
      <w:r>
        <w:rPr>
          <w:rFonts w:ascii="Tahoma" w:eastAsia="Tahoma" w:hAnsi="Tahoma" w:cs="Tahoma"/>
          <w:sz w:val="18"/>
          <w:szCs w:val="18"/>
        </w:rPr>
        <w:t>μη άσκηση δικαιωμάτων ή η παράλειψη υποχρεώσεων από οποιοδήποτε συμβαλλόμενο μέρος ή η ανοχή καταστάσεων αντίθετων προς την προγραμματική σύμβαση, καθώς και η καθυστ</w:t>
      </w:r>
      <w:r>
        <w:rPr>
          <w:rFonts w:ascii="Tahoma" w:eastAsia="Tahoma" w:hAnsi="Tahoma" w:cs="Tahoma"/>
          <w:sz w:val="18"/>
          <w:szCs w:val="18"/>
        </w:rPr>
        <w:t>έρηση στη λήψη μέτρων που προβλέπει η σύμβαση αυτή από οποιοδήποτε συμβαλλόμενο μέρος, δεν μπορεί να θεωρηθεί ως παραίτηση των συμβαλλομένων μερών από δικαίωμα ή απαλλαγή από υποχρεώσεις τους ή αναγνώριση δικαιωμάτων στα συμβαλλόμενα μέρη, που δεν αναγνωρί</w:t>
      </w:r>
      <w:r>
        <w:rPr>
          <w:rFonts w:ascii="Tahoma" w:eastAsia="Tahoma" w:hAnsi="Tahoma" w:cs="Tahoma"/>
          <w:sz w:val="18"/>
          <w:szCs w:val="18"/>
        </w:rPr>
        <w:t>ζονται από αυτή την προγραμματική σύμβαση.</w:t>
      </w:r>
    </w:p>
    <w:p w:rsidR="00723CC1" w:rsidRDefault="00723CC1">
      <w:pPr>
        <w:spacing w:line="4" w:lineRule="exact"/>
        <w:rPr>
          <w:rFonts w:ascii="Tahoma" w:eastAsia="Tahoma" w:hAnsi="Tahoma" w:cs="Tahoma"/>
          <w:sz w:val="18"/>
          <w:szCs w:val="18"/>
        </w:rPr>
      </w:pPr>
    </w:p>
    <w:p w:rsidR="00723CC1" w:rsidRDefault="00454110">
      <w:pPr>
        <w:spacing w:line="359" w:lineRule="auto"/>
        <w:ind w:left="100"/>
        <w:jc w:val="both"/>
        <w:rPr>
          <w:rFonts w:ascii="Tahoma" w:eastAsia="Tahoma" w:hAnsi="Tahoma" w:cs="Tahoma"/>
          <w:sz w:val="18"/>
          <w:szCs w:val="18"/>
        </w:rPr>
      </w:pPr>
      <w:r>
        <w:rPr>
          <w:rFonts w:ascii="Tahoma" w:eastAsia="Tahoma" w:hAnsi="Tahoma" w:cs="Tahoma"/>
          <w:sz w:val="18"/>
          <w:szCs w:val="18"/>
        </w:rPr>
        <w:t>Αυτά συμφώνησαν, συνομολόγησαν και συναποδέχθηκαν τα συμβαλλόμενα μέρη, σε απόδειξη των οποίων συντάχθηκε η παρούσα και υπογράφεται σε τρία πρωτότυπα, έλαβε δε κάθε συμβαλλόμενος από ένα και το τρίτο θα υποβληθεί</w:t>
      </w:r>
      <w:r>
        <w:rPr>
          <w:rFonts w:ascii="Tahoma" w:eastAsia="Tahoma" w:hAnsi="Tahoma" w:cs="Tahoma"/>
          <w:sz w:val="18"/>
          <w:szCs w:val="18"/>
        </w:rPr>
        <w:t xml:space="preserve"> στ…. </w:t>
      </w:r>
      <w:r>
        <w:rPr>
          <w:rFonts w:ascii="Tahoma" w:eastAsia="Tahoma" w:hAnsi="Tahoma" w:cs="Tahoma"/>
          <w:i/>
          <w:iCs/>
          <w:sz w:val="18"/>
          <w:szCs w:val="18"/>
        </w:rPr>
        <w:t>(Ειδική Υπηρεσία Διαχείρισης του Ε.Π. … ή στον Ενδιάμεσο Φορέα Διαχείρισης…).</w:t>
      </w:r>
    </w:p>
    <w:p w:rsidR="00723CC1" w:rsidRDefault="00723CC1">
      <w:pPr>
        <w:spacing w:line="203" w:lineRule="exact"/>
        <w:rPr>
          <w:sz w:val="20"/>
          <w:szCs w:val="20"/>
        </w:rPr>
      </w:pPr>
    </w:p>
    <w:p w:rsidR="00723CC1" w:rsidRDefault="00454110">
      <w:pPr>
        <w:ind w:right="-99"/>
        <w:jc w:val="center"/>
        <w:rPr>
          <w:sz w:val="20"/>
          <w:szCs w:val="20"/>
        </w:rPr>
      </w:pPr>
      <w:r>
        <w:rPr>
          <w:rFonts w:ascii="Tahoma" w:eastAsia="Tahoma" w:hAnsi="Tahoma" w:cs="Tahoma"/>
          <w:b/>
          <w:bCs/>
          <w:sz w:val="18"/>
          <w:szCs w:val="18"/>
        </w:rPr>
        <w:t>ΟΙ ΣΥΜΒΑΛΛΟΜΕΝΟΙ</w:t>
      </w: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9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900"/>
        <w:gridCol w:w="1420"/>
      </w:tblGrid>
      <w:tr w:rsidR="00723CC1">
        <w:trPr>
          <w:trHeight w:val="241"/>
        </w:trPr>
        <w:tc>
          <w:tcPr>
            <w:tcW w:w="7900" w:type="dxa"/>
            <w:shd w:val="clear" w:color="auto" w:fill="DDDDDD"/>
            <w:vAlign w:val="bottom"/>
          </w:tcPr>
          <w:p w:rsidR="00723CC1" w:rsidRDefault="00454110">
            <w:pPr>
              <w:ind w:left="100"/>
              <w:rPr>
                <w:sz w:val="20"/>
                <w:szCs w:val="20"/>
              </w:rPr>
            </w:pPr>
            <w:r>
              <w:rPr>
                <w:rFonts w:ascii="Tahoma" w:eastAsia="Tahoma" w:hAnsi="Tahoma" w:cs="Tahoma"/>
                <w:sz w:val="20"/>
                <w:szCs w:val="20"/>
              </w:rPr>
              <w:t>ΠΑΡΑΡΤΗΜΑ Ι – ΔΙΑΧΕΙΡΙΣΤΙΚΗ ΙΚΑΝΟΤΗΤΑ</w:t>
            </w:r>
          </w:p>
        </w:tc>
        <w:tc>
          <w:tcPr>
            <w:tcW w:w="1420" w:type="dxa"/>
            <w:shd w:val="clear" w:color="auto" w:fill="990000"/>
            <w:vAlign w:val="bottom"/>
          </w:tcPr>
          <w:p w:rsidR="00723CC1" w:rsidRDefault="00454110">
            <w:pPr>
              <w:ind w:right="500"/>
              <w:jc w:val="right"/>
              <w:rPr>
                <w:sz w:val="20"/>
                <w:szCs w:val="20"/>
              </w:rPr>
            </w:pPr>
            <w:r>
              <w:rPr>
                <w:rFonts w:ascii="Tahoma" w:eastAsia="Tahoma" w:hAnsi="Tahoma" w:cs="Tahoma"/>
                <w:color w:val="FFFFFF"/>
                <w:sz w:val="20"/>
                <w:szCs w:val="20"/>
              </w:rPr>
              <w:t>10</w:t>
            </w:r>
          </w:p>
        </w:tc>
      </w:tr>
    </w:tbl>
    <w:p w:rsidR="00723CC1" w:rsidRDefault="00454110">
      <w:pPr>
        <w:spacing w:line="20" w:lineRule="exact"/>
        <w:rPr>
          <w:sz w:val="20"/>
          <w:szCs w:val="20"/>
        </w:rPr>
      </w:pPr>
      <w:r>
        <w:rPr>
          <w:noProof/>
          <w:sz w:val="20"/>
          <w:szCs w:val="20"/>
        </w:rPr>
        <w:drawing>
          <wp:anchor distT="0" distB="0" distL="114300" distR="114300" simplePos="0" relativeHeight="251644416" behindDoc="1" locked="0" layoutInCell="0" allowOverlap="1">
            <wp:simplePos x="0" y="0"/>
            <wp:positionH relativeFrom="column">
              <wp:posOffset>5081905</wp:posOffset>
            </wp:positionH>
            <wp:positionV relativeFrom="paragraph">
              <wp:posOffset>36830</wp:posOffset>
            </wp:positionV>
            <wp:extent cx="780415" cy="4699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blip>
                    <a:srcRect/>
                    <a:stretch>
                      <a:fillRect/>
                    </a:stretch>
                  </pic:blipFill>
                  <pic:spPr bwMode="auto">
                    <a:xfrm>
                      <a:off x="0" y="0"/>
                      <a:ext cx="780415" cy="469900"/>
                    </a:xfrm>
                    <a:prstGeom prst="rect">
                      <a:avLst/>
                    </a:prstGeom>
                    <a:noFill/>
                  </pic:spPr>
                </pic:pic>
              </a:graphicData>
            </a:graphic>
          </wp:anchor>
        </w:drawing>
      </w:r>
    </w:p>
    <w:p w:rsidR="00723CC1" w:rsidRDefault="00723CC1">
      <w:pPr>
        <w:sectPr w:rsidR="00723CC1">
          <w:pgSz w:w="11900" w:h="16838"/>
          <w:pgMar w:top="1132" w:right="1266" w:bottom="1139" w:left="1320" w:header="0" w:footer="0" w:gutter="0"/>
          <w:cols w:space="720" w:equalWidth="0">
            <w:col w:w="9320"/>
          </w:cols>
        </w:sectPr>
      </w:pPr>
    </w:p>
    <w:p w:rsidR="00723CC1" w:rsidRDefault="00723CC1">
      <w:pPr>
        <w:spacing w:line="222" w:lineRule="exact"/>
        <w:rPr>
          <w:sz w:val="20"/>
          <w:szCs w:val="20"/>
        </w:rPr>
      </w:pPr>
      <w:bookmarkStart w:id="10" w:name="page11"/>
      <w:bookmarkEnd w:id="10"/>
    </w:p>
    <w:p w:rsidR="00723CC1" w:rsidRDefault="00454110">
      <w:pPr>
        <w:ind w:right="-99"/>
        <w:jc w:val="center"/>
        <w:rPr>
          <w:sz w:val="20"/>
          <w:szCs w:val="20"/>
        </w:rPr>
      </w:pPr>
      <w:r>
        <w:rPr>
          <w:rFonts w:ascii="Tahoma" w:eastAsia="Tahoma" w:hAnsi="Tahoma" w:cs="Tahoma"/>
          <w:b/>
          <w:bCs/>
          <w:sz w:val="18"/>
          <w:szCs w:val="18"/>
        </w:rPr>
        <w:t>ΠΑΡΑΡΤΗΜΑ Ι</w:t>
      </w:r>
    </w:p>
    <w:p w:rsidR="00723CC1" w:rsidRDefault="00723CC1">
      <w:pPr>
        <w:spacing w:line="308" w:lineRule="exact"/>
        <w:rPr>
          <w:sz w:val="20"/>
          <w:szCs w:val="20"/>
        </w:rPr>
      </w:pPr>
    </w:p>
    <w:p w:rsidR="00723CC1" w:rsidRDefault="00454110">
      <w:pPr>
        <w:ind w:right="-99"/>
        <w:jc w:val="center"/>
        <w:rPr>
          <w:sz w:val="20"/>
          <w:szCs w:val="20"/>
        </w:rPr>
      </w:pPr>
      <w:r>
        <w:rPr>
          <w:rFonts w:ascii="Tahoma" w:eastAsia="Tahoma" w:hAnsi="Tahoma" w:cs="Tahoma"/>
          <w:b/>
          <w:bCs/>
          <w:sz w:val="18"/>
          <w:szCs w:val="18"/>
        </w:rPr>
        <w:t>ΒΑΣΙΚΑ ΧΑΡΑΚΤΗΡΙΣΤΙΚΑ ΤΗΣ ΠΡΑΞΗΣ</w:t>
      </w:r>
    </w:p>
    <w:p w:rsidR="00723CC1" w:rsidRDefault="00723CC1">
      <w:pPr>
        <w:spacing w:line="308" w:lineRule="exact"/>
        <w:rPr>
          <w:sz w:val="20"/>
          <w:szCs w:val="20"/>
        </w:rPr>
      </w:pPr>
    </w:p>
    <w:p w:rsidR="00723CC1" w:rsidRDefault="00454110">
      <w:pPr>
        <w:ind w:left="100"/>
        <w:rPr>
          <w:sz w:val="20"/>
          <w:szCs w:val="20"/>
        </w:rPr>
      </w:pPr>
      <w:r>
        <w:rPr>
          <w:rFonts w:ascii="Tahoma" w:eastAsia="Tahoma" w:hAnsi="Tahoma" w:cs="Tahoma"/>
          <w:b/>
          <w:bCs/>
          <w:sz w:val="18"/>
          <w:szCs w:val="18"/>
        </w:rPr>
        <w:t xml:space="preserve">1. </w:t>
      </w:r>
      <w:r>
        <w:rPr>
          <w:rFonts w:ascii="Tahoma" w:eastAsia="Tahoma" w:hAnsi="Tahoma" w:cs="Tahoma"/>
          <w:b/>
          <w:bCs/>
          <w:sz w:val="18"/>
          <w:szCs w:val="18"/>
        </w:rPr>
        <w:t>Τίτλος Πράξης</w:t>
      </w:r>
    </w:p>
    <w:p w:rsidR="00723CC1" w:rsidRDefault="00723CC1">
      <w:pPr>
        <w:spacing w:line="308" w:lineRule="exact"/>
        <w:rPr>
          <w:sz w:val="20"/>
          <w:szCs w:val="20"/>
        </w:rPr>
      </w:pPr>
    </w:p>
    <w:p w:rsidR="00723CC1" w:rsidRDefault="00454110">
      <w:pPr>
        <w:ind w:left="460"/>
        <w:rPr>
          <w:sz w:val="20"/>
          <w:szCs w:val="20"/>
        </w:rPr>
      </w:pPr>
      <w:r>
        <w:rPr>
          <w:rFonts w:ascii="Tahoma" w:eastAsia="Tahoma" w:hAnsi="Tahoma" w:cs="Tahoma"/>
          <w:b/>
          <w:bCs/>
          <w:sz w:val="18"/>
          <w:szCs w:val="18"/>
        </w:rPr>
        <w:t>1.1 τίτλος υποέργου 1</w:t>
      </w:r>
    </w:p>
    <w:p w:rsidR="00723CC1" w:rsidRDefault="00723CC1">
      <w:pPr>
        <w:spacing w:line="308" w:lineRule="exact"/>
        <w:rPr>
          <w:sz w:val="20"/>
          <w:szCs w:val="20"/>
        </w:rPr>
      </w:pPr>
    </w:p>
    <w:p w:rsidR="00723CC1" w:rsidRDefault="00454110">
      <w:pPr>
        <w:ind w:left="460"/>
        <w:rPr>
          <w:sz w:val="20"/>
          <w:szCs w:val="20"/>
        </w:rPr>
      </w:pPr>
      <w:r>
        <w:rPr>
          <w:rFonts w:ascii="Tahoma" w:eastAsia="Tahoma" w:hAnsi="Tahoma" w:cs="Tahoma"/>
          <w:b/>
          <w:bCs/>
          <w:sz w:val="18"/>
          <w:szCs w:val="18"/>
        </w:rPr>
        <w:t>1.ν τίτλος υποέργου ν</w:t>
      </w:r>
    </w:p>
    <w:p w:rsidR="00723CC1" w:rsidRDefault="00723CC1">
      <w:pPr>
        <w:spacing w:line="306" w:lineRule="exact"/>
        <w:rPr>
          <w:sz w:val="20"/>
          <w:szCs w:val="20"/>
        </w:rPr>
      </w:pPr>
    </w:p>
    <w:p w:rsidR="00723CC1" w:rsidRDefault="00454110">
      <w:pPr>
        <w:numPr>
          <w:ilvl w:val="0"/>
          <w:numId w:val="22"/>
        </w:numPr>
        <w:tabs>
          <w:tab w:val="left" w:pos="320"/>
        </w:tabs>
        <w:ind w:left="320" w:hanging="221"/>
        <w:rPr>
          <w:rFonts w:ascii="Tahoma" w:eastAsia="Tahoma" w:hAnsi="Tahoma" w:cs="Tahoma"/>
          <w:b/>
          <w:bCs/>
          <w:sz w:val="18"/>
          <w:szCs w:val="18"/>
        </w:rPr>
      </w:pPr>
      <w:r>
        <w:rPr>
          <w:rFonts w:ascii="Tahoma" w:eastAsia="Tahoma" w:hAnsi="Tahoma" w:cs="Tahoma"/>
          <w:b/>
          <w:bCs/>
          <w:sz w:val="18"/>
          <w:szCs w:val="18"/>
        </w:rPr>
        <w:t>Φορέας πρότασης (κύριος του έργου)</w:t>
      </w:r>
    </w:p>
    <w:p w:rsidR="00723CC1" w:rsidRDefault="00723CC1">
      <w:pPr>
        <w:spacing w:line="234" w:lineRule="exact"/>
        <w:rPr>
          <w:rFonts w:ascii="Tahoma" w:eastAsia="Tahoma" w:hAnsi="Tahoma" w:cs="Tahoma"/>
          <w:b/>
          <w:bCs/>
          <w:sz w:val="18"/>
          <w:szCs w:val="18"/>
        </w:rPr>
      </w:pPr>
    </w:p>
    <w:p w:rsidR="00723CC1" w:rsidRDefault="00454110">
      <w:pPr>
        <w:numPr>
          <w:ilvl w:val="0"/>
          <w:numId w:val="22"/>
        </w:numPr>
        <w:tabs>
          <w:tab w:val="left" w:pos="320"/>
        </w:tabs>
        <w:ind w:left="320" w:hanging="221"/>
        <w:rPr>
          <w:rFonts w:ascii="Tahoma" w:eastAsia="Tahoma" w:hAnsi="Tahoma" w:cs="Tahoma"/>
          <w:b/>
          <w:bCs/>
          <w:sz w:val="18"/>
          <w:szCs w:val="18"/>
        </w:rPr>
      </w:pPr>
      <w:r>
        <w:rPr>
          <w:rFonts w:ascii="Tahoma" w:eastAsia="Tahoma" w:hAnsi="Tahoma" w:cs="Tahoma"/>
          <w:b/>
          <w:bCs/>
          <w:sz w:val="18"/>
          <w:szCs w:val="18"/>
        </w:rPr>
        <w:t>Δικαιούχος (Φορέας υλοποίησης)</w:t>
      </w:r>
    </w:p>
    <w:p w:rsidR="00723CC1" w:rsidRDefault="00723CC1">
      <w:pPr>
        <w:spacing w:line="231" w:lineRule="exact"/>
        <w:rPr>
          <w:rFonts w:ascii="Tahoma" w:eastAsia="Tahoma" w:hAnsi="Tahoma" w:cs="Tahoma"/>
          <w:b/>
          <w:bCs/>
          <w:sz w:val="18"/>
          <w:szCs w:val="18"/>
        </w:rPr>
      </w:pPr>
    </w:p>
    <w:p w:rsidR="00723CC1" w:rsidRDefault="00454110">
      <w:pPr>
        <w:numPr>
          <w:ilvl w:val="0"/>
          <w:numId w:val="22"/>
        </w:numPr>
        <w:tabs>
          <w:tab w:val="left" w:pos="320"/>
        </w:tabs>
        <w:ind w:left="320" w:hanging="221"/>
        <w:rPr>
          <w:rFonts w:ascii="Tahoma" w:eastAsia="Tahoma" w:hAnsi="Tahoma" w:cs="Tahoma"/>
          <w:b/>
          <w:bCs/>
          <w:sz w:val="18"/>
          <w:szCs w:val="18"/>
        </w:rPr>
      </w:pPr>
      <w:r>
        <w:rPr>
          <w:rFonts w:ascii="Tahoma" w:eastAsia="Tahoma" w:hAnsi="Tahoma" w:cs="Tahoma"/>
          <w:b/>
          <w:bCs/>
          <w:sz w:val="18"/>
          <w:szCs w:val="18"/>
        </w:rPr>
        <w:t>Φορέας λειτουργίας</w:t>
      </w:r>
    </w:p>
    <w:p w:rsidR="00723CC1" w:rsidRDefault="00723CC1">
      <w:pPr>
        <w:spacing w:line="215" w:lineRule="exact"/>
        <w:rPr>
          <w:rFonts w:ascii="Tahoma" w:eastAsia="Tahoma" w:hAnsi="Tahoma" w:cs="Tahoma"/>
          <w:b/>
          <w:bCs/>
          <w:sz w:val="18"/>
          <w:szCs w:val="18"/>
        </w:rPr>
      </w:pPr>
    </w:p>
    <w:p w:rsidR="00723CC1" w:rsidRDefault="00454110">
      <w:pPr>
        <w:numPr>
          <w:ilvl w:val="0"/>
          <w:numId w:val="22"/>
        </w:numPr>
        <w:tabs>
          <w:tab w:val="left" w:pos="320"/>
        </w:tabs>
        <w:ind w:left="320" w:hanging="221"/>
        <w:rPr>
          <w:rFonts w:ascii="Tahoma" w:eastAsia="Tahoma" w:hAnsi="Tahoma" w:cs="Tahoma"/>
          <w:b/>
          <w:bCs/>
          <w:sz w:val="18"/>
          <w:szCs w:val="18"/>
        </w:rPr>
      </w:pPr>
      <w:r>
        <w:rPr>
          <w:rFonts w:ascii="Tahoma" w:eastAsia="Tahoma" w:hAnsi="Tahoma" w:cs="Tahoma"/>
          <w:b/>
          <w:bCs/>
          <w:sz w:val="18"/>
          <w:szCs w:val="18"/>
        </w:rPr>
        <w:t xml:space="preserve">Φυσικό αντικείμενο της Πράξης </w:t>
      </w:r>
      <w:r>
        <w:rPr>
          <w:rFonts w:ascii="Tahoma" w:eastAsia="Tahoma" w:hAnsi="Tahoma" w:cs="Tahoma"/>
          <w:b/>
          <w:bCs/>
          <w:sz w:val="24"/>
          <w:szCs w:val="24"/>
          <w:vertAlign w:val="superscript"/>
        </w:rPr>
        <w:t>13</w:t>
      </w:r>
    </w:p>
    <w:p w:rsidR="00723CC1" w:rsidRDefault="00723CC1">
      <w:pPr>
        <w:spacing w:line="177" w:lineRule="exact"/>
        <w:rPr>
          <w:rFonts w:ascii="Tahoma" w:eastAsia="Tahoma" w:hAnsi="Tahoma" w:cs="Tahoma"/>
          <w:b/>
          <w:bCs/>
          <w:sz w:val="18"/>
          <w:szCs w:val="18"/>
        </w:rPr>
      </w:pPr>
    </w:p>
    <w:p w:rsidR="00723CC1" w:rsidRDefault="00454110">
      <w:pPr>
        <w:numPr>
          <w:ilvl w:val="0"/>
          <w:numId w:val="22"/>
        </w:numPr>
        <w:tabs>
          <w:tab w:val="left" w:pos="320"/>
        </w:tabs>
        <w:ind w:left="320" w:hanging="221"/>
        <w:rPr>
          <w:rFonts w:ascii="Tahoma" w:eastAsia="Tahoma" w:hAnsi="Tahoma" w:cs="Tahoma"/>
          <w:b/>
          <w:bCs/>
          <w:sz w:val="18"/>
          <w:szCs w:val="18"/>
        </w:rPr>
      </w:pPr>
      <w:r>
        <w:rPr>
          <w:rFonts w:ascii="Tahoma" w:eastAsia="Tahoma" w:hAnsi="Tahoma" w:cs="Tahoma"/>
          <w:b/>
          <w:bCs/>
          <w:sz w:val="18"/>
          <w:szCs w:val="18"/>
        </w:rPr>
        <w:t>Στοιχεία χωροθέτησης της Πράξης</w:t>
      </w:r>
    </w:p>
    <w:p w:rsidR="00723CC1" w:rsidRDefault="00723CC1">
      <w:pPr>
        <w:spacing w:line="231" w:lineRule="exact"/>
        <w:rPr>
          <w:rFonts w:ascii="Tahoma" w:eastAsia="Tahoma" w:hAnsi="Tahoma" w:cs="Tahoma"/>
          <w:b/>
          <w:bCs/>
          <w:sz w:val="18"/>
          <w:szCs w:val="18"/>
        </w:rPr>
      </w:pPr>
    </w:p>
    <w:p w:rsidR="00723CC1" w:rsidRDefault="00454110">
      <w:pPr>
        <w:numPr>
          <w:ilvl w:val="0"/>
          <w:numId w:val="22"/>
        </w:numPr>
        <w:tabs>
          <w:tab w:val="left" w:pos="320"/>
        </w:tabs>
        <w:ind w:left="320" w:hanging="221"/>
        <w:rPr>
          <w:rFonts w:ascii="Tahoma" w:eastAsia="Tahoma" w:hAnsi="Tahoma" w:cs="Tahoma"/>
          <w:b/>
          <w:bCs/>
          <w:sz w:val="18"/>
          <w:szCs w:val="18"/>
        </w:rPr>
      </w:pPr>
      <w:r>
        <w:rPr>
          <w:rFonts w:ascii="Tahoma" w:eastAsia="Tahoma" w:hAnsi="Tahoma" w:cs="Tahoma"/>
          <w:b/>
          <w:bCs/>
          <w:sz w:val="18"/>
          <w:szCs w:val="18"/>
        </w:rPr>
        <w:t>Προϋπολογισμός</w:t>
      </w:r>
    </w:p>
    <w:p w:rsidR="00723CC1" w:rsidRDefault="00454110">
      <w:pPr>
        <w:spacing w:line="20" w:lineRule="exact"/>
        <w:rPr>
          <w:sz w:val="20"/>
          <w:szCs w:val="20"/>
        </w:rPr>
      </w:pPr>
      <w:r>
        <w:rPr>
          <w:noProof/>
          <w:sz w:val="20"/>
          <w:szCs w:val="20"/>
        </w:rPr>
        <w:drawing>
          <wp:anchor distT="0" distB="0" distL="114300" distR="114300" simplePos="0" relativeHeight="251645440" behindDoc="1" locked="0" layoutInCell="0" allowOverlap="1">
            <wp:simplePos x="0" y="0"/>
            <wp:positionH relativeFrom="column">
              <wp:posOffset>-8255</wp:posOffset>
            </wp:positionH>
            <wp:positionV relativeFrom="paragraph">
              <wp:posOffset>69850</wp:posOffset>
            </wp:positionV>
            <wp:extent cx="6012180" cy="136906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blip>
                    <a:srcRect/>
                    <a:stretch>
                      <a:fillRect/>
                    </a:stretch>
                  </pic:blipFill>
                  <pic:spPr bwMode="auto">
                    <a:xfrm>
                      <a:off x="0" y="0"/>
                      <a:ext cx="6012180" cy="1369060"/>
                    </a:xfrm>
                    <a:prstGeom prst="rect">
                      <a:avLst/>
                    </a:prstGeom>
                    <a:noFill/>
                  </pic:spPr>
                </pic:pic>
              </a:graphicData>
            </a:graphic>
          </wp:anchor>
        </w:drawing>
      </w:r>
    </w:p>
    <w:p w:rsidR="00723CC1" w:rsidRDefault="00723CC1">
      <w:pPr>
        <w:spacing w:line="300" w:lineRule="exact"/>
        <w:rPr>
          <w:sz w:val="20"/>
          <w:szCs w:val="20"/>
        </w:rPr>
      </w:pPr>
    </w:p>
    <w:p w:rsidR="00723CC1" w:rsidRDefault="00454110">
      <w:pPr>
        <w:ind w:left="100"/>
        <w:rPr>
          <w:sz w:val="20"/>
          <w:szCs w:val="20"/>
        </w:rPr>
      </w:pPr>
      <w:r>
        <w:rPr>
          <w:rFonts w:ascii="Tahoma" w:eastAsia="Tahoma" w:hAnsi="Tahoma" w:cs="Tahoma"/>
          <w:b/>
          <w:bCs/>
          <w:sz w:val="18"/>
          <w:szCs w:val="18"/>
        </w:rPr>
        <w:t xml:space="preserve">Προϋπολογισμός </w:t>
      </w:r>
      <w:r>
        <w:rPr>
          <w:rFonts w:ascii="Tahoma" w:eastAsia="Tahoma" w:hAnsi="Tahoma" w:cs="Tahoma"/>
          <w:b/>
          <w:bCs/>
          <w:sz w:val="18"/>
          <w:szCs w:val="18"/>
        </w:rPr>
        <w:t>υποέργου 1</w:t>
      </w: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56" w:lineRule="exact"/>
        <w:rPr>
          <w:sz w:val="20"/>
          <w:szCs w:val="20"/>
        </w:rPr>
      </w:pPr>
    </w:p>
    <w:p w:rsidR="00723CC1" w:rsidRDefault="00454110">
      <w:pPr>
        <w:ind w:left="100"/>
        <w:rPr>
          <w:sz w:val="20"/>
          <w:szCs w:val="20"/>
        </w:rPr>
      </w:pPr>
      <w:r>
        <w:rPr>
          <w:rFonts w:ascii="Tahoma" w:eastAsia="Tahoma" w:hAnsi="Tahoma" w:cs="Tahoma"/>
          <w:b/>
          <w:bCs/>
          <w:sz w:val="18"/>
          <w:szCs w:val="18"/>
        </w:rPr>
        <w:t>Προϋπολογισμός υποέργου ν</w:t>
      </w:r>
    </w:p>
    <w:p w:rsidR="00723CC1" w:rsidRDefault="00723CC1">
      <w:pPr>
        <w:spacing w:line="318" w:lineRule="exact"/>
        <w:rPr>
          <w:sz w:val="20"/>
          <w:szCs w:val="20"/>
        </w:rPr>
      </w:pPr>
    </w:p>
    <w:p w:rsidR="00723CC1" w:rsidRDefault="00454110">
      <w:pPr>
        <w:ind w:left="100"/>
        <w:rPr>
          <w:sz w:val="20"/>
          <w:szCs w:val="20"/>
        </w:rPr>
      </w:pPr>
      <w:r>
        <w:rPr>
          <w:rFonts w:ascii="Tahoma" w:eastAsia="Tahoma" w:hAnsi="Tahoma" w:cs="Tahoma"/>
          <w:b/>
          <w:bCs/>
          <w:sz w:val="18"/>
          <w:szCs w:val="18"/>
        </w:rPr>
        <w:t>Συνολικός προϋπολογισμός Πράξης</w:t>
      </w: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47" w:lineRule="exact"/>
        <w:rPr>
          <w:sz w:val="20"/>
          <w:szCs w:val="20"/>
        </w:rPr>
      </w:pPr>
    </w:p>
    <w:p w:rsidR="00723CC1" w:rsidRDefault="00454110">
      <w:pPr>
        <w:ind w:left="100"/>
        <w:rPr>
          <w:sz w:val="20"/>
          <w:szCs w:val="20"/>
        </w:rPr>
      </w:pPr>
      <w:r>
        <w:rPr>
          <w:rFonts w:ascii="Tahoma" w:eastAsia="Tahoma" w:hAnsi="Tahoma" w:cs="Tahoma"/>
          <w:b/>
          <w:bCs/>
          <w:sz w:val="18"/>
          <w:szCs w:val="18"/>
        </w:rPr>
        <w:t>8.Διάρκεια υλοποίησης</w:t>
      </w:r>
    </w:p>
    <w:p w:rsidR="00723CC1" w:rsidRDefault="00454110">
      <w:pPr>
        <w:spacing w:line="20" w:lineRule="exact"/>
        <w:rPr>
          <w:sz w:val="20"/>
          <w:szCs w:val="20"/>
        </w:rPr>
      </w:pPr>
      <w:r>
        <w:rPr>
          <w:noProof/>
          <w:sz w:val="20"/>
          <w:szCs w:val="20"/>
        </w:rPr>
        <w:drawing>
          <wp:anchor distT="0" distB="0" distL="114300" distR="114300" simplePos="0" relativeHeight="251646464" behindDoc="1" locked="0" layoutInCell="0" allowOverlap="1">
            <wp:simplePos x="0" y="0"/>
            <wp:positionH relativeFrom="column">
              <wp:posOffset>-8255</wp:posOffset>
            </wp:positionH>
            <wp:positionV relativeFrom="paragraph">
              <wp:posOffset>194945</wp:posOffset>
            </wp:positionV>
            <wp:extent cx="6012180" cy="170751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blip>
                    <a:srcRect/>
                    <a:stretch>
                      <a:fillRect/>
                    </a:stretch>
                  </pic:blipFill>
                  <pic:spPr bwMode="auto">
                    <a:xfrm>
                      <a:off x="0" y="0"/>
                      <a:ext cx="6012180" cy="1707515"/>
                    </a:xfrm>
                    <a:prstGeom prst="rect">
                      <a:avLst/>
                    </a:prstGeom>
                    <a:noFill/>
                  </pic:spPr>
                </pic:pic>
              </a:graphicData>
            </a:graphic>
          </wp:anchor>
        </w:drawing>
      </w:r>
    </w:p>
    <w:p w:rsidR="00723CC1" w:rsidRDefault="00723CC1">
      <w:pPr>
        <w:spacing w:line="200" w:lineRule="exact"/>
        <w:rPr>
          <w:sz w:val="20"/>
          <w:szCs w:val="20"/>
        </w:rPr>
      </w:pPr>
    </w:p>
    <w:p w:rsidR="00723CC1" w:rsidRDefault="00723CC1">
      <w:pPr>
        <w:spacing w:line="297" w:lineRule="exact"/>
        <w:rPr>
          <w:sz w:val="20"/>
          <w:szCs w:val="20"/>
        </w:rPr>
      </w:pPr>
    </w:p>
    <w:p w:rsidR="00723CC1" w:rsidRDefault="00454110">
      <w:pPr>
        <w:ind w:left="6280"/>
        <w:rPr>
          <w:sz w:val="20"/>
          <w:szCs w:val="20"/>
        </w:rPr>
      </w:pPr>
      <w:r>
        <w:rPr>
          <w:rFonts w:ascii="Tahoma" w:eastAsia="Tahoma" w:hAnsi="Tahoma" w:cs="Tahoma"/>
          <w:b/>
          <w:bCs/>
          <w:sz w:val="18"/>
          <w:szCs w:val="18"/>
        </w:rPr>
        <w:t>Διάρκεια σε μήνες</w:t>
      </w:r>
    </w:p>
    <w:p w:rsidR="00723CC1" w:rsidRDefault="00723CC1">
      <w:pPr>
        <w:spacing w:line="318" w:lineRule="exact"/>
        <w:rPr>
          <w:sz w:val="20"/>
          <w:szCs w:val="20"/>
        </w:rPr>
      </w:pPr>
    </w:p>
    <w:p w:rsidR="00723CC1" w:rsidRDefault="00454110">
      <w:pPr>
        <w:ind w:left="100"/>
        <w:rPr>
          <w:sz w:val="20"/>
          <w:szCs w:val="20"/>
        </w:rPr>
      </w:pPr>
      <w:r>
        <w:rPr>
          <w:rFonts w:ascii="Tahoma" w:eastAsia="Tahoma" w:hAnsi="Tahoma" w:cs="Tahoma"/>
          <w:b/>
          <w:bCs/>
          <w:sz w:val="18"/>
          <w:szCs w:val="18"/>
        </w:rPr>
        <w:t>υποέργο 1</w:t>
      </w: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56" w:lineRule="exact"/>
        <w:rPr>
          <w:sz w:val="20"/>
          <w:szCs w:val="20"/>
        </w:rPr>
      </w:pPr>
    </w:p>
    <w:p w:rsidR="00723CC1" w:rsidRDefault="00454110">
      <w:pPr>
        <w:ind w:left="100"/>
        <w:rPr>
          <w:sz w:val="20"/>
          <w:szCs w:val="20"/>
        </w:rPr>
      </w:pPr>
      <w:r>
        <w:rPr>
          <w:rFonts w:ascii="Tahoma" w:eastAsia="Tahoma" w:hAnsi="Tahoma" w:cs="Tahoma"/>
          <w:b/>
          <w:bCs/>
          <w:sz w:val="18"/>
          <w:szCs w:val="18"/>
        </w:rPr>
        <w:t>υποέργο ν</w:t>
      </w:r>
    </w:p>
    <w:p w:rsidR="00723CC1" w:rsidRDefault="00723CC1">
      <w:pPr>
        <w:spacing w:line="318" w:lineRule="exact"/>
        <w:rPr>
          <w:sz w:val="20"/>
          <w:szCs w:val="20"/>
        </w:rPr>
      </w:pPr>
    </w:p>
    <w:p w:rsidR="00723CC1" w:rsidRDefault="00454110">
      <w:pPr>
        <w:ind w:left="100"/>
        <w:rPr>
          <w:sz w:val="20"/>
          <w:szCs w:val="20"/>
        </w:rPr>
      </w:pPr>
      <w:r>
        <w:rPr>
          <w:rFonts w:ascii="Tahoma" w:eastAsia="Tahoma" w:hAnsi="Tahoma" w:cs="Tahoma"/>
          <w:b/>
          <w:bCs/>
          <w:sz w:val="18"/>
          <w:szCs w:val="18"/>
        </w:rPr>
        <w:t>Σύνολο Πράξης</w:t>
      </w:r>
    </w:p>
    <w:p w:rsidR="00723CC1" w:rsidRDefault="00454110">
      <w:pPr>
        <w:spacing w:line="20" w:lineRule="exact"/>
        <w:rPr>
          <w:sz w:val="20"/>
          <w:szCs w:val="20"/>
        </w:rPr>
      </w:pPr>
      <w:r>
        <w:rPr>
          <w:noProof/>
          <w:sz w:val="20"/>
          <w:szCs w:val="20"/>
        </w:rPr>
        <mc:AlternateContent>
          <mc:Choice Requires="wps">
            <w:drawing>
              <wp:anchor distT="0" distB="0" distL="114300" distR="114300" simplePos="0" relativeHeight="251647488" behindDoc="1" locked="0" layoutInCell="0" allowOverlap="1">
                <wp:simplePos x="0" y="0"/>
                <wp:positionH relativeFrom="column">
                  <wp:posOffset>62230</wp:posOffset>
                </wp:positionH>
                <wp:positionV relativeFrom="paragraph">
                  <wp:posOffset>988695</wp:posOffset>
                </wp:positionV>
                <wp:extent cx="1829435" cy="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pt,77.85pt" to="148.95pt,77.85pt" o:allowincell="f" strokecolor="#000000" strokeweight="0.7199pt"/>
            </w:pict>
          </mc:Fallback>
        </mc:AlternateContent>
      </w: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47" w:lineRule="exact"/>
        <w:rPr>
          <w:sz w:val="20"/>
          <w:szCs w:val="20"/>
        </w:rPr>
      </w:pPr>
    </w:p>
    <w:p w:rsidR="00723CC1" w:rsidRDefault="00454110">
      <w:pPr>
        <w:numPr>
          <w:ilvl w:val="0"/>
          <w:numId w:val="23"/>
        </w:numPr>
        <w:tabs>
          <w:tab w:val="left" w:pos="249"/>
        </w:tabs>
        <w:spacing w:line="259" w:lineRule="auto"/>
        <w:ind w:left="100" w:hanging="1"/>
        <w:rPr>
          <w:rFonts w:ascii="Verdana" w:eastAsia="Verdana" w:hAnsi="Verdana" w:cs="Verdana"/>
          <w:sz w:val="17"/>
          <w:szCs w:val="17"/>
          <w:vertAlign w:val="superscript"/>
        </w:rPr>
      </w:pPr>
      <w:r>
        <w:rPr>
          <w:rFonts w:ascii="Verdana" w:eastAsia="Verdana" w:hAnsi="Verdana" w:cs="Verdana"/>
          <w:sz w:val="14"/>
          <w:szCs w:val="14"/>
        </w:rPr>
        <w:t xml:space="preserve">Συντάσσεται αντλώντας στοιχεία από την τεχνική έκθεση και τεχνική περιγραφή της </w:t>
      </w:r>
      <w:r>
        <w:rPr>
          <w:rFonts w:ascii="Verdana" w:eastAsia="Verdana" w:hAnsi="Verdana" w:cs="Verdana"/>
          <w:sz w:val="14"/>
          <w:szCs w:val="14"/>
        </w:rPr>
        <w:t>μελέτης. Περιλαμβάνει οπωσδήποτε τους βασικούς δείκτες εκροών</w:t>
      </w:r>
    </w:p>
    <w:p w:rsidR="00723CC1" w:rsidRDefault="00723CC1">
      <w:pPr>
        <w:spacing w:line="17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900"/>
        <w:gridCol w:w="1420"/>
      </w:tblGrid>
      <w:tr w:rsidR="00723CC1">
        <w:trPr>
          <w:trHeight w:val="241"/>
        </w:trPr>
        <w:tc>
          <w:tcPr>
            <w:tcW w:w="7900" w:type="dxa"/>
            <w:shd w:val="clear" w:color="auto" w:fill="DDDDDD"/>
            <w:vAlign w:val="bottom"/>
          </w:tcPr>
          <w:p w:rsidR="00723CC1" w:rsidRDefault="00454110">
            <w:pPr>
              <w:ind w:left="100"/>
              <w:rPr>
                <w:sz w:val="20"/>
                <w:szCs w:val="20"/>
              </w:rPr>
            </w:pPr>
            <w:r>
              <w:rPr>
                <w:rFonts w:ascii="Tahoma" w:eastAsia="Tahoma" w:hAnsi="Tahoma" w:cs="Tahoma"/>
                <w:sz w:val="20"/>
                <w:szCs w:val="20"/>
              </w:rPr>
              <w:t>ΠΑΡΑΡΤΗΜΑ Ι – ΔΙΑΧΕΙΡΙΣΤΙΚΗ ΙΚΑΝΟΤΗΤΑ</w:t>
            </w:r>
          </w:p>
        </w:tc>
        <w:tc>
          <w:tcPr>
            <w:tcW w:w="1420" w:type="dxa"/>
            <w:shd w:val="clear" w:color="auto" w:fill="990000"/>
            <w:vAlign w:val="bottom"/>
          </w:tcPr>
          <w:p w:rsidR="00723CC1" w:rsidRDefault="00454110">
            <w:pPr>
              <w:ind w:right="500"/>
              <w:jc w:val="right"/>
              <w:rPr>
                <w:sz w:val="20"/>
                <w:szCs w:val="20"/>
              </w:rPr>
            </w:pPr>
            <w:r>
              <w:rPr>
                <w:rFonts w:ascii="Tahoma" w:eastAsia="Tahoma" w:hAnsi="Tahoma" w:cs="Tahoma"/>
                <w:color w:val="FFFFFF"/>
                <w:sz w:val="20"/>
                <w:szCs w:val="20"/>
              </w:rPr>
              <w:t>11</w:t>
            </w:r>
          </w:p>
        </w:tc>
      </w:tr>
    </w:tbl>
    <w:p w:rsidR="00723CC1" w:rsidRDefault="00454110">
      <w:pPr>
        <w:spacing w:line="20" w:lineRule="exact"/>
        <w:rPr>
          <w:sz w:val="20"/>
          <w:szCs w:val="20"/>
        </w:rPr>
      </w:pPr>
      <w:r>
        <w:rPr>
          <w:noProof/>
          <w:sz w:val="20"/>
          <w:szCs w:val="20"/>
        </w:rPr>
        <w:drawing>
          <wp:anchor distT="0" distB="0" distL="114300" distR="114300" simplePos="0" relativeHeight="251648512" behindDoc="1" locked="0" layoutInCell="0" allowOverlap="1">
            <wp:simplePos x="0" y="0"/>
            <wp:positionH relativeFrom="column">
              <wp:posOffset>5081905</wp:posOffset>
            </wp:positionH>
            <wp:positionV relativeFrom="paragraph">
              <wp:posOffset>36830</wp:posOffset>
            </wp:positionV>
            <wp:extent cx="780415" cy="4699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blip>
                    <a:srcRect/>
                    <a:stretch>
                      <a:fillRect/>
                    </a:stretch>
                  </pic:blipFill>
                  <pic:spPr bwMode="auto">
                    <a:xfrm>
                      <a:off x="0" y="0"/>
                      <a:ext cx="780415" cy="469900"/>
                    </a:xfrm>
                    <a:prstGeom prst="rect">
                      <a:avLst/>
                    </a:prstGeom>
                    <a:noFill/>
                  </pic:spPr>
                </pic:pic>
              </a:graphicData>
            </a:graphic>
          </wp:anchor>
        </w:drawing>
      </w:r>
    </w:p>
    <w:p w:rsidR="00723CC1" w:rsidRDefault="00723CC1">
      <w:pPr>
        <w:sectPr w:rsidR="00723CC1">
          <w:pgSz w:w="11900" w:h="16838"/>
          <w:pgMar w:top="1440" w:right="1246" w:bottom="1139" w:left="1320" w:header="0" w:footer="0" w:gutter="0"/>
          <w:cols w:space="720" w:equalWidth="0">
            <w:col w:w="9340"/>
          </w:cols>
        </w:sectPr>
      </w:pPr>
    </w:p>
    <w:p w:rsidR="00723CC1" w:rsidRDefault="00723CC1">
      <w:pPr>
        <w:spacing w:line="204" w:lineRule="exact"/>
        <w:rPr>
          <w:sz w:val="20"/>
          <w:szCs w:val="20"/>
        </w:rPr>
      </w:pPr>
      <w:bookmarkStart w:id="11" w:name="page12"/>
      <w:bookmarkEnd w:id="11"/>
    </w:p>
    <w:p w:rsidR="00723CC1" w:rsidRDefault="00454110">
      <w:pPr>
        <w:ind w:right="-99"/>
        <w:jc w:val="center"/>
        <w:rPr>
          <w:sz w:val="20"/>
          <w:szCs w:val="20"/>
        </w:rPr>
      </w:pPr>
      <w:r>
        <w:rPr>
          <w:rFonts w:ascii="Tahoma" w:eastAsia="Tahoma" w:hAnsi="Tahoma" w:cs="Tahoma"/>
          <w:b/>
          <w:bCs/>
          <w:sz w:val="18"/>
          <w:szCs w:val="18"/>
        </w:rPr>
        <w:t>ΠΑΡΑΡΤΗΜΑ ΙΙ</w:t>
      </w:r>
      <w:r>
        <w:rPr>
          <w:rFonts w:ascii="Tahoma" w:eastAsia="Tahoma" w:hAnsi="Tahoma" w:cs="Tahoma"/>
          <w:b/>
          <w:bCs/>
          <w:sz w:val="24"/>
          <w:szCs w:val="24"/>
          <w:vertAlign w:val="superscript"/>
        </w:rPr>
        <w:t>14</w:t>
      </w:r>
    </w:p>
    <w:p w:rsidR="00723CC1" w:rsidRDefault="00723CC1">
      <w:pPr>
        <w:spacing w:line="236" w:lineRule="exact"/>
        <w:rPr>
          <w:sz w:val="20"/>
          <w:szCs w:val="20"/>
        </w:rPr>
      </w:pPr>
    </w:p>
    <w:p w:rsidR="00723CC1" w:rsidRDefault="00454110">
      <w:pPr>
        <w:ind w:right="-99"/>
        <w:jc w:val="center"/>
        <w:rPr>
          <w:sz w:val="20"/>
          <w:szCs w:val="20"/>
        </w:rPr>
      </w:pPr>
      <w:r>
        <w:rPr>
          <w:rFonts w:ascii="Tahoma" w:eastAsia="Tahoma" w:hAnsi="Tahoma" w:cs="Tahoma"/>
          <w:b/>
          <w:bCs/>
          <w:sz w:val="18"/>
          <w:szCs w:val="18"/>
        </w:rPr>
        <w:t>ΠΙΝΑΚΑΣ 1 :ΥΦΙΣΤΑΜΕΝΗ ΔΙΟΙΚΗΤΙΚΗ ΚΑΤΑΣΤΑΣΗ ΠΡΑΞΗΣ</w:t>
      </w:r>
      <w:r>
        <w:rPr>
          <w:rFonts w:ascii="Tahoma" w:eastAsia="Tahoma" w:hAnsi="Tahoma" w:cs="Tahoma"/>
          <w:b/>
          <w:bCs/>
          <w:sz w:val="24"/>
          <w:szCs w:val="24"/>
          <w:vertAlign w:val="superscript"/>
        </w:rPr>
        <w:t>15</w:t>
      </w:r>
    </w:p>
    <w:p w:rsidR="00723CC1" w:rsidRDefault="00723CC1">
      <w:pPr>
        <w:spacing w:line="233" w:lineRule="exact"/>
        <w:rPr>
          <w:sz w:val="20"/>
          <w:szCs w:val="20"/>
        </w:rPr>
      </w:pPr>
    </w:p>
    <w:tbl>
      <w:tblPr>
        <w:tblW w:w="0" w:type="auto"/>
        <w:tblInd w:w="100" w:type="dxa"/>
        <w:tblLayout w:type="fixed"/>
        <w:tblCellMar>
          <w:left w:w="0" w:type="dxa"/>
          <w:right w:w="0" w:type="dxa"/>
        </w:tblCellMar>
        <w:tblLook w:val="04A0" w:firstRow="1" w:lastRow="0" w:firstColumn="1" w:lastColumn="0" w:noHBand="0" w:noVBand="1"/>
      </w:tblPr>
      <w:tblGrid>
        <w:gridCol w:w="380"/>
        <w:gridCol w:w="2500"/>
        <w:gridCol w:w="1800"/>
        <w:gridCol w:w="40"/>
        <w:gridCol w:w="2380"/>
        <w:gridCol w:w="40"/>
        <w:gridCol w:w="1740"/>
      </w:tblGrid>
      <w:tr w:rsidR="00723CC1">
        <w:trPr>
          <w:trHeight w:val="226"/>
        </w:trPr>
        <w:tc>
          <w:tcPr>
            <w:tcW w:w="380" w:type="dxa"/>
            <w:tcBorders>
              <w:right w:val="single" w:sz="8" w:space="0" w:color="auto"/>
            </w:tcBorders>
            <w:vAlign w:val="bottom"/>
          </w:tcPr>
          <w:p w:rsidR="00723CC1" w:rsidRDefault="00723CC1">
            <w:pPr>
              <w:rPr>
                <w:sz w:val="19"/>
                <w:szCs w:val="19"/>
              </w:rPr>
            </w:pPr>
          </w:p>
        </w:tc>
        <w:tc>
          <w:tcPr>
            <w:tcW w:w="2500" w:type="dxa"/>
            <w:tcBorders>
              <w:top w:val="single" w:sz="8" w:space="0" w:color="auto"/>
            </w:tcBorders>
            <w:shd w:val="clear" w:color="auto" w:fill="CCCCCC"/>
            <w:vAlign w:val="bottom"/>
          </w:tcPr>
          <w:p w:rsidR="00723CC1" w:rsidRDefault="00723CC1">
            <w:pPr>
              <w:rPr>
                <w:sz w:val="19"/>
                <w:szCs w:val="19"/>
              </w:rPr>
            </w:pPr>
          </w:p>
        </w:tc>
        <w:tc>
          <w:tcPr>
            <w:tcW w:w="1800" w:type="dxa"/>
            <w:tcBorders>
              <w:top w:val="single" w:sz="8" w:space="0" w:color="auto"/>
            </w:tcBorders>
            <w:shd w:val="clear" w:color="auto" w:fill="CCCCCC"/>
            <w:vAlign w:val="bottom"/>
          </w:tcPr>
          <w:p w:rsidR="00723CC1" w:rsidRDefault="00723CC1">
            <w:pPr>
              <w:rPr>
                <w:sz w:val="19"/>
                <w:szCs w:val="19"/>
              </w:rPr>
            </w:pPr>
          </w:p>
        </w:tc>
        <w:tc>
          <w:tcPr>
            <w:tcW w:w="40" w:type="dxa"/>
            <w:tcBorders>
              <w:top w:val="single" w:sz="8" w:space="0" w:color="auto"/>
              <w:right w:val="single" w:sz="8" w:space="0" w:color="auto"/>
            </w:tcBorders>
            <w:shd w:val="clear" w:color="auto" w:fill="CCCCCC"/>
            <w:vAlign w:val="bottom"/>
          </w:tcPr>
          <w:p w:rsidR="00723CC1" w:rsidRDefault="00723CC1">
            <w:pPr>
              <w:rPr>
                <w:sz w:val="19"/>
                <w:szCs w:val="19"/>
              </w:rPr>
            </w:pPr>
          </w:p>
        </w:tc>
        <w:tc>
          <w:tcPr>
            <w:tcW w:w="2380" w:type="dxa"/>
            <w:tcBorders>
              <w:top w:val="single" w:sz="8" w:space="0" w:color="auto"/>
            </w:tcBorders>
            <w:shd w:val="clear" w:color="auto" w:fill="CCCCCC"/>
            <w:vAlign w:val="bottom"/>
          </w:tcPr>
          <w:p w:rsidR="00723CC1" w:rsidRDefault="00454110">
            <w:pPr>
              <w:jc w:val="center"/>
              <w:rPr>
                <w:sz w:val="20"/>
                <w:szCs w:val="20"/>
              </w:rPr>
            </w:pPr>
            <w:r>
              <w:rPr>
                <w:rFonts w:ascii="Tahoma" w:eastAsia="Tahoma" w:hAnsi="Tahoma" w:cs="Tahoma"/>
                <w:b/>
                <w:bCs/>
                <w:sz w:val="18"/>
                <w:szCs w:val="18"/>
              </w:rPr>
              <w:t>Φορέας έγκρισης ή</w:t>
            </w:r>
          </w:p>
        </w:tc>
        <w:tc>
          <w:tcPr>
            <w:tcW w:w="40" w:type="dxa"/>
            <w:tcBorders>
              <w:top w:val="single" w:sz="8" w:space="0" w:color="auto"/>
              <w:right w:val="single" w:sz="8" w:space="0" w:color="auto"/>
            </w:tcBorders>
            <w:shd w:val="clear" w:color="auto" w:fill="CCCCCC"/>
            <w:vAlign w:val="bottom"/>
          </w:tcPr>
          <w:p w:rsidR="00723CC1" w:rsidRDefault="00723CC1">
            <w:pPr>
              <w:rPr>
                <w:sz w:val="19"/>
                <w:szCs w:val="19"/>
              </w:rPr>
            </w:pPr>
          </w:p>
        </w:tc>
        <w:tc>
          <w:tcPr>
            <w:tcW w:w="1740" w:type="dxa"/>
            <w:tcBorders>
              <w:top w:val="single" w:sz="8" w:space="0" w:color="auto"/>
              <w:right w:val="single" w:sz="8" w:space="0" w:color="auto"/>
            </w:tcBorders>
            <w:shd w:val="clear" w:color="auto" w:fill="CCCCCC"/>
            <w:vAlign w:val="bottom"/>
          </w:tcPr>
          <w:p w:rsidR="00723CC1" w:rsidRDefault="00454110">
            <w:pPr>
              <w:jc w:val="center"/>
              <w:rPr>
                <w:sz w:val="20"/>
                <w:szCs w:val="20"/>
              </w:rPr>
            </w:pPr>
            <w:r>
              <w:rPr>
                <w:rFonts w:ascii="Tahoma" w:eastAsia="Tahoma" w:hAnsi="Tahoma" w:cs="Tahoma"/>
                <w:b/>
                <w:bCs/>
                <w:w w:val="99"/>
                <w:sz w:val="18"/>
                <w:szCs w:val="18"/>
              </w:rPr>
              <w:t>Αριθμός πρωτ./</w:t>
            </w:r>
          </w:p>
        </w:tc>
      </w:tr>
      <w:tr w:rsidR="00723CC1">
        <w:trPr>
          <w:trHeight w:val="329"/>
        </w:trPr>
        <w:tc>
          <w:tcPr>
            <w:tcW w:w="380" w:type="dxa"/>
            <w:tcBorders>
              <w:right w:val="single" w:sz="8" w:space="0" w:color="auto"/>
            </w:tcBorders>
            <w:vAlign w:val="bottom"/>
          </w:tcPr>
          <w:p w:rsidR="00723CC1" w:rsidRDefault="00723CC1">
            <w:pPr>
              <w:rPr>
                <w:sz w:val="24"/>
                <w:szCs w:val="24"/>
              </w:rPr>
            </w:pPr>
          </w:p>
        </w:tc>
        <w:tc>
          <w:tcPr>
            <w:tcW w:w="4300" w:type="dxa"/>
            <w:gridSpan w:val="2"/>
            <w:shd w:val="clear" w:color="auto" w:fill="CCCCCC"/>
            <w:vAlign w:val="bottom"/>
          </w:tcPr>
          <w:p w:rsidR="00723CC1" w:rsidRDefault="00454110">
            <w:pPr>
              <w:ind w:left="1200"/>
              <w:rPr>
                <w:sz w:val="20"/>
                <w:szCs w:val="20"/>
              </w:rPr>
            </w:pPr>
            <w:r>
              <w:rPr>
                <w:rFonts w:ascii="Tahoma" w:eastAsia="Tahoma" w:hAnsi="Tahoma" w:cs="Tahoma"/>
                <w:b/>
                <w:bCs/>
                <w:sz w:val="18"/>
                <w:szCs w:val="18"/>
              </w:rPr>
              <w:t>Έγγραφο / απόφαση</w:t>
            </w:r>
          </w:p>
        </w:tc>
        <w:tc>
          <w:tcPr>
            <w:tcW w:w="40" w:type="dxa"/>
            <w:tcBorders>
              <w:right w:val="single" w:sz="8" w:space="0" w:color="auto"/>
            </w:tcBorders>
            <w:shd w:val="clear" w:color="auto" w:fill="CCCCCC"/>
            <w:vAlign w:val="bottom"/>
          </w:tcPr>
          <w:p w:rsidR="00723CC1" w:rsidRDefault="00723CC1">
            <w:pPr>
              <w:rPr>
                <w:sz w:val="24"/>
                <w:szCs w:val="24"/>
              </w:rPr>
            </w:pPr>
          </w:p>
        </w:tc>
        <w:tc>
          <w:tcPr>
            <w:tcW w:w="2380" w:type="dxa"/>
            <w:shd w:val="clear" w:color="auto" w:fill="CCCCCC"/>
            <w:vAlign w:val="bottom"/>
          </w:tcPr>
          <w:p w:rsidR="00723CC1" w:rsidRDefault="00454110">
            <w:pPr>
              <w:jc w:val="center"/>
              <w:rPr>
                <w:sz w:val="20"/>
                <w:szCs w:val="20"/>
              </w:rPr>
            </w:pPr>
            <w:r>
              <w:rPr>
                <w:rFonts w:ascii="Tahoma" w:eastAsia="Tahoma" w:hAnsi="Tahoma" w:cs="Tahoma"/>
                <w:b/>
                <w:bCs/>
                <w:w w:val="98"/>
                <w:sz w:val="18"/>
                <w:szCs w:val="18"/>
              </w:rPr>
              <w:t>αδειοδότησης</w:t>
            </w:r>
          </w:p>
        </w:tc>
        <w:tc>
          <w:tcPr>
            <w:tcW w:w="40" w:type="dxa"/>
            <w:tcBorders>
              <w:right w:val="single" w:sz="8" w:space="0" w:color="auto"/>
            </w:tcBorders>
            <w:shd w:val="clear" w:color="auto" w:fill="CCCCCC"/>
            <w:vAlign w:val="bottom"/>
          </w:tcPr>
          <w:p w:rsidR="00723CC1" w:rsidRDefault="00723CC1">
            <w:pPr>
              <w:rPr>
                <w:sz w:val="24"/>
                <w:szCs w:val="24"/>
              </w:rPr>
            </w:pPr>
          </w:p>
        </w:tc>
        <w:tc>
          <w:tcPr>
            <w:tcW w:w="1740" w:type="dxa"/>
            <w:tcBorders>
              <w:right w:val="single" w:sz="8" w:space="0" w:color="auto"/>
            </w:tcBorders>
            <w:shd w:val="clear" w:color="auto" w:fill="CCCCCC"/>
            <w:vAlign w:val="bottom"/>
          </w:tcPr>
          <w:p w:rsidR="00723CC1" w:rsidRDefault="00454110">
            <w:pPr>
              <w:jc w:val="center"/>
              <w:rPr>
                <w:sz w:val="20"/>
                <w:szCs w:val="20"/>
              </w:rPr>
            </w:pPr>
            <w:r>
              <w:rPr>
                <w:rFonts w:ascii="Tahoma" w:eastAsia="Tahoma" w:hAnsi="Tahoma" w:cs="Tahoma"/>
                <w:b/>
                <w:bCs/>
                <w:w w:val="98"/>
                <w:sz w:val="18"/>
                <w:szCs w:val="18"/>
              </w:rPr>
              <w:t>ημερομηνία</w:t>
            </w:r>
          </w:p>
        </w:tc>
      </w:tr>
      <w:tr w:rsidR="00723CC1">
        <w:trPr>
          <w:trHeight w:val="307"/>
        </w:trPr>
        <w:tc>
          <w:tcPr>
            <w:tcW w:w="380" w:type="dxa"/>
            <w:tcBorders>
              <w:right w:val="single" w:sz="8" w:space="0" w:color="auto"/>
            </w:tcBorders>
            <w:vAlign w:val="bottom"/>
          </w:tcPr>
          <w:p w:rsidR="00723CC1" w:rsidRDefault="00723CC1">
            <w:pPr>
              <w:rPr>
                <w:sz w:val="24"/>
                <w:szCs w:val="24"/>
              </w:rPr>
            </w:pPr>
          </w:p>
        </w:tc>
        <w:tc>
          <w:tcPr>
            <w:tcW w:w="2500" w:type="dxa"/>
            <w:tcBorders>
              <w:bottom w:val="single" w:sz="8" w:space="0" w:color="auto"/>
            </w:tcBorders>
            <w:shd w:val="clear" w:color="auto" w:fill="CCCCCC"/>
            <w:vAlign w:val="bottom"/>
          </w:tcPr>
          <w:p w:rsidR="00723CC1" w:rsidRDefault="00723CC1">
            <w:pPr>
              <w:rPr>
                <w:sz w:val="24"/>
                <w:szCs w:val="24"/>
              </w:rPr>
            </w:pPr>
          </w:p>
        </w:tc>
        <w:tc>
          <w:tcPr>
            <w:tcW w:w="1800" w:type="dxa"/>
            <w:tcBorders>
              <w:bottom w:val="single" w:sz="8" w:space="0" w:color="auto"/>
            </w:tcBorders>
            <w:shd w:val="clear" w:color="auto" w:fill="CCCCCC"/>
            <w:vAlign w:val="bottom"/>
          </w:tcPr>
          <w:p w:rsidR="00723CC1" w:rsidRDefault="00723CC1">
            <w:pPr>
              <w:rPr>
                <w:sz w:val="24"/>
                <w:szCs w:val="24"/>
              </w:rPr>
            </w:pPr>
          </w:p>
        </w:tc>
        <w:tc>
          <w:tcPr>
            <w:tcW w:w="40" w:type="dxa"/>
            <w:tcBorders>
              <w:bottom w:val="single" w:sz="8" w:space="0" w:color="auto"/>
              <w:right w:val="single" w:sz="8" w:space="0" w:color="auto"/>
            </w:tcBorders>
            <w:shd w:val="clear" w:color="auto" w:fill="CCCCCC"/>
            <w:vAlign w:val="bottom"/>
          </w:tcPr>
          <w:p w:rsidR="00723CC1" w:rsidRDefault="00723CC1">
            <w:pPr>
              <w:rPr>
                <w:sz w:val="24"/>
                <w:szCs w:val="24"/>
              </w:rPr>
            </w:pPr>
          </w:p>
        </w:tc>
        <w:tc>
          <w:tcPr>
            <w:tcW w:w="2380" w:type="dxa"/>
            <w:tcBorders>
              <w:bottom w:val="single" w:sz="8" w:space="0" w:color="auto"/>
            </w:tcBorders>
            <w:shd w:val="clear" w:color="auto" w:fill="CCCCCC"/>
            <w:vAlign w:val="bottom"/>
          </w:tcPr>
          <w:p w:rsidR="00723CC1" w:rsidRDefault="00723CC1">
            <w:pPr>
              <w:rPr>
                <w:sz w:val="24"/>
                <w:szCs w:val="24"/>
              </w:rPr>
            </w:pPr>
          </w:p>
        </w:tc>
        <w:tc>
          <w:tcPr>
            <w:tcW w:w="40" w:type="dxa"/>
            <w:tcBorders>
              <w:bottom w:val="single" w:sz="8" w:space="0" w:color="auto"/>
              <w:right w:val="single" w:sz="8" w:space="0" w:color="auto"/>
            </w:tcBorders>
            <w:shd w:val="clear" w:color="auto" w:fill="CCCCCC"/>
            <w:vAlign w:val="bottom"/>
          </w:tcPr>
          <w:p w:rsidR="00723CC1" w:rsidRDefault="00723CC1">
            <w:pPr>
              <w:rPr>
                <w:sz w:val="24"/>
                <w:szCs w:val="24"/>
              </w:rPr>
            </w:pPr>
          </w:p>
        </w:tc>
        <w:tc>
          <w:tcPr>
            <w:tcW w:w="1740" w:type="dxa"/>
            <w:tcBorders>
              <w:bottom w:val="single" w:sz="8" w:space="0" w:color="auto"/>
              <w:right w:val="single" w:sz="8" w:space="0" w:color="auto"/>
            </w:tcBorders>
            <w:shd w:val="clear" w:color="auto" w:fill="CCCCCC"/>
            <w:vAlign w:val="bottom"/>
          </w:tcPr>
          <w:p w:rsidR="00723CC1" w:rsidRDefault="00723CC1">
            <w:pPr>
              <w:rPr>
                <w:sz w:val="24"/>
                <w:szCs w:val="24"/>
              </w:rPr>
            </w:pPr>
          </w:p>
        </w:tc>
      </w:tr>
      <w:tr w:rsidR="00723CC1">
        <w:trPr>
          <w:trHeight w:val="229"/>
        </w:trPr>
        <w:tc>
          <w:tcPr>
            <w:tcW w:w="380" w:type="dxa"/>
            <w:tcBorders>
              <w:right w:val="single" w:sz="8" w:space="0" w:color="auto"/>
            </w:tcBorders>
            <w:vAlign w:val="bottom"/>
          </w:tcPr>
          <w:p w:rsidR="00723CC1" w:rsidRDefault="00723CC1">
            <w:pPr>
              <w:rPr>
                <w:sz w:val="19"/>
                <w:szCs w:val="19"/>
              </w:rPr>
            </w:pPr>
          </w:p>
        </w:tc>
        <w:tc>
          <w:tcPr>
            <w:tcW w:w="2500" w:type="dxa"/>
            <w:tcBorders>
              <w:bottom w:val="single" w:sz="8" w:space="0" w:color="4F81BD"/>
            </w:tcBorders>
            <w:vAlign w:val="bottom"/>
          </w:tcPr>
          <w:p w:rsidR="00723CC1" w:rsidRDefault="00723CC1">
            <w:pPr>
              <w:rPr>
                <w:sz w:val="19"/>
                <w:szCs w:val="19"/>
              </w:rPr>
            </w:pPr>
          </w:p>
        </w:tc>
        <w:tc>
          <w:tcPr>
            <w:tcW w:w="1800" w:type="dxa"/>
            <w:tcBorders>
              <w:bottom w:val="single" w:sz="8" w:space="0" w:color="4F81BD"/>
            </w:tcBorders>
            <w:vAlign w:val="bottom"/>
          </w:tcPr>
          <w:p w:rsidR="00723CC1" w:rsidRDefault="00723CC1">
            <w:pPr>
              <w:rPr>
                <w:sz w:val="19"/>
                <w:szCs w:val="19"/>
              </w:rPr>
            </w:pPr>
          </w:p>
        </w:tc>
        <w:tc>
          <w:tcPr>
            <w:tcW w:w="40" w:type="dxa"/>
            <w:tcBorders>
              <w:right w:val="single" w:sz="8" w:space="0" w:color="auto"/>
            </w:tcBorders>
            <w:vAlign w:val="bottom"/>
          </w:tcPr>
          <w:p w:rsidR="00723CC1" w:rsidRDefault="00723CC1">
            <w:pPr>
              <w:rPr>
                <w:sz w:val="19"/>
                <w:szCs w:val="19"/>
              </w:rPr>
            </w:pPr>
          </w:p>
        </w:tc>
        <w:tc>
          <w:tcPr>
            <w:tcW w:w="2380" w:type="dxa"/>
            <w:tcBorders>
              <w:bottom w:val="single" w:sz="8" w:space="0" w:color="4F81BD"/>
            </w:tcBorders>
            <w:vAlign w:val="bottom"/>
          </w:tcPr>
          <w:p w:rsidR="00723CC1" w:rsidRDefault="00723CC1">
            <w:pPr>
              <w:rPr>
                <w:sz w:val="19"/>
                <w:szCs w:val="19"/>
              </w:rPr>
            </w:pPr>
          </w:p>
        </w:tc>
        <w:tc>
          <w:tcPr>
            <w:tcW w:w="40" w:type="dxa"/>
            <w:tcBorders>
              <w:right w:val="single" w:sz="8" w:space="0" w:color="auto"/>
            </w:tcBorders>
            <w:vAlign w:val="bottom"/>
          </w:tcPr>
          <w:p w:rsidR="00723CC1" w:rsidRDefault="00723CC1">
            <w:pPr>
              <w:rPr>
                <w:sz w:val="19"/>
                <w:szCs w:val="19"/>
              </w:rPr>
            </w:pPr>
          </w:p>
        </w:tc>
        <w:tc>
          <w:tcPr>
            <w:tcW w:w="1740" w:type="dxa"/>
            <w:tcBorders>
              <w:bottom w:val="single" w:sz="8" w:space="0" w:color="4F81BD"/>
              <w:right w:val="single" w:sz="8" w:space="0" w:color="auto"/>
            </w:tcBorders>
            <w:vAlign w:val="bottom"/>
          </w:tcPr>
          <w:p w:rsidR="00723CC1" w:rsidRDefault="00723CC1">
            <w:pPr>
              <w:rPr>
                <w:sz w:val="19"/>
                <w:szCs w:val="19"/>
              </w:rPr>
            </w:pPr>
          </w:p>
        </w:tc>
      </w:tr>
      <w:tr w:rsidR="00723CC1">
        <w:trPr>
          <w:trHeight w:val="326"/>
        </w:trPr>
        <w:tc>
          <w:tcPr>
            <w:tcW w:w="380" w:type="dxa"/>
            <w:tcBorders>
              <w:right w:val="single" w:sz="8" w:space="0" w:color="auto"/>
            </w:tcBorders>
            <w:vAlign w:val="bottom"/>
          </w:tcPr>
          <w:p w:rsidR="00723CC1" w:rsidRDefault="00723CC1">
            <w:pPr>
              <w:rPr>
                <w:sz w:val="24"/>
                <w:szCs w:val="24"/>
              </w:rPr>
            </w:pPr>
          </w:p>
        </w:tc>
        <w:tc>
          <w:tcPr>
            <w:tcW w:w="2500" w:type="dxa"/>
            <w:shd w:val="clear" w:color="auto" w:fill="4F81BD"/>
            <w:vAlign w:val="bottom"/>
          </w:tcPr>
          <w:p w:rsidR="00723CC1" w:rsidRDefault="00723CC1">
            <w:pPr>
              <w:rPr>
                <w:sz w:val="24"/>
                <w:szCs w:val="24"/>
              </w:rPr>
            </w:pPr>
          </w:p>
        </w:tc>
        <w:tc>
          <w:tcPr>
            <w:tcW w:w="1800" w:type="dxa"/>
            <w:shd w:val="clear" w:color="auto" w:fill="4F81BD"/>
            <w:vAlign w:val="bottom"/>
          </w:tcPr>
          <w:p w:rsidR="00723CC1" w:rsidRDefault="00723CC1">
            <w:pPr>
              <w:rPr>
                <w:sz w:val="24"/>
                <w:szCs w:val="24"/>
              </w:rPr>
            </w:pPr>
          </w:p>
        </w:tc>
        <w:tc>
          <w:tcPr>
            <w:tcW w:w="40" w:type="dxa"/>
            <w:tcBorders>
              <w:right w:val="single" w:sz="8" w:space="0" w:color="auto"/>
            </w:tcBorders>
            <w:vAlign w:val="bottom"/>
          </w:tcPr>
          <w:p w:rsidR="00723CC1" w:rsidRDefault="00723CC1">
            <w:pPr>
              <w:rPr>
                <w:sz w:val="24"/>
                <w:szCs w:val="24"/>
              </w:rPr>
            </w:pPr>
          </w:p>
        </w:tc>
        <w:tc>
          <w:tcPr>
            <w:tcW w:w="2380" w:type="dxa"/>
            <w:shd w:val="clear" w:color="auto" w:fill="4F81BD"/>
            <w:vAlign w:val="bottom"/>
          </w:tcPr>
          <w:p w:rsidR="00723CC1" w:rsidRDefault="00723CC1">
            <w:pPr>
              <w:rPr>
                <w:sz w:val="24"/>
                <w:szCs w:val="24"/>
              </w:rPr>
            </w:pPr>
          </w:p>
        </w:tc>
        <w:tc>
          <w:tcPr>
            <w:tcW w:w="40" w:type="dxa"/>
            <w:tcBorders>
              <w:right w:val="single" w:sz="8" w:space="0" w:color="auto"/>
            </w:tcBorders>
            <w:vAlign w:val="bottom"/>
          </w:tcPr>
          <w:p w:rsidR="00723CC1" w:rsidRDefault="00723CC1">
            <w:pPr>
              <w:rPr>
                <w:sz w:val="24"/>
                <w:szCs w:val="24"/>
              </w:rPr>
            </w:pPr>
          </w:p>
        </w:tc>
        <w:tc>
          <w:tcPr>
            <w:tcW w:w="1740" w:type="dxa"/>
            <w:tcBorders>
              <w:right w:val="single" w:sz="8" w:space="0" w:color="auto"/>
            </w:tcBorders>
            <w:shd w:val="clear" w:color="auto" w:fill="4F81BD"/>
            <w:vAlign w:val="bottom"/>
          </w:tcPr>
          <w:p w:rsidR="00723CC1" w:rsidRDefault="00723CC1">
            <w:pPr>
              <w:rPr>
                <w:sz w:val="24"/>
                <w:szCs w:val="24"/>
              </w:rPr>
            </w:pPr>
          </w:p>
        </w:tc>
      </w:tr>
      <w:tr w:rsidR="00723CC1">
        <w:trPr>
          <w:trHeight w:val="60"/>
        </w:trPr>
        <w:tc>
          <w:tcPr>
            <w:tcW w:w="380" w:type="dxa"/>
            <w:tcBorders>
              <w:right w:val="single" w:sz="8" w:space="0" w:color="auto"/>
            </w:tcBorders>
            <w:vAlign w:val="bottom"/>
          </w:tcPr>
          <w:p w:rsidR="00723CC1" w:rsidRDefault="00723CC1">
            <w:pPr>
              <w:rPr>
                <w:sz w:val="5"/>
                <w:szCs w:val="5"/>
              </w:rPr>
            </w:pPr>
          </w:p>
        </w:tc>
        <w:tc>
          <w:tcPr>
            <w:tcW w:w="2500" w:type="dxa"/>
            <w:tcBorders>
              <w:bottom w:val="single" w:sz="8" w:space="0" w:color="auto"/>
            </w:tcBorders>
            <w:shd w:val="clear" w:color="auto" w:fill="4F81BD"/>
            <w:vAlign w:val="bottom"/>
          </w:tcPr>
          <w:p w:rsidR="00723CC1" w:rsidRDefault="00723CC1">
            <w:pPr>
              <w:rPr>
                <w:sz w:val="5"/>
                <w:szCs w:val="5"/>
              </w:rPr>
            </w:pPr>
          </w:p>
        </w:tc>
        <w:tc>
          <w:tcPr>
            <w:tcW w:w="1800" w:type="dxa"/>
            <w:tcBorders>
              <w:bottom w:val="single" w:sz="8" w:space="0" w:color="auto"/>
            </w:tcBorders>
            <w:shd w:val="clear" w:color="auto" w:fill="4F81BD"/>
            <w:vAlign w:val="bottom"/>
          </w:tcPr>
          <w:p w:rsidR="00723CC1" w:rsidRDefault="00723CC1">
            <w:pPr>
              <w:rPr>
                <w:sz w:val="5"/>
                <w:szCs w:val="5"/>
              </w:rPr>
            </w:pPr>
          </w:p>
        </w:tc>
        <w:tc>
          <w:tcPr>
            <w:tcW w:w="40" w:type="dxa"/>
            <w:tcBorders>
              <w:bottom w:val="single" w:sz="8" w:space="0" w:color="auto"/>
              <w:right w:val="single" w:sz="8" w:space="0" w:color="auto"/>
            </w:tcBorders>
            <w:vAlign w:val="bottom"/>
          </w:tcPr>
          <w:p w:rsidR="00723CC1" w:rsidRDefault="00723CC1">
            <w:pPr>
              <w:rPr>
                <w:sz w:val="5"/>
                <w:szCs w:val="5"/>
              </w:rPr>
            </w:pPr>
          </w:p>
        </w:tc>
        <w:tc>
          <w:tcPr>
            <w:tcW w:w="2380" w:type="dxa"/>
            <w:tcBorders>
              <w:bottom w:val="single" w:sz="8" w:space="0" w:color="auto"/>
            </w:tcBorders>
            <w:shd w:val="clear" w:color="auto" w:fill="4F81BD"/>
            <w:vAlign w:val="bottom"/>
          </w:tcPr>
          <w:p w:rsidR="00723CC1" w:rsidRDefault="00723CC1">
            <w:pPr>
              <w:rPr>
                <w:sz w:val="5"/>
                <w:szCs w:val="5"/>
              </w:rPr>
            </w:pPr>
          </w:p>
        </w:tc>
        <w:tc>
          <w:tcPr>
            <w:tcW w:w="40" w:type="dxa"/>
            <w:tcBorders>
              <w:bottom w:val="single" w:sz="8" w:space="0" w:color="auto"/>
              <w:right w:val="single" w:sz="8" w:space="0" w:color="auto"/>
            </w:tcBorders>
            <w:vAlign w:val="bottom"/>
          </w:tcPr>
          <w:p w:rsidR="00723CC1" w:rsidRDefault="00723CC1">
            <w:pPr>
              <w:rPr>
                <w:sz w:val="5"/>
                <w:szCs w:val="5"/>
              </w:rPr>
            </w:pPr>
          </w:p>
        </w:tc>
        <w:tc>
          <w:tcPr>
            <w:tcW w:w="1740" w:type="dxa"/>
            <w:tcBorders>
              <w:bottom w:val="single" w:sz="8" w:space="0" w:color="auto"/>
              <w:right w:val="single" w:sz="8" w:space="0" w:color="auto"/>
            </w:tcBorders>
            <w:shd w:val="clear" w:color="auto" w:fill="4F81BD"/>
            <w:vAlign w:val="bottom"/>
          </w:tcPr>
          <w:p w:rsidR="00723CC1" w:rsidRDefault="00723CC1">
            <w:pPr>
              <w:rPr>
                <w:sz w:val="5"/>
                <w:szCs w:val="5"/>
              </w:rPr>
            </w:pPr>
          </w:p>
        </w:tc>
      </w:tr>
      <w:tr w:rsidR="00723CC1">
        <w:trPr>
          <w:trHeight w:val="229"/>
        </w:trPr>
        <w:tc>
          <w:tcPr>
            <w:tcW w:w="380" w:type="dxa"/>
            <w:tcBorders>
              <w:right w:val="single" w:sz="8" w:space="0" w:color="auto"/>
            </w:tcBorders>
            <w:vAlign w:val="bottom"/>
          </w:tcPr>
          <w:p w:rsidR="00723CC1" w:rsidRDefault="00723CC1">
            <w:pPr>
              <w:rPr>
                <w:sz w:val="19"/>
                <w:szCs w:val="19"/>
              </w:rPr>
            </w:pPr>
          </w:p>
        </w:tc>
        <w:tc>
          <w:tcPr>
            <w:tcW w:w="2500" w:type="dxa"/>
            <w:tcBorders>
              <w:bottom w:val="single" w:sz="8" w:space="0" w:color="4F81BD"/>
            </w:tcBorders>
            <w:vAlign w:val="bottom"/>
          </w:tcPr>
          <w:p w:rsidR="00723CC1" w:rsidRDefault="00723CC1">
            <w:pPr>
              <w:rPr>
                <w:sz w:val="19"/>
                <w:szCs w:val="19"/>
              </w:rPr>
            </w:pPr>
          </w:p>
        </w:tc>
        <w:tc>
          <w:tcPr>
            <w:tcW w:w="1800" w:type="dxa"/>
            <w:tcBorders>
              <w:bottom w:val="single" w:sz="8" w:space="0" w:color="4F81BD"/>
            </w:tcBorders>
            <w:vAlign w:val="bottom"/>
          </w:tcPr>
          <w:p w:rsidR="00723CC1" w:rsidRDefault="00723CC1">
            <w:pPr>
              <w:rPr>
                <w:sz w:val="19"/>
                <w:szCs w:val="19"/>
              </w:rPr>
            </w:pPr>
          </w:p>
        </w:tc>
        <w:tc>
          <w:tcPr>
            <w:tcW w:w="40" w:type="dxa"/>
            <w:tcBorders>
              <w:right w:val="single" w:sz="8" w:space="0" w:color="auto"/>
            </w:tcBorders>
            <w:vAlign w:val="bottom"/>
          </w:tcPr>
          <w:p w:rsidR="00723CC1" w:rsidRDefault="00723CC1">
            <w:pPr>
              <w:rPr>
                <w:sz w:val="19"/>
                <w:szCs w:val="19"/>
              </w:rPr>
            </w:pPr>
          </w:p>
        </w:tc>
        <w:tc>
          <w:tcPr>
            <w:tcW w:w="2380" w:type="dxa"/>
            <w:tcBorders>
              <w:bottom w:val="single" w:sz="8" w:space="0" w:color="4F81BD"/>
            </w:tcBorders>
            <w:vAlign w:val="bottom"/>
          </w:tcPr>
          <w:p w:rsidR="00723CC1" w:rsidRDefault="00723CC1">
            <w:pPr>
              <w:rPr>
                <w:sz w:val="19"/>
                <w:szCs w:val="19"/>
              </w:rPr>
            </w:pPr>
          </w:p>
        </w:tc>
        <w:tc>
          <w:tcPr>
            <w:tcW w:w="40" w:type="dxa"/>
            <w:tcBorders>
              <w:right w:val="single" w:sz="8" w:space="0" w:color="auto"/>
            </w:tcBorders>
            <w:vAlign w:val="bottom"/>
          </w:tcPr>
          <w:p w:rsidR="00723CC1" w:rsidRDefault="00723CC1">
            <w:pPr>
              <w:rPr>
                <w:sz w:val="19"/>
                <w:szCs w:val="19"/>
              </w:rPr>
            </w:pPr>
          </w:p>
        </w:tc>
        <w:tc>
          <w:tcPr>
            <w:tcW w:w="1740" w:type="dxa"/>
            <w:tcBorders>
              <w:bottom w:val="single" w:sz="8" w:space="0" w:color="4F81BD"/>
              <w:right w:val="single" w:sz="8" w:space="0" w:color="auto"/>
            </w:tcBorders>
            <w:vAlign w:val="bottom"/>
          </w:tcPr>
          <w:p w:rsidR="00723CC1" w:rsidRDefault="00723CC1">
            <w:pPr>
              <w:rPr>
                <w:sz w:val="19"/>
                <w:szCs w:val="19"/>
              </w:rPr>
            </w:pPr>
          </w:p>
        </w:tc>
      </w:tr>
      <w:tr w:rsidR="00723CC1">
        <w:trPr>
          <w:trHeight w:val="329"/>
        </w:trPr>
        <w:tc>
          <w:tcPr>
            <w:tcW w:w="380" w:type="dxa"/>
            <w:tcBorders>
              <w:right w:val="single" w:sz="8" w:space="0" w:color="auto"/>
            </w:tcBorders>
            <w:vAlign w:val="bottom"/>
          </w:tcPr>
          <w:p w:rsidR="00723CC1" w:rsidRDefault="00723CC1">
            <w:pPr>
              <w:rPr>
                <w:sz w:val="24"/>
                <w:szCs w:val="24"/>
              </w:rPr>
            </w:pPr>
          </w:p>
        </w:tc>
        <w:tc>
          <w:tcPr>
            <w:tcW w:w="2500" w:type="dxa"/>
            <w:shd w:val="clear" w:color="auto" w:fill="4F81BD"/>
            <w:vAlign w:val="bottom"/>
          </w:tcPr>
          <w:p w:rsidR="00723CC1" w:rsidRDefault="00723CC1">
            <w:pPr>
              <w:rPr>
                <w:sz w:val="24"/>
                <w:szCs w:val="24"/>
              </w:rPr>
            </w:pPr>
          </w:p>
        </w:tc>
        <w:tc>
          <w:tcPr>
            <w:tcW w:w="1800" w:type="dxa"/>
            <w:shd w:val="clear" w:color="auto" w:fill="4F81BD"/>
            <w:vAlign w:val="bottom"/>
          </w:tcPr>
          <w:p w:rsidR="00723CC1" w:rsidRDefault="00723CC1">
            <w:pPr>
              <w:rPr>
                <w:sz w:val="24"/>
                <w:szCs w:val="24"/>
              </w:rPr>
            </w:pPr>
          </w:p>
        </w:tc>
        <w:tc>
          <w:tcPr>
            <w:tcW w:w="40" w:type="dxa"/>
            <w:tcBorders>
              <w:right w:val="single" w:sz="8" w:space="0" w:color="auto"/>
            </w:tcBorders>
            <w:vAlign w:val="bottom"/>
          </w:tcPr>
          <w:p w:rsidR="00723CC1" w:rsidRDefault="00723CC1">
            <w:pPr>
              <w:rPr>
                <w:sz w:val="24"/>
                <w:szCs w:val="24"/>
              </w:rPr>
            </w:pPr>
          </w:p>
        </w:tc>
        <w:tc>
          <w:tcPr>
            <w:tcW w:w="2380" w:type="dxa"/>
            <w:shd w:val="clear" w:color="auto" w:fill="4F81BD"/>
            <w:vAlign w:val="bottom"/>
          </w:tcPr>
          <w:p w:rsidR="00723CC1" w:rsidRDefault="00723CC1">
            <w:pPr>
              <w:rPr>
                <w:sz w:val="24"/>
                <w:szCs w:val="24"/>
              </w:rPr>
            </w:pPr>
          </w:p>
        </w:tc>
        <w:tc>
          <w:tcPr>
            <w:tcW w:w="40" w:type="dxa"/>
            <w:tcBorders>
              <w:right w:val="single" w:sz="8" w:space="0" w:color="auto"/>
            </w:tcBorders>
            <w:vAlign w:val="bottom"/>
          </w:tcPr>
          <w:p w:rsidR="00723CC1" w:rsidRDefault="00723CC1">
            <w:pPr>
              <w:rPr>
                <w:sz w:val="24"/>
                <w:szCs w:val="24"/>
              </w:rPr>
            </w:pPr>
          </w:p>
        </w:tc>
        <w:tc>
          <w:tcPr>
            <w:tcW w:w="1740" w:type="dxa"/>
            <w:tcBorders>
              <w:right w:val="single" w:sz="8" w:space="0" w:color="auto"/>
            </w:tcBorders>
            <w:shd w:val="clear" w:color="auto" w:fill="4F81BD"/>
            <w:vAlign w:val="bottom"/>
          </w:tcPr>
          <w:p w:rsidR="00723CC1" w:rsidRDefault="00723CC1">
            <w:pPr>
              <w:rPr>
                <w:sz w:val="24"/>
                <w:szCs w:val="24"/>
              </w:rPr>
            </w:pPr>
          </w:p>
        </w:tc>
      </w:tr>
      <w:tr w:rsidR="00723CC1">
        <w:trPr>
          <w:trHeight w:val="60"/>
        </w:trPr>
        <w:tc>
          <w:tcPr>
            <w:tcW w:w="380" w:type="dxa"/>
            <w:tcBorders>
              <w:right w:val="single" w:sz="8" w:space="0" w:color="auto"/>
            </w:tcBorders>
            <w:vAlign w:val="bottom"/>
          </w:tcPr>
          <w:p w:rsidR="00723CC1" w:rsidRDefault="00723CC1">
            <w:pPr>
              <w:rPr>
                <w:sz w:val="5"/>
                <w:szCs w:val="5"/>
              </w:rPr>
            </w:pPr>
          </w:p>
        </w:tc>
        <w:tc>
          <w:tcPr>
            <w:tcW w:w="2500" w:type="dxa"/>
            <w:tcBorders>
              <w:bottom w:val="single" w:sz="8" w:space="0" w:color="auto"/>
            </w:tcBorders>
            <w:shd w:val="clear" w:color="auto" w:fill="4F81BD"/>
            <w:vAlign w:val="bottom"/>
          </w:tcPr>
          <w:p w:rsidR="00723CC1" w:rsidRDefault="00723CC1">
            <w:pPr>
              <w:rPr>
                <w:sz w:val="5"/>
                <w:szCs w:val="5"/>
              </w:rPr>
            </w:pPr>
          </w:p>
        </w:tc>
        <w:tc>
          <w:tcPr>
            <w:tcW w:w="1800" w:type="dxa"/>
            <w:tcBorders>
              <w:bottom w:val="single" w:sz="8" w:space="0" w:color="auto"/>
            </w:tcBorders>
            <w:shd w:val="clear" w:color="auto" w:fill="4F81BD"/>
            <w:vAlign w:val="bottom"/>
          </w:tcPr>
          <w:p w:rsidR="00723CC1" w:rsidRDefault="00723CC1">
            <w:pPr>
              <w:rPr>
                <w:sz w:val="5"/>
                <w:szCs w:val="5"/>
              </w:rPr>
            </w:pPr>
          </w:p>
        </w:tc>
        <w:tc>
          <w:tcPr>
            <w:tcW w:w="40" w:type="dxa"/>
            <w:tcBorders>
              <w:bottom w:val="single" w:sz="8" w:space="0" w:color="auto"/>
              <w:right w:val="single" w:sz="8" w:space="0" w:color="auto"/>
            </w:tcBorders>
            <w:vAlign w:val="bottom"/>
          </w:tcPr>
          <w:p w:rsidR="00723CC1" w:rsidRDefault="00723CC1">
            <w:pPr>
              <w:rPr>
                <w:sz w:val="5"/>
                <w:szCs w:val="5"/>
              </w:rPr>
            </w:pPr>
          </w:p>
        </w:tc>
        <w:tc>
          <w:tcPr>
            <w:tcW w:w="2380" w:type="dxa"/>
            <w:tcBorders>
              <w:bottom w:val="single" w:sz="8" w:space="0" w:color="auto"/>
            </w:tcBorders>
            <w:shd w:val="clear" w:color="auto" w:fill="4F81BD"/>
            <w:vAlign w:val="bottom"/>
          </w:tcPr>
          <w:p w:rsidR="00723CC1" w:rsidRDefault="00723CC1">
            <w:pPr>
              <w:rPr>
                <w:sz w:val="5"/>
                <w:szCs w:val="5"/>
              </w:rPr>
            </w:pPr>
          </w:p>
        </w:tc>
        <w:tc>
          <w:tcPr>
            <w:tcW w:w="40" w:type="dxa"/>
            <w:tcBorders>
              <w:bottom w:val="single" w:sz="8" w:space="0" w:color="auto"/>
              <w:right w:val="single" w:sz="8" w:space="0" w:color="auto"/>
            </w:tcBorders>
            <w:vAlign w:val="bottom"/>
          </w:tcPr>
          <w:p w:rsidR="00723CC1" w:rsidRDefault="00723CC1">
            <w:pPr>
              <w:rPr>
                <w:sz w:val="5"/>
                <w:szCs w:val="5"/>
              </w:rPr>
            </w:pPr>
          </w:p>
        </w:tc>
        <w:tc>
          <w:tcPr>
            <w:tcW w:w="1740" w:type="dxa"/>
            <w:tcBorders>
              <w:bottom w:val="single" w:sz="8" w:space="0" w:color="auto"/>
              <w:right w:val="single" w:sz="8" w:space="0" w:color="auto"/>
            </w:tcBorders>
            <w:shd w:val="clear" w:color="auto" w:fill="4F81BD"/>
            <w:vAlign w:val="bottom"/>
          </w:tcPr>
          <w:p w:rsidR="00723CC1" w:rsidRDefault="00723CC1">
            <w:pPr>
              <w:rPr>
                <w:sz w:val="5"/>
                <w:szCs w:val="5"/>
              </w:rPr>
            </w:pPr>
          </w:p>
        </w:tc>
      </w:tr>
      <w:tr w:rsidR="00723CC1">
        <w:trPr>
          <w:trHeight w:val="229"/>
        </w:trPr>
        <w:tc>
          <w:tcPr>
            <w:tcW w:w="380" w:type="dxa"/>
            <w:tcBorders>
              <w:right w:val="single" w:sz="8" w:space="0" w:color="auto"/>
            </w:tcBorders>
            <w:vAlign w:val="bottom"/>
          </w:tcPr>
          <w:p w:rsidR="00723CC1" w:rsidRDefault="00723CC1">
            <w:pPr>
              <w:rPr>
                <w:sz w:val="19"/>
                <w:szCs w:val="19"/>
              </w:rPr>
            </w:pPr>
          </w:p>
        </w:tc>
        <w:tc>
          <w:tcPr>
            <w:tcW w:w="2500" w:type="dxa"/>
            <w:tcBorders>
              <w:bottom w:val="single" w:sz="8" w:space="0" w:color="4F81BD"/>
            </w:tcBorders>
            <w:vAlign w:val="bottom"/>
          </w:tcPr>
          <w:p w:rsidR="00723CC1" w:rsidRDefault="00723CC1">
            <w:pPr>
              <w:rPr>
                <w:sz w:val="19"/>
                <w:szCs w:val="19"/>
              </w:rPr>
            </w:pPr>
          </w:p>
        </w:tc>
        <w:tc>
          <w:tcPr>
            <w:tcW w:w="1800" w:type="dxa"/>
            <w:tcBorders>
              <w:bottom w:val="single" w:sz="8" w:space="0" w:color="4F81BD"/>
            </w:tcBorders>
            <w:vAlign w:val="bottom"/>
          </w:tcPr>
          <w:p w:rsidR="00723CC1" w:rsidRDefault="00723CC1">
            <w:pPr>
              <w:rPr>
                <w:sz w:val="19"/>
                <w:szCs w:val="19"/>
              </w:rPr>
            </w:pPr>
          </w:p>
        </w:tc>
        <w:tc>
          <w:tcPr>
            <w:tcW w:w="40" w:type="dxa"/>
            <w:tcBorders>
              <w:right w:val="single" w:sz="8" w:space="0" w:color="auto"/>
            </w:tcBorders>
            <w:vAlign w:val="bottom"/>
          </w:tcPr>
          <w:p w:rsidR="00723CC1" w:rsidRDefault="00723CC1">
            <w:pPr>
              <w:rPr>
                <w:sz w:val="19"/>
                <w:szCs w:val="19"/>
              </w:rPr>
            </w:pPr>
          </w:p>
        </w:tc>
        <w:tc>
          <w:tcPr>
            <w:tcW w:w="2380" w:type="dxa"/>
            <w:tcBorders>
              <w:bottom w:val="single" w:sz="8" w:space="0" w:color="4F81BD"/>
            </w:tcBorders>
            <w:vAlign w:val="bottom"/>
          </w:tcPr>
          <w:p w:rsidR="00723CC1" w:rsidRDefault="00723CC1">
            <w:pPr>
              <w:rPr>
                <w:sz w:val="19"/>
                <w:szCs w:val="19"/>
              </w:rPr>
            </w:pPr>
          </w:p>
        </w:tc>
        <w:tc>
          <w:tcPr>
            <w:tcW w:w="40" w:type="dxa"/>
            <w:tcBorders>
              <w:right w:val="single" w:sz="8" w:space="0" w:color="auto"/>
            </w:tcBorders>
            <w:vAlign w:val="bottom"/>
          </w:tcPr>
          <w:p w:rsidR="00723CC1" w:rsidRDefault="00723CC1">
            <w:pPr>
              <w:rPr>
                <w:sz w:val="19"/>
                <w:szCs w:val="19"/>
              </w:rPr>
            </w:pPr>
          </w:p>
        </w:tc>
        <w:tc>
          <w:tcPr>
            <w:tcW w:w="1740" w:type="dxa"/>
            <w:tcBorders>
              <w:bottom w:val="single" w:sz="8" w:space="0" w:color="4F81BD"/>
              <w:right w:val="single" w:sz="8" w:space="0" w:color="auto"/>
            </w:tcBorders>
            <w:vAlign w:val="bottom"/>
          </w:tcPr>
          <w:p w:rsidR="00723CC1" w:rsidRDefault="00723CC1">
            <w:pPr>
              <w:rPr>
                <w:sz w:val="19"/>
                <w:szCs w:val="19"/>
              </w:rPr>
            </w:pPr>
          </w:p>
        </w:tc>
      </w:tr>
      <w:tr w:rsidR="00723CC1">
        <w:trPr>
          <w:trHeight w:val="386"/>
        </w:trPr>
        <w:tc>
          <w:tcPr>
            <w:tcW w:w="380" w:type="dxa"/>
            <w:tcBorders>
              <w:right w:val="single" w:sz="8" w:space="0" w:color="auto"/>
            </w:tcBorders>
            <w:vAlign w:val="bottom"/>
          </w:tcPr>
          <w:p w:rsidR="00723CC1" w:rsidRDefault="00723CC1">
            <w:pPr>
              <w:rPr>
                <w:sz w:val="24"/>
                <w:szCs w:val="24"/>
              </w:rPr>
            </w:pPr>
          </w:p>
        </w:tc>
        <w:tc>
          <w:tcPr>
            <w:tcW w:w="2500" w:type="dxa"/>
            <w:tcBorders>
              <w:bottom w:val="single" w:sz="8" w:space="0" w:color="4F81BD"/>
            </w:tcBorders>
            <w:shd w:val="clear" w:color="auto" w:fill="4F81BD"/>
            <w:vAlign w:val="bottom"/>
          </w:tcPr>
          <w:p w:rsidR="00723CC1" w:rsidRDefault="00723CC1">
            <w:pPr>
              <w:rPr>
                <w:sz w:val="24"/>
                <w:szCs w:val="24"/>
              </w:rPr>
            </w:pPr>
          </w:p>
        </w:tc>
        <w:tc>
          <w:tcPr>
            <w:tcW w:w="1800" w:type="dxa"/>
            <w:tcBorders>
              <w:bottom w:val="single" w:sz="8" w:space="0" w:color="4F81BD"/>
            </w:tcBorders>
            <w:shd w:val="clear" w:color="auto" w:fill="4F81BD"/>
            <w:vAlign w:val="bottom"/>
          </w:tcPr>
          <w:p w:rsidR="00723CC1" w:rsidRDefault="00723CC1">
            <w:pPr>
              <w:rPr>
                <w:sz w:val="24"/>
                <w:szCs w:val="24"/>
              </w:rPr>
            </w:pPr>
          </w:p>
        </w:tc>
        <w:tc>
          <w:tcPr>
            <w:tcW w:w="40" w:type="dxa"/>
            <w:tcBorders>
              <w:right w:val="single" w:sz="8" w:space="0" w:color="auto"/>
            </w:tcBorders>
            <w:vAlign w:val="bottom"/>
          </w:tcPr>
          <w:p w:rsidR="00723CC1" w:rsidRDefault="00723CC1">
            <w:pPr>
              <w:rPr>
                <w:sz w:val="24"/>
                <w:szCs w:val="24"/>
              </w:rPr>
            </w:pPr>
          </w:p>
        </w:tc>
        <w:tc>
          <w:tcPr>
            <w:tcW w:w="2380" w:type="dxa"/>
            <w:tcBorders>
              <w:bottom w:val="single" w:sz="8" w:space="0" w:color="4F81BD"/>
            </w:tcBorders>
            <w:shd w:val="clear" w:color="auto" w:fill="4F81BD"/>
            <w:vAlign w:val="bottom"/>
          </w:tcPr>
          <w:p w:rsidR="00723CC1" w:rsidRDefault="00723CC1">
            <w:pPr>
              <w:rPr>
                <w:sz w:val="24"/>
                <w:szCs w:val="24"/>
              </w:rPr>
            </w:pPr>
          </w:p>
        </w:tc>
        <w:tc>
          <w:tcPr>
            <w:tcW w:w="40" w:type="dxa"/>
            <w:tcBorders>
              <w:right w:val="single" w:sz="8" w:space="0" w:color="auto"/>
            </w:tcBorders>
            <w:vAlign w:val="bottom"/>
          </w:tcPr>
          <w:p w:rsidR="00723CC1" w:rsidRDefault="00723CC1">
            <w:pPr>
              <w:rPr>
                <w:sz w:val="24"/>
                <w:szCs w:val="24"/>
              </w:rPr>
            </w:pPr>
          </w:p>
        </w:tc>
        <w:tc>
          <w:tcPr>
            <w:tcW w:w="1740" w:type="dxa"/>
            <w:tcBorders>
              <w:bottom w:val="single" w:sz="8" w:space="0" w:color="4F81BD"/>
              <w:right w:val="single" w:sz="8" w:space="0" w:color="auto"/>
            </w:tcBorders>
            <w:shd w:val="clear" w:color="auto" w:fill="4F81BD"/>
            <w:vAlign w:val="bottom"/>
          </w:tcPr>
          <w:p w:rsidR="00723CC1" w:rsidRDefault="00723CC1">
            <w:pPr>
              <w:rPr>
                <w:sz w:val="24"/>
                <w:szCs w:val="24"/>
              </w:rPr>
            </w:pPr>
          </w:p>
        </w:tc>
      </w:tr>
      <w:tr w:rsidR="00723CC1">
        <w:trPr>
          <w:trHeight w:val="229"/>
        </w:trPr>
        <w:tc>
          <w:tcPr>
            <w:tcW w:w="380" w:type="dxa"/>
            <w:tcBorders>
              <w:right w:val="single" w:sz="8" w:space="0" w:color="auto"/>
            </w:tcBorders>
            <w:vAlign w:val="bottom"/>
          </w:tcPr>
          <w:p w:rsidR="00723CC1" w:rsidRDefault="00723CC1">
            <w:pPr>
              <w:rPr>
                <w:sz w:val="19"/>
                <w:szCs w:val="19"/>
              </w:rPr>
            </w:pPr>
          </w:p>
        </w:tc>
        <w:tc>
          <w:tcPr>
            <w:tcW w:w="2500" w:type="dxa"/>
            <w:tcBorders>
              <w:top w:val="single" w:sz="8" w:space="0" w:color="auto"/>
              <w:bottom w:val="single" w:sz="8" w:space="0" w:color="4F81BD"/>
            </w:tcBorders>
            <w:vAlign w:val="bottom"/>
          </w:tcPr>
          <w:p w:rsidR="00723CC1" w:rsidRDefault="00723CC1">
            <w:pPr>
              <w:rPr>
                <w:sz w:val="19"/>
                <w:szCs w:val="19"/>
              </w:rPr>
            </w:pPr>
          </w:p>
        </w:tc>
        <w:tc>
          <w:tcPr>
            <w:tcW w:w="1800" w:type="dxa"/>
            <w:tcBorders>
              <w:top w:val="single" w:sz="8" w:space="0" w:color="auto"/>
              <w:bottom w:val="single" w:sz="8" w:space="0" w:color="4F81BD"/>
            </w:tcBorders>
            <w:vAlign w:val="bottom"/>
          </w:tcPr>
          <w:p w:rsidR="00723CC1" w:rsidRDefault="00723CC1">
            <w:pPr>
              <w:rPr>
                <w:sz w:val="19"/>
                <w:szCs w:val="19"/>
              </w:rPr>
            </w:pPr>
          </w:p>
        </w:tc>
        <w:tc>
          <w:tcPr>
            <w:tcW w:w="40" w:type="dxa"/>
            <w:tcBorders>
              <w:top w:val="single" w:sz="8" w:space="0" w:color="auto"/>
              <w:right w:val="single" w:sz="8" w:space="0" w:color="auto"/>
            </w:tcBorders>
            <w:vAlign w:val="bottom"/>
          </w:tcPr>
          <w:p w:rsidR="00723CC1" w:rsidRDefault="00723CC1">
            <w:pPr>
              <w:rPr>
                <w:sz w:val="19"/>
                <w:szCs w:val="19"/>
              </w:rPr>
            </w:pPr>
          </w:p>
        </w:tc>
        <w:tc>
          <w:tcPr>
            <w:tcW w:w="2380" w:type="dxa"/>
            <w:tcBorders>
              <w:top w:val="single" w:sz="8" w:space="0" w:color="auto"/>
              <w:bottom w:val="single" w:sz="8" w:space="0" w:color="4F81BD"/>
            </w:tcBorders>
            <w:vAlign w:val="bottom"/>
          </w:tcPr>
          <w:p w:rsidR="00723CC1" w:rsidRDefault="00723CC1">
            <w:pPr>
              <w:rPr>
                <w:sz w:val="19"/>
                <w:szCs w:val="19"/>
              </w:rPr>
            </w:pPr>
          </w:p>
        </w:tc>
        <w:tc>
          <w:tcPr>
            <w:tcW w:w="40" w:type="dxa"/>
            <w:tcBorders>
              <w:top w:val="single" w:sz="8" w:space="0" w:color="auto"/>
              <w:right w:val="single" w:sz="8" w:space="0" w:color="auto"/>
            </w:tcBorders>
            <w:vAlign w:val="bottom"/>
          </w:tcPr>
          <w:p w:rsidR="00723CC1" w:rsidRDefault="00723CC1">
            <w:pPr>
              <w:rPr>
                <w:sz w:val="19"/>
                <w:szCs w:val="19"/>
              </w:rPr>
            </w:pPr>
          </w:p>
        </w:tc>
        <w:tc>
          <w:tcPr>
            <w:tcW w:w="1740" w:type="dxa"/>
            <w:tcBorders>
              <w:top w:val="single" w:sz="8" w:space="0" w:color="auto"/>
              <w:bottom w:val="single" w:sz="8" w:space="0" w:color="4F81BD"/>
              <w:right w:val="single" w:sz="8" w:space="0" w:color="auto"/>
            </w:tcBorders>
            <w:vAlign w:val="bottom"/>
          </w:tcPr>
          <w:p w:rsidR="00723CC1" w:rsidRDefault="00723CC1">
            <w:pPr>
              <w:rPr>
                <w:sz w:val="19"/>
                <w:szCs w:val="19"/>
              </w:rPr>
            </w:pPr>
          </w:p>
        </w:tc>
      </w:tr>
      <w:tr w:rsidR="00723CC1">
        <w:trPr>
          <w:trHeight w:val="386"/>
        </w:trPr>
        <w:tc>
          <w:tcPr>
            <w:tcW w:w="380" w:type="dxa"/>
            <w:tcBorders>
              <w:right w:val="single" w:sz="8" w:space="0" w:color="auto"/>
            </w:tcBorders>
            <w:vAlign w:val="bottom"/>
          </w:tcPr>
          <w:p w:rsidR="00723CC1" w:rsidRDefault="00723CC1">
            <w:pPr>
              <w:rPr>
                <w:sz w:val="24"/>
                <w:szCs w:val="24"/>
              </w:rPr>
            </w:pPr>
          </w:p>
        </w:tc>
        <w:tc>
          <w:tcPr>
            <w:tcW w:w="2500" w:type="dxa"/>
            <w:tcBorders>
              <w:bottom w:val="single" w:sz="8" w:space="0" w:color="4F81BD"/>
            </w:tcBorders>
            <w:shd w:val="clear" w:color="auto" w:fill="4F81BD"/>
            <w:vAlign w:val="bottom"/>
          </w:tcPr>
          <w:p w:rsidR="00723CC1" w:rsidRDefault="00723CC1">
            <w:pPr>
              <w:rPr>
                <w:sz w:val="24"/>
                <w:szCs w:val="24"/>
              </w:rPr>
            </w:pPr>
          </w:p>
        </w:tc>
        <w:tc>
          <w:tcPr>
            <w:tcW w:w="1800" w:type="dxa"/>
            <w:tcBorders>
              <w:bottom w:val="single" w:sz="8" w:space="0" w:color="4F81BD"/>
            </w:tcBorders>
            <w:shd w:val="clear" w:color="auto" w:fill="4F81BD"/>
            <w:vAlign w:val="bottom"/>
          </w:tcPr>
          <w:p w:rsidR="00723CC1" w:rsidRDefault="00723CC1">
            <w:pPr>
              <w:rPr>
                <w:sz w:val="24"/>
                <w:szCs w:val="24"/>
              </w:rPr>
            </w:pPr>
          </w:p>
        </w:tc>
        <w:tc>
          <w:tcPr>
            <w:tcW w:w="40" w:type="dxa"/>
            <w:tcBorders>
              <w:right w:val="single" w:sz="8" w:space="0" w:color="auto"/>
            </w:tcBorders>
            <w:vAlign w:val="bottom"/>
          </w:tcPr>
          <w:p w:rsidR="00723CC1" w:rsidRDefault="00723CC1">
            <w:pPr>
              <w:rPr>
                <w:sz w:val="24"/>
                <w:szCs w:val="24"/>
              </w:rPr>
            </w:pPr>
          </w:p>
        </w:tc>
        <w:tc>
          <w:tcPr>
            <w:tcW w:w="2380" w:type="dxa"/>
            <w:tcBorders>
              <w:bottom w:val="single" w:sz="8" w:space="0" w:color="4F81BD"/>
            </w:tcBorders>
            <w:shd w:val="clear" w:color="auto" w:fill="4F81BD"/>
            <w:vAlign w:val="bottom"/>
          </w:tcPr>
          <w:p w:rsidR="00723CC1" w:rsidRDefault="00723CC1">
            <w:pPr>
              <w:rPr>
                <w:sz w:val="24"/>
                <w:szCs w:val="24"/>
              </w:rPr>
            </w:pPr>
          </w:p>
        </w:tc>
        <w:tc>
          <w:tcPr>
            <w:tcW w:w="40" w:type="dxa"/>
            <w:tcBorders>
              <w:right w:val="single" w:sz="8" w:space="0" w:color="auto"/>
            </w:tcBorders>
            <w:vAlign w:val="bottom"/>
          </w:tcPr>
          <w:p w:rsidR="00723CC1" w:rsidRDefault="00723CC1">
            <w:pPr>
              <w:rPr>
                <w:sz w:val="24"/>
                <w:szCs w:val="24"/>
              </w:rPr>
            </w:pPr>
          </w:p>
        </w:tc>
        <w:tc>
          <w:tcPr>
            <w:tcW w:w="1740" w:type="dxa"/>
            <w:tcBorders>
              <w:bottom w:val="single" w:sz="8" w:space="0" w:color="4F81BD"/>
              <w:right w:val="single" w:sz="8" w:space="0" w:color="auto"/>
            </w:tcBorders>
            <w:shd w:val="clear" w:color="auto" w:fill="4F81BD"/>
            <w:vAlign w:val="bottom"/>
          </w:tcPr>
          <w:p w:rsidR="00723CC1" w:rsidRDefault="00723CC1">
            <w:pPr>
              <w:rPr>
                <w:sz w:val="24"/>
                <w:szCs w:val="24"/>
              </w:rPr>
            </w:pPr>
          </w:p>
        </w:tc>
      </w:tr>
      <w:tr w:rsidR="00723CC1">
        <w:trPr>
          <w:trHeight w:val="229"/>
        </w:trPr>
        <w:tc>
          <w:tcPr>
            <w:tcW w:w="380" w:type="dxa"/>
            <w:tcBorders>
              <w:right w:val="single" w:sz="8" w:space="0" w:color="auto"/>
            </w:tcBorders>
            <w:vAlign w:val="bottom"/>
          </w:tcPr>
          <w:p w:rsidR="00723CC1" w:rsidRDefault="00723CC1">
            <w:pPr>
              <w:rPr>
                <w:sz w:val="19"/>
                <w:szCs w:val="19"/>
              </w:rPr>
            </w:pPr>
          </w:p>
        </w:tc>
        <w:tc>
          <w:tcPr>
            <w:tcW w:w="2500" w:type="dxa"/>
            <w:tcBorders>
              <w:top w:val="single" w:sz="8" w:space="0" w:color="auto"/>
              <w:bottom w:val="single" w:sz="8" w:space="0" w:color="4F81BD"/>
            </w:tcBorders>
            <w:vAlign w:val="bottom"/>
          </w:tcPr>
          <w:p w:rsidR="00723CC1" w:rsidRDefault="00723CC1">
            <w:pPr>
              <w:rPr>
                <w:sz w:val="19"/>
                <w:szCs w:val="19"/>
              </w:rPr>
            </w:pPr>
          </w:p>
        </w:tc>
        <w:tc>
          <w:tcPr>
            <w:tcW w:w="1800" w:type="dxa"/>
            <w:tcBorders>
              <w:top w:val="single" w:sz="8" w:space="0" w:color="auto"/>
              <w:bottom w:val="single" w:sz="8" w:space="0" w:color="4F81BD"/>
            </w:tcBorders>
            <w:vAlign w:val="bottom"/>
          </w:tcPr>
          <w:p w:rsidR="00723CC1" w:rsidRDefault="00723CC1">
            <w:pPr>
              <w:rPr>
                <w:sz w:val="19"/>
                <w:szCs w:val="19"/>
              </w:rPr>
            </w:pPr>
          </w:p>
        </w:tc>
        <w:tc>
          <w:tcPr>
            <w:tcW w:w="40" w:type="dxa"/>
            <w:tcBorders>
              <w:top w:val="single" w:sz="8" w:space="0" w:color="auto"/>
              <w:right w:val="single" w:sz="8" w:space="0" w:color="auto"/>
            </w:tcBorders>
            <w:vAlign w:val="bottom"/>
          </w:tcPr>
          <w:p w:rsidR="00723CC1" w:rsidRDefault="00723CC1">
            <w:pPr>
              <w:rPr>
                <w:sz w:val="19"/>
                <w:szCs w:val="19"/>
              </w:rPr>
            </w:pPr>
          </w:p>
        </w:tc>
        <w:tc>
          <w:tcPr>
            <w:tcW w:w="2380" w:type="dxa"/>
            <w:tcBorders>
              <w:top w:val="single" w:sz="8" w:space="0" w:color="auto"/>
              <w:bottom w:val="single" w:sz="8" w:space="0" w:color="4F81BD"/>
            </w:tcBorders>
            <w:vAlign w:val="bottom"/>
          </w:tcPr>
          <w:p w:rsidR="00723CC1" w:rsidRDefault="00723CC1">
            <w:pPr>
              <w:rPr>
                <w:sz w:val="19"/>
                <w:szCs w:val="19"/>
              </w:rPr>
            </w:pPr>
          </w:p>
        </w:tc>
        <w:tc>
          <w:tcPr>
            <w:tcW w:w="40" w:type="dxa"/>
            <w:tcBorders>
              <w:top w:val="single" w:sz="8" w:space="0" w:color="auto"/>
              <w:right w:val="single" w:sz="8" w:space="0" w:color="auto"/>
            </w:tcBorders>
            <w:vAlign w:val="bottom"/>
          </w:tcPr>
          <w:p w:rsidR="00723CC1" w:rsidRDefault="00723CC1">
            <w:pPr>
              <w:rPr>
                <w:sz w:val="19"/>
                <w:szCs w:val="19"/>
              </w:rPr>
            </w:pPr>
          </w:p>
        </w:tc>
        <w:tc>
          <w:tcPr>
            <w:tcW w:w="1740" w:type="dxa"/>
            <w:tcBorders>
              <w:top w:val="single" w:sz="8" w:space="0" w:color="auto"/>
              <w:bottom w:val="single" w:sz="8" w:space="0" w:color="4F81BD"/>
              <w:right w:val="single" w:sz="8" w:space="0" w:color="auto"/>
            </w:tcBorders>
            <w:vAlign w:val="bottom"/>
          </w:tcPr>
          <w:p w:rsidR="00723CC1" w:rsidRDefault="00723CC1">
            <w:pPr>
              <w:rPr>
                <w:sz w:val="19"/>
                <w:szCs w:val="19"/>
              </w:rPr>
            </w:pPr>
          </w:p>
        </w:tc>
      </w:tr>
      <w:tr w:rsidR="00723CC1">
        <w:trPr>
          <w:trHeight w:val="386"/>
        </w:trPr>
        <w:tc>
          <w:tcPr>
            <w:tcW w:w="380" w:type="dxa"/>
            <w:tcBorders>
              <w:right w:val="single" w:sz="8" w:space="0" w:color="auto"/>
            </w:tcBorders>
            <w:vAlign w:val="bottom"/>
          </w:tcPr>
          <w:p w:rsidR="00723CC1" w:rsidRDefault="00723CC1">
            <w:pPr>
              <w:rPr>
                <w:sz w:val="24"/>
                <w:szCs w:val="24"/>
              </w:rPr>
            </w:pPr>
          </w:p>
        </w:tc>
        <w:tc>
          <w:tcPr>
            <w:tcW w:w="2500" w:type="dxa"/>
            <w:tcBorders>
              <w:bottom w:val="single" w:sz="8" w:space="0" w:color="4F81BD"/>
            </w:tcBorders>
            <w:shd w:val="clear" w:color="auto" w:fill="4F81BD"/>
            <w:vAlign w:val="bottom"/>
          </w:tcPr>
          <w:p w:rsidR="00723CC1" w:rsidRDefault="00723CC1">
            <w:pPr>
              <w:rPr>
                <w:sz w:val="24"/>
                <w:szCs w:val="24"/>
              </w:rPr>
            </w:pPr>
          </w:p>
        </w:tc>
        <w:tc>
          <w:tcPr>
            <w:tcW w:w="1800" w:type="dxa"/>
            <w:tcBorders>
              <w:bottom w:val="single" w:sz="8" w:space="0" w:color="4F81BD"/>
            </w:tcBorders>
            <w:shd w:val="clear" w:color="auto" w:fill="4F81BD"/>
            <w:vAlign w:val="bottom"/>
          </w:tcPr>
          <w:p w:rsidR="00723CC1" w:rsidRDefault="00723CC1">
            <w:pPr>
              <w:rPr>
                <w:sz w:val="24"/>
                <w:szCs w:val="24"/>
              </w:rPr>
            </w:pPr>
          </w:p>
        </w:tc>
        <w:tc>
          <w:tcPr>
            <w:tcW w:w="40" w:type="dxa"/>
            <w:tcBorders>
              <w:right w:val="single" w:sz="8" w:space="0" w:color="auto"/>
            </w:tcBorders>
            <w:vAlign w:val="bottom"/>
          </w:tcPr>
          <w:p w:rsidR="00723CC1" w:rsidRDefault="00723CC1">
            <w:pPr>
              <w:rPr>
                <w:sz w:val="24"/>
                <w:szCs w:val="24"/>
              </w:rPr>
            </w:pPr>
          </w:p>
        </w:tc>
        <w:tc>
          <w:tcPr>
            <w:tcW w:w="2380" w:type="dxa"/>
            <w:tcBorders>
              <w:bottom w:val="single" w:sz="8" w:space="0" w:color="4F81BD"/>
            </w:tcBorders>
            <w:shd w:val="clear" w:color="auto" w:fill="4F81BD"/>
            <w:vAlign w:val="bottom"/>
          </w:tcPr>
          <w:p w:rsidR="00723CC1" w:rsidRDefault="00723CC1">
            <w:pPr>
              <w:rPr>
                <w:sz w:val="24"/>
                <w:szCs w:val="24"/>
              </w:rPr>
            </w:pPr>
          </w:p>
        </w:tc>
        <w:tc>
          <w:tcPr>
            <w:tcW w:w="40" w:type="dxa"/>
            <w:tcBorders>
              <w:right w:val="single" w:sz="8" w:space="0" w:color="auto"/>
            </w:tcBorders>
            <w:vAlign w:val="bottom"/>
          </w:tcPr>
          <w:p w:rsidR="00723CC1" w:rsidRDefault="00723CC1">
            <w:pPr>
              <w:rPr>
                <w:sz w:val="24"/>
                <w:szCs w:val="24"/>
              </w:rPr>
            </w:pPr>
          </w:p>
        </w:tc>
        <w:tc>
          <w:tcPr>
            <w:tcW w:w="1740" w:type="dxa"/>
            <w:tcBorders>
              <w:bottom w:val="single" w:sz="8" w:space="0" w:color="4F81BD"/>
              <w:right w:val="single" w:sz="8" w:space="0" w:color="auto"/>
            </w:tcBorders>
            <w:shd w:val="clear" w:color="auto" w:fill="4F81BD"/>
            <w:vAlign w:val="bottom"/>
          </w:tcPr>
          <w:p w:rsidR="00723CC1" w:rsidRDefault="00723CC1">
            <w:pPr>
              <w:rPr>
                <w:sz w:val="24"/>
                <w:szCs w:val="24"/>
              </w:rPr>
            </w:pPr>
          </w:p>
        </w:tc>
      </w:tr>
      <w:tr w:rsidR="00723CC1">
        <w:trPr>
          <w:trHeight w:val="231"/>
        </w:trPr>
        <w:tc>
          <w:tcPr>
            <w:tcW w:w="380" w:type="dxa"/>
            <w:tcBorders>
              <w:right w:val="single" w:sz="8" w:space="0" w:color="auto"/>
            </w:tcBorders>
            <w:vAlign w:val="bottom"/>
          </w:tcPr>
          <w:p w:rsidR="00723CC1" w:rsidRDefault="00723CC1">
            <w:pPr>
              <w:rPr>
                <w:sz w:val="20"/>
                <w:szCs w:val="20"/>
              </w:rPr>
            </w:pPr>
          </w:p>
        </w:tc>
        <w:tc>
          <w:tcPr>
            <w:tcW w:w="2500" w:type="dxa"/>
            <w:tcBorders>
              <w:top w:val="single" w:sz="8" w:space="0" w:color="auto"/>
              <w:bottom w:val="single" w:sz="8" w:space="0" w:color="4F81BD"/>
            </w:tcBorders>
            <w:vAlign w:val="bottom"/>
          </w:tcPr>
          <w:p w:rsidR="00723CC1" w:rsidRDefault="00723CC1">
            <w:pPr>
              <w:rPr>
                <w:sz w:val="20"/>
                <w:szCs w:val="20"/>
              </w:rPr>
            </w:pPr>
          </w:p>
        </w:tc>
        <w:tc>
          <w:tcPr>
            <w:tcW w:w="1800" w:type="dxa"/>
            <w:tcBorders>
              <w:top w:val="single" w:sz="8" w:space="0" w:color="auto"/>
              <w:bottom w:val="single" w:sz="8" w:space="0" w:color="4F81BD"/>
            </w:tcBorders>
            <w:vAlign w:val="bottom"/>
          </w:tcPr>
          <w:p w:rsidR="00723CC1" w:rsidRDefault="00723CC1">
            <w:pPr>
              <w:rPr>
                <w:sz w:val="20"/>
                <w:szCs w:val="20"/>
              </w:rPr>
            </w:pPr>
          </w:p>
        </w:tc>
        <w:tc>
          <w:tcPr>
            <w:tcW w:w="40" w:type="dxa"/>
            <w:tcBorders>
              <w:top w:val="single" w:sz="8" w:space="0" w:color="auto"/>
              <w:right w:val="single" w:sz="8" w:space="0" w:color="auto"/>
            </w:tcBorders>
            <w:vAlign w:val="bottom"/>
          </w:tcPr>
          <w:p w:rsidR="00723CC1" w:rsidRDefault="00723CC1">
            <w:pPr>
              <w:rPr>
                <w:sz w:val="20"/>
                <w:szCs w:val="20"/>
              </w:rPr>
            </w:pPr>
          </w:p>
        </w:tc>
        <w:tc>
          <w:tcPr>
            <w:tcW w:w="2380" w:type="dxa"/>
            <w:tcBorders>
              <w:top w:val="single" w:sz="8" w:space="0" w:color="auto"/>
              <w:bottom w:val="single" w:sz="8" w:space="0" w:color="4F81BD"/>
            </w:tcBorders>
            <w:vAlign w:val="bottom"/>
          </w:tcPr>
          <w:p w:rsidR="00723CC1" w:rsidRDefault="00723CC1">
            <w:pPr>
              <w:rPr>
                <w:sz w:val="20"/>
                <w:szCs w:val="20"/>
              </w:rPr>
            </w:pPr>
          </w:p>
        </w:tc>
        <w:tc>
          <w:tcPr>
            <w:tcW w:w="40" w:type="dxa"/>
            <w:tcBorders>
              <w:top w:val="single" w:sz="8" w:space="0" w:color="auto"/>
              <w:right w:val="single" w:sz="8" w:space="0" w:color="auto"/>
            </w:tcBorders>
            <w:vAlign w:val="bottom"/>
          </w:tcPr>
          <w:p w:rsidR="00723CC1" w:rsidRDefault="00723CC1">
            <w:pPr>
              <w:rPr>
                <w:sz w:val="20"/>
                <w:szCs w:val="20"/>
              </w:rPr>
            </w:pPr>
          </w:p>
        </w:tc>
        <w:tc>
          <w:tcPr>
            <w:tcW w:w="1740" w:type="dxa"/>
            <w:tcBorders>
              <w:top w:val="single" w:sz="8" w:space="0" w:color="auto"/>
              <w:bottom w:val="single" w:sz="8" w:space="0" w:color="4F81BD"/>
              <w:right w:val="single" w:sz="8" w:space="0" w:color="auto"/>
            </w:tcBorders>
            <w:vAlign w:val="bottom"/>
          </w:tcPr>
          <w:p w:rsidR="00723CC1" w:rsidRDefault="00723CC1">
            <w:pPr>
              <w:rPr>
                <w:sz w:val="20"/>
                <w:szCs w:val="20"/>
              </w:rPr>
            </w:pPr>
          </w:p>
        </w:tc>
      </w:tr>
      <w:tr w:rsidR="00723CC1">
        <w:trPr>
          <w:trHeight w:val="386"/>
        </w:trPr>
        <w:tc>
          <w:tcPr>
            <w:tcW w:w="380" w:type="dxa"/>
            <w:tcBorders>
              <w:right w:val="single" w:sz="8" w:space="0" w:color="auto"/>
            </w:tcBorders>
            <w:vAlign w:val="bottom"/>
          </w:tcPr>
          <w:p w:rsidR="00723CC1" w:rsidRDefault="00723CC1">
            <w:pPr>
              <w:rPr>
                <w:sz w:val="24"/>
                <w:szCs w:val="24"/>
              </w:rPr>
            </w:pPr>
          </w:p>
        </w:tc>
        <w:tc>
          <w:tcPr>
            <w:tcW w:w="2500" w:type="dxa"/>
            <w:tcBorders>
              <w:bottom w:val="single" w:sz="8" w:space="0" w:color="4F81BD"/>
            </w:tcBorders>
            <w:shd w:val="clear" w:color="auto" w:fill="4F81BD"/>
            <w:vAlign w:val="bottom"/>
          </w:tcPr>
          <w:p w:rsidR="00723CC1" w:rsidRDefault="00723CC1">
            <w:pPr>
              <w:rPr>
                <w:sz w:val="24"/>
                <w:szCs w:val="24"/>
              </w:rPr>
            </w:pPr>
          </w:p>
        </w:tc>
        <w:tc>
          <w:tcPr>
            <w:tcW w:w="1800" w:type="dxa"/>
            <w:tcBorders>
              <w:bottom w:val="single" w:sz="8" w:space="0" w:color="4F81BD"/>
            </w:tcBorders>
            <w:shd w:val="clear" w:color="auto" w:fill="4F81BD"/>
            <w:vAlign w:val="bottom"/>
          </w:tcPr>
          <w:p w:rsidR="00723CC1" w:rsidRDefault="00723CC1">
            <w:pPr>
              <w:rPr>
                <w:sz w:val="24"/>
                <w:szCs w:val="24"/>
              </w:rPr>
            </w:pPr>
          </w:p>
        </w:tc>
        <w:tc>
          <w:tcPr>
            <w:tcW w:w="40" w:type="dxa"/>
            <w:tcBorders>
              <w:right w:val="single" w:sz="8" w:space="0" w:color="auto"/>
            </w:tcBorders>
            <w:vAlign w:val="bottom"/>
          </w:tcPr>
          <w:p w:rsidR="00723CC1" w:rsidRDefault="00723CC1">
            <w:pPr>
              <w:rPr>
                <w:sz w:val="24"/>
                <w:szCs w:val="24"/>
              </w:rPr>
            </w:pPr>
          </w:p>
        </w:tc>
        <w:tc>
          <w:tcPr>
            <w:tcW w:w="2380" w:type="dxa"/>
            <w:tcBorders>
              <w:bottom w:val="single" w:sz="8" w:space="0" w:color="4F81BD"/>
            </w:tcBorders>
            <w:shd w:val="clear" w:color="auto" w:fill="4F81BD"/>
            <w:vAlign w:val="bottom"/>
          </w:tcPr>
          <w:p w:rsidR="00723CC1" w:rsidRDefault="00723CC1">
            <w:pPr>
              <w:rPr>
                <w:sz w:val="24"/>
                <w:szCs w:val="24"/>
              </w:rPr>
            </w:pPr>
          </w:p>
        </w:tc>
        <w:tc>
          <w:tcPr>
            <w:tcW w:w="40" w:type="dxa"/>
            <w:tcBorders>
              <w:right w:val="single" w:sz="8" w:space="0" w:color="auto"/>
            </w:tcBorders>
            <w:vAlign w:val="bottom"/>
          </w:tcPr>
          <w:p w:rsidR="00723CC1" w:rsidRDefault="00723CC1">
            <w:pPr>
              <w:rPr>
                <w:sz w:val="24"/>
                <w:szCs w:val="24"/>
              </w:rPr>
            </w:pPr>
          </w:p>
        </w:tc>
        <w:tc>
          <w:tcPr>
            <w:tcW w:w="1740" w:type="dxa"/>
            <w:tcBorders>
              <w:bottom w:val="single" w:sz="8" w:space="0" w:color="4F81BD"/>
              <w:right w:val="single" w:sz="8" w:space="0" w:color="auto"/>
            </w:tcBorders>
            <w:shd w:val="clear" w:color="auto" w:fill="4F81BD"/>
            <w:vAlign w:val="bottom"/>
          </w:tcPr>
          <w:p w:rsidR="00723CC1" w:rsidRDefault="00723CC1">
            <w:pPr>
              <w:rPr>
                <w:sz w:val="24"/>
                <w:szCs w:val="24"/>
              </w:rPr>
            </w:pPr>
          </w:p>
        </w:tc>
      </w:tr>
      <w:tr w:rsidR="00723CC1">
        <w:trPr>
          <w:trHeight w:val="229"/>
        </w:trPr>
        <w:tc>
          <w:tcPr>
            <w:tcW w:w="380" w:type="dxa"/>
            <w:tcBorders>
              <w:right w:val="single" w:sz="8" w:space="0" w:color="auto"/>
            </w:tcBorders>
            <w:vAlign w:val="bottom"/>
          </w:tcPr>
          <w:p w:rsidR="00723CC1" w:rsidRDefault="00723CC1">
            <w:pPr>
              <w:rPr>
                <w:sz w:val="19"/>
                <w:szCs w:val="19"/>
              </w:rPr>
            </w:pPr>
          </w:p>
        </w:tc>
        <w:tc>
          <w:tcPr>
            <w:tcW w:w="2500" w:type="dxa"/>
            <w:tcBorders>
              <w:top w:val="single" w:sz="8" w:space="0" w:color="auto"/>
              <w:bottom w:val="single" w:sz="8" w:space="0" w:color="4F81BD"/>
            </w:tcBorders>
            <w:vAlign w:val="bottom"/>
          </w:tcPr>
          <w:p w:rsidR="00723CC1" w:rsidRDefault="00723CC1">
            <w:pPr>
              <w:rPr>
                <w:sz w:val="19"/>
                <w:szCs w:val="19"/>
              </w:rPr>
            </w:pPr>
          </w:p>
        </w:tc>
        <w:tc>
          <w:tcPr>
            <w:tcW w:w="1800" w:type="dxa"/>
            <w:tcBorders>
              <w:top w:val="single" w:sz="8" w:space="0" w:color="auto"/>
              <w:bottom w:val="single" w:sz="8" w:space="0" w:color="4F81BD"/>
            </w:tcBorders>
            <w:vAlign w:val="bottom"/>
          </w:tcPr>
          <w:p w:rsidR="00723CC1" w:rsidRDefault="00723CC1">
            <w:pPr>
              <w:rPr>
                <w:sz w:val="19"/>
                <w:szCs w:val="19"/>
              </w:rPr>
            </w:pPr>
          </w:p>
        </w:tc>
        <w:tc>
          <w:tcPr>
            <w:tcW w:w="40" w:type="dxa"/>
            <w:tcBorders>
              <w:top w:val="single" w:sz="8" w:space="0" w:color="auto"/>
              <w:right w:val="single" w:sz="8" w:space="0" w:color="auto"/>
            </w:tcBorders>
            <w:vAlign w:val="bottom"/>
          </w:tcPr>
          <w:p w:rsidR="00723CC1" w:rsidRDefault="00723CC1">
            <w:pPr>
              <w:rPr>
                <w:sz w:val="19"/>
                <w:szCs w:val="19"/>
              </w:rPr>
            </w:pPr>
          </w:p>
        </w:tc>
        <w:tc>
          <w:tcPr>
            <w:tcW w:w="2380" w:type="dxa"/>
            <w:tcBorders>
              <w:top w:val="single" w:sz="8" w:space="0" w:color="auto"/>
              <w:bottom w:val="single" w:sz="8" w:space="0" w:color="4F81BD"/>
            </w:tcBorders>
            <w:vAlign w:val="bottom"/>
          </w:tcPr>
          <w:p w:rsidR="00723CC1" w:rsidRDefault="00723CC1">
            <w:pPr>
              <w:rPr>
                <w:sz w:val="19"/>
                <w:szCs w:val="19"/>
              </w:rPr>
            </w:pPr>
          </w:p>
        </w:tc>
        <w:tc>
          <w:tcPr>
            <w:tcW w:w="40" w:type="dxa"/>
            <w:tcBorders>
              <w:top w:val="single" w:sz="8" w:space="0" w:color="auto"/>
              <w:right w:val="single" w:sz="8" w:space="0" w:color="auto"/>
            </w:tcBorders>
            <w:vAlign w:val="bottom"/>
          </w:tcPr>
          <w:p w:rsidR="00723CC1" w:rsidRDefault="00723CC1">
            <w:pPr>
              <w:rPr>
                <w:sz w:val="19"/>
                <w:szCs w:val="19"/>
              </w:rPr>
            </w:pPr>
          </w:p>
        </w:tc>
        <w:tc>
          <w:tcPr>
            <w:tcW w:w="1740" w:type="dxa"/>
            <w:tcBorders>
              <w:top w:val="single" w:sz="8" w:space="0" w:color="auto"/>
              <w:bottom w:val="single" w:sz="8" w:space="0" w:color="4F81BD"/>
              <w:right w:val="single" w:sz="8" w:space="0" w:color="auto"/>
            </w:tcBorders>
            <w:vAlign w:val="bottom"/>
          </w:tcPr>
          <w:p w:rsidR="00723CC1" w:rsidRDefault="00723CC1">
            <w:pPr>
              <w:rPr>
                <w:sz w:val="19"/>
                <w:szCs w:val="19"/>
              </w:rPr>
            </w:pPr>
          </w:p>
        </w:tc>
      </w:tr>
      <w:tr w:rsidR="00723CC1">
        <w:trPr>
          <w:trHeight w:val="326"/>
        </w:trPr>
        <w:tc>
          <w:tcPr>
            <w:tcW w:w="380" w:type="dxa"/>
            <w:tcBorders>
              <w:right w:val="single" w:sz="8" w:space="0" w:color="auto"/>
            </w:tcBorders>
            <w:vAlign w:val="bottom"/>
          </w:tcPr>
          <w:p w:rsidR="00723CC1" w:rsidRDefault="00723CC1">
            <w:pPr>
              <w:rPr>
                <w:sz w:val="24"/>
                <w:szCs w:val="24"/>
              </w:rPr>
            </w:pPr>
          </w:p>
        </w:tc>
        <w:tc>
          <w:tcPr>
            <w:tcW w:w="2500" w:type="dxa"/>
            <w:shd w:val="clear" w:color="auto" w:fill="4F81BD"/>
            <w:vAlign w:val="bottom"/>
          </w:tcPr>
          <w:p w:rsidR="00723CC1" w:rsidRDefault="00723CC1">
            <w:pPr>
              <w:rPr>
                <w:sz w:val="24"/>
                <w:szCs w:val="24"/>
              </w:rPr>
            </w:pPr>
          </w:p>
        </w:tc>
        <w:tc>
          <w:tcPr>
            <w:tcW w:w="1800" w:type="dxa"/>
            <w:shd w:val="clear" w:color="auto" w:fill="4F81BD"/>
            <w:vAlign w:val="bottom"/>
          </w:tcPr>
          <w:p w:rsidR="00723CC1" w:rsidRDefault="00723CC1">
            <w:pPr>
              <w:rPr>
                <w:sz w:val="24"/>
                <w:szCs w:val="24"/>
              </w:rPr>
            </w:pPr>
          </w:p>
        </w:tc>
        <w:tc>
          <w:tcPr>
            <w:tcW w:w="40" w:type="dxa"/>
            <w:tcBorders>
              <w:right w:val="single" w:sz="8" w:space="0" w:color="auto"/>
            </w:tcBorders>
            <w:vAlign w:val="bottom"/>
          </w:tcPr>
          <w:p w:rsidR="00723CC1" w:rsidRDefault="00723CC1">
            <w:pPr>
              <w:rPr>
                <w:sz w:val="24"/>
                <w:szCs w:val="24"/>
              </w:rPr>
            </w:pPr>
          </w:p>
        </w:tc>
        <w:tc>
          <w:tcPr>
            <w:tcW w:w="2380" w:type="dxa"/>
            <w:shd w:val="clear" w:color="auto" w:fill="4F81BD"/>
            <w:vAlign w:val="bottom"/>
          </w:tcPr>
          <w:p w:rsidR="00723CC1" w:rsidRDefault="00723CC1">
            <w:pPr>
              <w:rPr>
                <w:sz w:val="24"/>
                <w:szCs w:val="24"/>
              </w:rPr>
            </w:pPr>
          </w:p>
        </w:tc>
        <w:tc>
          <w:tcPr>
            <w:tcW w:w="40" w:type="dxa"/>
            <w:tcBorders>
              <w:right w:val="single" w:sz="8" w:space="0" w:color="auto"/>
            </w:tcBorders>
            <w:vAlign w:val="bottom"/>
          </w:tcPr>
          <w:p w:rsidR="00723CC1" w:rsidRDefault="00723CC1">
            <w:pPr>
              <w:rPr>
                <w:sz w:val="24"/>
                <w:szCs w:val="24"/>
              </w:rPr>
            </w:pPr>
          </w:p>
        </w:tc>
        <w:tc>
          <w:tcPr>
            <w:tcW w:w="1740" w:type="dxa"/>
            <w:tcBorders>
              <w:right w:val="single" w:sz="8" w:space="0" w:color="auto"/>
            </w:tcBorders>
            <w:shd w:val="clear" w:color="auto" w:fill="4F81BD"/>
            <w:vAlign w:val="bottom"/>
          </w:tcPr>
          <w:p w:rsidR="00723CC1" w:rsidRDefault="00723CC1">
            <w:pPr>
              <w:rPr>
                <w:sz w:val="24"/>
                <w:szCs w:val="24"/>
              </w:rPr>
            </w:pPr>
          </w:p>
        </w:tc>
      </w:tr>
      <w:tr w:rsidR="00723CC1">
        <w:trPr>
          <w:trHeight w:val="60"/>
        </w:trPr>
        <w:tc>
          <w:tcPr>
            <w:tcW w:w="380" w:type="dxa"/>
            <w:tcBorders>
              <w:right w:val="single" w:sz="8" w:space="0" w:color="auto"/>
            </w:tcBorders>
            <w:vAlign w:val="bottom"/>
          </w:tcPr>
          <w:p w:rsidR="00723CC1" w:rsidRDefault="00723CC1">
            <w:pPr>
              <w:rPr>
                <w:sz w:val="5"/>
                <w:szCs w:val="5"/>
              </w:rPr>
            </w:pPr>
          </w:p>
        </w:tc>
        <w:tc>
          <w:tcPr>
            <w:tcW w:w="2500" w:type="dxa"/>
            <w:tcBorders>
              <w:bottom w:val="single" w:sz="8" w:space="0" w:color="auto"/>
            </w:tcBorders>
            <w:shd w:val="clear" w:color="auto" w:fill="4F81BD"/>
            <w:vAlign w:val="bottom"/>
          </w:tcPr>
          <w:p w:rsidR="00723CC1" w:rsidRDefault="00723CC1">
            <w:pPr>
              <w:rPr>
                <w:sz w:val="5"/>
                <w:szCs w:val="5"/>
              </w:rPr>
            </w:pPr>
          </w:p>
        </w:tc>
        <w:tc>
          <w:tcPr>
            <w:tcW w:w="1800" w:type="dxa"/>
            <w:tcBorders>
              <w:bottom w:val="single" w:sz="8" w:space="0" w:color="auto"/>
            </w:tcBorders>
            <w:shd w:val="clear" w:color="auto" w:fill="4F81BD"/>
            <w:vAlign w:val="bottom"/>
          </w:tcPr>
          <w:p w:rsidR="00723CC1" w:rsidRDefault="00723CC1">
            <w:pPr>
              <w:rPr>
                <w:sz w:val="5"/>
                <w:szCs w:val="5"/>
              </w:rPr>
            </w:pPr>
          </w:p>
        </w:tc>
        <w:tc>
          <w:tcPr>
            <w:tcW w:w="40" w:type="dxa"/>
            <w:tcBorders>
              <w:bottom w:val="single" w:sz="8" w:space="0" w:color="auto"/>
              <w:right w:val="single" w:sz="8" w:space="0" w:color="auto"/>
            </w:tcBorders>
            <w:vAlign w:val="bottom"/>
          </w:tcPr>
          <w:p w:rsidR="00723CC1" w:rsidRDefault="00723CC1">
            <w:pPr>
              <w:rPr>
                <w:sz w:val="5"/>
                <w:szCs w:val="5"/>
              </w:rPr>
            </w:pPr>
          </w:p>
        </w:tc>
        <w:tc>
          <w:tcPr>
            <w:tcW w:w="2380" w:type="dxa"/>
            <w:tcBorders>
              <w:bottom w:val="single" w:sz="8" w:space="0" w:color="auto"/>
            </w:tcBorders>
            <w:shd w:val="clear" w:color="auto" w:fill="4F81BD"/>
            <w:vAlign w:val="bottom"/>
          </w:tcPr>
          <w:p w:rsidR="00723CC1" w:rsidRDefault="00723CC1">
            <w:pPr>
              <w:rPr>
                <w:sz w:val="5"/>
                <w:szCs w:val="5"/>
              </w:rPr>
            </w:pPr>
          </w:p>
        </w:tc>
        <w:tc>
          <w:tcPr>
            <w:tcW w:w="40" w:type="dxa"/>
            <w:tcBorders>
              <w:bottom w:val="single" w:sz="8" w:space="0" w:color="auto"/>
              <w:right w:val="single" w:sz="8" w:space="0" w:color="auto"/>
            </w:tcBorders>
            <w:vAlign w:val="bottom"/>
          </w:tcPr>
          <w:p w:rsidR="00723CC1" w:rsidRDefault="00723CC1">
            <w:pPr>
              <w:rPr>
                <w:sz w:val="5"/>
                <w:szCs w:val="5"/>
              </w:rPr>
            </w:pPr>
          </w:p>
        </w:tc>
        <w:tc>
          <w:tcPr>
            <w:tcW w:w="1740" w:type="dxa"/>
            <w:tcBorders>
              <w:bottom w:val="single" w:sz="8" w:space="0" w:color="auto"/>
              <w:right w:val="single" w:sz="8" w:space="0" w:color="auto"/>
            </w:tcBorders>
            <w:shd w:val="clear" w:color="auto" w:fill="4F81BD"/>
            <w:vAlign w:val="bottom"/>
          </w:tcPr>
          <w:p w:rsidR="00723CC1" w:rsidRDefault="00723CC1">
            <w:pPr>
              <w:rPr>
                <w:sz w:val="5"/>
                <w:szCs w:val="5"/>
              </w:rPr>
            </w:pPr>
          </w:p>
        </w:tc>
      </w:tr>
      <w:tr w:rsidR="00723CC1">
        <w:trPr>
          <w:trHeight w:val="229"/>
        </w:trPr>
        <w:tc>
          <w:tcPr>
            <w:tcW w:w="380" w:type="dxa"/>
            <w:tcBorders>
              <w:right w:val="single" w:sz="8" w:space="0" w:color="auto"/>
            </w:tcBorders>
            <w:vAlign w:val="bottom"/>
          </w:tcPr>
          <w:p w:rsidR="00723CC1" w:rsidRDefault="00723CC1">
            <w:pPr>
              <w:rPr>
                <w:sz w:val="19"/>
                <w:szCs w:val="19"/>
              </w:rPr>
            </w:pPr>
          </w:p>
        </w:tc>
        <w:tc>
          <w:tcPr>
            <w:tcW w:w="2500" w:type="dxa"/>
            <w:tcBorders>
              <w:bottom w:val="single" w:sz="8" w:space="0" w:color="4F81BD"/>
            </w:tcBorders>
            <w:vAlign w:val="bottom"/>
          </w:tcPr>
          <w:p w:rsidR="00723CC1" w:rsidRDefault="00723CC1">
            <w:pPr>
              <w:rPr>
                <w:sz w:val="19"/>
                <w:szCs w:val="19"/>
              </w:rPr>
            </w:pPr>
          </w:p>
        </w:tc>
        <w:tc>
          <w:tcPr>
            <w:tcW w:w="1800" w:type="dxa"/>
            <w:tcBorders>
              <w:bottom w:val="single" w:sz="8" w:space="0" w:color="4F81BD"/>
            </w:tcBorders>
            <w:vAlign w:val="bottom"/>
          </w:tcPr>
          <w:p w:rsidR="00723CC1" w:rsidRDefault="00723CC1">
            <w:pPr>
              <w:rPr>
                <w:sz w:val="19"/>
                <w:szCs w:val="19"/>
              </w:rPr>
            </w:pPr>
          </w:p>
        </w:tc>
        <w:tc>
          <w:tcPr>
            <w:tcW w:w="40" w:type="dxa"/>
            <w:tcBorders>
              <w:right w:val="single" w:sz="8" w:space="0" w:color="auto"/>
            </w:tcBorders>
            <w:vAlign w:val="bottom"/>
          </w:tcPr>
          <w:p w:rsidR="00723CC1" w:rsidRDefault="00723CC1">
            <w:pPr>
              <w:rPr>
                <w:sz w:val="19"/>
                <w:szCs w:val="19"/>
              </w:rPr>
            </w:pPr>
          </w:p>
        </w:tc>
        <w:tc>
          <w:tcPr>
            <w:tcW w:w="2380" w:type="dxa"/>
            <w:tcBorders>
              <w:bottom w:val="single" w:sz="8" w:space="0" w:color="4F81BD"/>
            </w:tcBorders>
            <w:vAlign w:val="bottom"/>
          </w:tcPr>
          <w:p w:rsidR="00723CC1" w:rsidRDefault="00723CC1">
            <w:pPr>
              <w:rPr>
                <w:sz w:val="19"/>
                <w:szCs w:val="19"/>
              </w:rPr>
            </w:pPr>
          </w:p>
        </w:tc>
        <w:tc>
          <w:tcPr>
            <w:tcW w:w="40" w:type="dxa"/>
            <w:tcBorders>
              <w:right w:val="single" w:sz="8" w:space="0" w:color="auto"/>
            </w:tcBorders>
            <w:vAlign w:val="bottom"/>
          </w:tcPr>
          <w:p w:rsidR="00723CC1" w:rsidRDefault="00723CC1">
            <w:pPr>
              <w:rPr>
                <w:sz w:val="19"/>
                <w:szCs w:val="19"/>
              </w:rPr>
            </w:pPr>
          </w:p>
        </w:tc>
        <w:tc>
          <w:tcPr>
            <w:tcW w:w="1740" w:type="dxa"/>
            <w:tcBorders>
              <w:bottom w:val="single" w:sz="8" w:space="0" w:color="4F81BD"/>
              <w:right w:val="single" w:sz="8" w:space="0" w:color="auto"/>
            </w:tcBorders>
            <w:vAlign w:val="bottom"/>
          </w:tcPr>
          <w:p w:rsidR="00723CC1" w:rsidRDefault="00723CC1">
            <w:pPr>
              <w:rPr>
                <w:sz w:val="19"/>
                <w:szCs w:val="19"/>
              </w:rPr>
            </w:pPr>
          </w:p>
        </w:tc>
      </w:tr>
      <w:tr w:rsidR="00723CC1">
        <w:trPr>
          <w:trHeight w:val="326"/>
        </w:trPr>
        <w:tc>
          <w:tcPr>
            <w:tcW w:w="380" w:type="dxa"/>
            <w:tcBorders>
              <w:right w:val="single" w:sz="8" w:space="0" w:color="auto"/>
            </w:tcBorders>
            <w:vAlign w:val="bottom"/>
          </w:tcPr>
          <w:p w:rsidR="00723CC1" w:rsidRDefault="00723CC1">
            <w:pPr>
              <w:rPr>
                <w:sz w:val="24"/>
                <w:szCs w:val="24"/>
              </w:rPr>
            </w:pPr>
          </w:p>
        </w:tc>
        <w:tc>
          <w:tcPr>
            <w:tcW w:w="2500" w:type="dxa"/>
            <w:shd w:val="clear" w:color="auto" w:fill="4F81BD"/>
            <w:vAlign w:val="bottom"/>
          </w:tcPr>
          <w:p w:rsidR="00723CC1" w:rsidRDefault="00723CC1">
            <w:pPr>
              <w:rPr>
                <w:sz w:val="24"/>
                <w:szCs w:val="24"/>
              </w:rPr>
            </w:pPr>
          </w:p>
        </w:tc>
        <w:tc>
          <w:tcPr>
            <w:tcW w:w="1800" w:type="dxa"/>
            <w:shd w:val="clear" w:color="auto" w:fill="4F81BD"/>
            <w:vAlign w:val="bottom"/>
          </w:tcPr>
          <w:p w:rsidR="00723CC1" w:rsidRDefault="00723CC1">
            <w:pPr>
              <w:rPr>
                <w:sz w:val="24"/>
                <w:szCs w:val="24"/>
              </w:rPr>
            </w:pPr>
          </w:p>
        </w:tc>
        <w:tc>
          <w:tcPr>
            <w:tcW w:w="40" w:type="dxa"/>
            <w:tcBorders>
              <w:right w:val="single" w:sz="8" w:space="0" w:color="auto"/>
            </w:tcBorders>
            <w:vAlign w:val="bottom"/>
          </w:tcPr>
          <w:p w:rsidR="00723CC1" w:rsidRDefault="00723CC1">
            <w:pPr>
              <w:rPr>
                <w:sz w:val="24"/>
                <w:szCs w:val="24"/>
              </w:rPr>
            </w:pPr>
          </w:p>
        </w:tc>
        <w:tc>
          <w:tcPr>
            <w:tcW w:w="2380" w:type="dxa"/>
            <w:shd w:val="clear" w:color="auto" w:fill="4F81BD"/>
            <w:vAlign w:val="bottom"/>
          </w:tcPr>
          <w:p w:rsidR="00723CC1" w:rsidRDefault="00723CC1">
            <w:pPr>
              <w:rPr>
                <w:sz w:val="24"/>
                <w:szCs w:val="24"/>
              </w:rPr>
            </w:pPr>
          </w:p>
        </w:tc>
        <w:tc>
          <w:tcPr>
            <w:tcW w:w="40" w:type="dxa"/>
            <w:tcBorders>
              <w:right w:val="single" w:sz="8" w:space="0" w:color="auto"/>
            </w:tcBorders>
            <w:vAlign w:val="bottom"/>
          </w:tcPr>
          <w:p w:rsidR="00723CC1" w:rsidRDefault="00723CC1">
            <w:pPr>
              <w:rPr>
                <w:sz w:val="24"/>
                <w:szCs w:val="24"/>
              </w:rPr>
            </w:pPr>
          </w:p>
        </w:tc>
        <w:tc>
          <w:tcPr>
            <w:tcW w:w="1740" w:type="dxa"/>
            <w:tcBorders>
              <w:right w:val="single" w:sz="8" w:space="0" w:color="auto"/>
            </w:tcBorders>
            <w:shd w:val="clear" w:color="auto" w:fill="4F81BD"/>
            <w:vAlign w:val="bottom"/>
          </w:tcPr>
          <w:p w:rsidR="00723CC1" w:rsidRDefault="00723CC1">
            <w:pPr>
              <w:rPr>
                <w:sz w:val="24"/>
                <w:szCs w:val="24"/>
              </w:rPr>
            </w:pPr>
          </w:p>
        </w:tc>
      </w:tr>
      <w:tr w:rsidR="00723CC1">
        <w:trPr>
          <w:trHeight w:val="60"/>
        </w:trPr>
        <w:tc>
          <w:tcPr>
            <w:tcW w:w="380" w:type="dxa"/>
            <w:tcBorders>
              <w:right w:val="single" w:sz="8" w:space="0" w:color="auto"/>
            </w:tcBorders>
            <w:vAlign w:val="bottom"/>
          </w:tcPr>
          <w:p w:rsidR="00723CC1" w:rsidRDefault="00723CC1">
            <w:pPr>
              <w:rPr>
                <w:sz w:val="5"/>
                <w:szCs w:val="5"/>
              </w:rPr>
            </w:pPr>
          </w:p>
        </w:tc>
        <w:tc>
          <w:tcPr>
            <w:tcW w:w="2500" w:type="dxa"/>
            <w:tcBorders>
              <w:bottom w:val="single" w:sz="8" w:space="0" w:color="auto"/>
            </w:tcBorders>
            <w:shd w:val="clear" w:color="auto" w:fill="4F81BD"/>
            <w:vAlign w:val="bottom"/>
          </w:tcPr>
          <w:p w:rsidR="00723CC1" w:rsidRDefault="00723CC1">
            <w:pPr>
              <w:rPr>
                <w:sz w:val="5"/>
                <w:szCs w:val="5"/>
              </w:rPr>
            </w:pPr>
          </w:p>
        </w:tc>
        <w:tc>
          <w:tcPr>
            <w:tcW w:w="1800" w:type="dxa"/>
            <w:tcBorders>
              <w:bottom w:val="single" w:sz="8" w:space="0" w:color="auto"/>
            </w:tcBorders>
            <w:shd w:val="clear" w:color="auto" w:fill="4F81BD"/>
            <w:vAlign w:val="bottom"/>
          </w:tcPr>
          <w:p w:rsidR="00723CC1" w:rsidRDefault="00723CC1">
            <w:pPr>
              <w:rPr>
                <w:sz w:val="5"/>
                <w:szCs w:val="5"/>
              </w:rPr>
            </w:pPr>
          </w:p>
        </w:tc>
        <w:tc>
          <w:tcPr>
            <w:tcW w:w="40" w:type="dxa"/>
            <w:tcBorders>
              <w:bottom w:val="single" w:sz="8" w:space="0" w:color="auto"/>
              <w:right w:val="single" w:sz="8" w:space="0" w:color="auto"/>
            </w:tcBorders>
            <w:vAlign w:val="bottom"/>
          </w:tcPr>
          <w:p w:rsidR="00723CC1" w:rsidRDefault="00723CC1">
            <w:pPr>
              <w:rPr>
                <w:sz w:val="5"/>
                <w:szCs w:val="5"/>
              </w:rPr>
            </w:pPr>
          </w:p>
        </w:tc>
        <w:tc>
          <w:tcPr>
            <w:tcW w:w="2380" w:type="dxa"/>
            <w:tcBorders>
              <w:bottom w:val="single" w:sz="8" w:space="0" w:color="auto"/>
            </w:tcBorders>
            <w:shd w:val="clear" w:color="auto" w:fill="4F81BD"/>
            <w:vAlign w:val="bottom"/>
          </w:tcPr>
          <w:p w:rsidR="00723CC1" w:rsidRDefault="00723CC1">
            <w:pPr>
              <w:rPr>
                <w:sz w:val="5"/>
                <w:szCs w:val="5"/>
              </w:rPr>
            </w:pPr>
          </w:p>
        </w:tc>
        <w:tc>
          <w:tcPr>
            <w:tcW w:w="40" w:type="dxa"/>
            <w:tcBorders>
              <w:bottom w:val="single" w:sz="8" w:space="0" w:color="auto"/>
              <w:right w:val="single" w:sz="8" w:space="0" w:color="auto"/>
            </w:tcBorders>
            <w:vAlign w:val="bottom"/>
          </w:tcPr>
          <w:p w:rsidR="00723CC1" w:rsidRDefault="00723CC1">
            <w:pPr>
              <w:rPr>
                <w:sz w:val="5"/>
                <w:szCs w:val="5"/>
              </w:rPr>
            </w:pPr>
          </w:p>
        </w:tc>
        <w:tc>
          <w:tcPr>
            <w:tcW w:w="1740" w:type="dxa"/>
            <w:tcBorders>
              <w:bottom w:val="single" w:sz="8" w:space="0" w:color="auto"/>
              <w:right w:val="single" w:sz="8" w:space="0" w:color="auto"/>
            </w:tcBorders>
            <w:shd w:val="clear" w:color="auto" w:fill="4F81BD"/>
            <w:vAlign w:val="bottom"/>
          </w:tcPr>
          <w:p w:rsidR="00723CC1" w:rsidRDefault="00723CC1">
            <w:pPr>
              <w:rPr>
                <w:sz w:val="5"/>
                <w:szCs w:val="5"/>
              </w:rPr>
            </w:pPr>
          </w:p>
        </w:tc>
      </w:tr>
      <w:tr w:rsidR="00723CC1">
        <w:trPr>
          <w:trHeight w:val="229"/>
        </w:trPr>
        <w:tc>
          <w:tcPr>
            <w:tcW w:w="380" w:type="dxa"/>
            <w:tcBorders>
              <w:right w:val="single" w:sz="8" w:space="0" w:color="auto"/>
            </w:tcBorders>
            <w:vAlign w:val="bottom"/>
          </w:tcPr>
          <w:p w:rsidR="00723CC1" w:rsidRDefault="00723CC1">
            <w:pPr>
              <w:rPr>
                <w:sz w:val="19"/>
                <w:szCs w:val="19"/>
              </w:rPr>
            </w:pPr>
          </w:p>
        </w:tc>
        <w:tc>
          <w:tcPr>
            <w:tcW w:w="2500" w:type="dxa"/>
            <w:tcBorders>
              <w:bottom w:val="single" w:sz="8" w:space="0" w:color="4F81BD"/>
            </w:tcBorders>
            <w:vAlign w:val="bottom"/>
          </w:tcPr>
          <w:p w:rsidR="00723CC1" w:rsidRDefault="00723CC1">
            <w:pPr>
              <w:rPr>
                <w:sz w:val="19"/>
                <w:szCs w:val="19"/>
              </w:rPr>
            </w:pPr>
          </w:p>
        </w:tc>
        <w:tc>
          <w:tcPr>
            <w:tcW w:w="1800" w:type="dxa"/>
            <w:tcBorders>
              <w:bottom w:val="single" w:sz="8" w:space="0" w:color="4F81BD"/>
            </w:tcBorders>
            <w:vAlign w:val="bottom"/>
          </w:tcPr>
          <w:p w:rsidR="00723CC1" w:rsidRDefault="00723CC1">
            <w:pPr>
              <w:rPr>
                <w:sz w:val="19"/>
                <w:szCs w:val="19"/>
              </w:rPr>
            </w:pPr>
          </w:p>
        </w:tc>
        <w:tc>
          <w:tcPr>
            <w:tcW w:w="40" w:type="dxa"/>
            <w:tcBorders>
              <w:right w:val="single" w:sz="8" w:space="0" w:color="auto"/>
            </w:tcBorders>
            <w:vAlign w:val="bottom"/>
          </w:tcPr>
          <w:p w:rsidR="00723CC1" w:rsidRDefault="00723CC1">
            <w:pPr>
              <w:rPr>
                <w:sz w:val="19"/>
                <w:szCs w:val="19"/>
              </w:rPr>
            </w:pPr>
          </w:p>
        </w:tc>
        <w:tc>
          <w:tcPr>
            <w:tcW w:w="2380" w:type="dxa"/>
            <w:tcBorders>
              <w:bottom w:val="single" w:sz="8" w:space="0" w:color="4F81BD"/>
            </w:tcBorders>
            <w:vAlign w:val="bottom"/>
          </w:tcPr>
          <w:p w:rsidR="00723CC1" w:rsidRDefault="00723CC1">
            <w:pPr>
              <w:rPr>
                <w:sz w:val="19"/>
                <w:szCs w:val="19"/>
              </w:rPr>
            </w:pPr>
          </w:p>
        </w:tc>
        <w:tc>
          <w:tcPr>
            <w:tcW w:w="40" w:type="dxa"/>
            <w:tcBorders>
              <w:right w:val="single" w:sz="8" w:space="0" w:color="auto"/>
            </w:tcBorders>
            <w:vAlign w:val="bottom"/>
          </w:tcPr>
          <w:p w:rsidR="00723CC1" w:rsidRDefault="00723CC1">
            <w:pPr>
              <w:rPr>
                <w:sz w:val="19"/>
                <w:szCs w:val="19"/>
              </w:rPr>
            </w:pPr>
          </w:p>
        </w:tc>
        <w:tc>
          <w:tcPr>
            <w:tcW w:w="1740" w:type="dxa"/>
            <w:tcBorders>
              <w:bottom w:val="single" w:sz="8" w:space="0" w:color="4F81BD"/>
              <w:right w:val="single" w:sz="8" w:space="0" w:color="auto"/>
            </w:tcBorders>
            <w:vAlign w:val="bottom"/>
          </w:tcPr>
          <w:p w:rsidR="00723CC1" w:rsidRDefault="00723CC1">
            <w:pPr>
              <w:rPr>
                <w:sz w:val="19"/>
                <w:szCs w:val="19"/>
              </w:rPr>
            </w:pPr>
          </w:p>
        </w:tc>
      </w:tr>
      <w:tr w:rsidR="00723CC1">
        <w:trPr>
          <w:trHeight w:val="329"/>
        </w:trPr>
        <w:tc>
          <w:tcPr>
            <w:tcW w:w="380" w:type="dxa"/>
            <w:tcBorders>
              <w:right w:val="single" w:sz="8" w:space="0" w:color="auto"/>
            </w:tcBorders>
            <w:vAlign w:val="bottom"/>
          </w:tcPr>
          <w:p w:rsidR="00723CC1" w:rsidRDefault="00723CC1">
            <w:pPr>
              <w:rPr>
                <w:sz w:val="24"/>
                <w:szCs w:val="24"/>
              </w:rPr>
            </w:pPr>
          </w:p>
        </w:tc>
        <w:tc>
          <w:tcPr>
            <w:tcW w:w="2500" w:type="dxa"/>
            <w:shd w:val="clear" w:color="auto" w:fill="4F81BD"/>
            <w:vAlign w:val="bottom"/>
          </w:tcPr>
          <w:p w:rsidR="00723CC1" w:rsidRDefault="00723CC1">
            <w:pPr>
              <w:rPr>
                <w:sz w:val="24"/>
                <w:szCs w:val="24"/>
              </w:rPr>
            </w:pPr>
          </w:p>
        </w:tc>
        <w:tc>
          <w:tcPr>
            <w:tcW w:w="1800" w:type="dxa"/>
            <w:shd w:val="clear" w:color="auto" w:fill="4F81BD"/>
            <w:vAlign w:val="bottom"/>
          </w:tcPr>
          <w:p w:rsidR="00723CC1" w:rsidRDefault="00723CC1">
            <w:pPr>
              <w:rPr>
                <w:sz w:val="24"/>
                <w:szCs w:val="24"/>
              </w:rPr>
            </w:pPr>
          </w:p>
        </w:tc>
        <w:tc>
          <w:tcPr>
            <w:tcW w:w="40" w:type="dxa"/>
            <w:tcBorders>
              <w:right w:val="single" w:sz="8" w:space="0" w:color="auto"/>
            </w:tcBorders>
            <w:vAlign w:val="bottom"/>
          </w:tcPr>
          <w:p w:rsidR="00723CC1" w:rsidRDefault="00723CC1">
            <w:pPr>
              <w:rPr>
                <w:sz w:val="24"/>
                <w:szCs w:val="24"/>
              </w:rPr>
            </w:pPr>
          </w:p>
        </w:tc>
        <w:tc>
          <w:tcPr>
            <w:tcW w:w="2380" w:type="dxa"/>
            <w:shd w:val="clear" w:color="auto" w:fill="4F81BD"/>
            <w:vAlign w:val="bottom"/>
          </w:tcPr>
          <w:p w:rsidR="00723CC1" w:rsidRDefault="00723CC1">
            <w:pPr>
              <w:rPr>
                <w:sz w:val="24"/>
                <w:szCs w:val="24"/>
              </w:rPr>
            </w:pPr>
          </w:p>
        </w:tc>
        <w:tc>
          <w:tcPr>
            <w:tcW w:w="40" w:type="dxa"/>
            <w:tcBorders>
              <w:right w:val="single" w:sz="8" w:space="0" w:color="auto"/>
            </w:tcBorders>
            <w:vAlign w:val="bottom"/>
          </w:tcPr>
          <w:p w:rsidR="00723CC1" w:rsidRDefault="00723CC1">
            <w:pPr>
              <w:rPr>
                <w:sz w:val="24"/>
                <w:szCs w:val="24"/>
              </w:rPr>
            </w:pPr>
          </w:p>
        </w:tc>
        <w:tc>
          <w:tcPr>
            <w:tcW w:w="1740" w:type="dxa"/>
            <w:tcBorders>
              <w:right w:val="single" w:sz="8" w:space="0" w:color="auto"/>
            </w:tcBorders>
            <w:shd w:val="clear" w:color="auto" w:fill="4F81BD"/>
            <w:vAlign w:val="bottom"/>
          </w:tcPr>
          <w:p w:rsidR="00723CC1" w:rsidRDefault="00723CC1">
            <w:pPr>
              <w:rPr>
                <w:sz w:val="24"/>
                <w:szCs w:val="24"/>
              </w:rPr>
            </w:pPr>
          </w:p>
        </w:tc>
      </w:tr>
      <w:tr w:rsidR="00723CC1">
        <w:trPr>
          <w:trHeight w:val="60"/>
        </w:trPr>
        <w:tc>
          <w:tcPr>
            <w:tcW w:w="380" w:type="dxa"/>
            <w:tcBorders>
              <w:right w:val="single" w:sz="8" w:space="0" w:color="auto"/>
            </w:tcBorders>
            <w:vAlign w:val="bottom"/>
          </w:tcPr>
          <w:p w:rsidR="00723CC1" w:rsidRDefault="00723CC1">
            <w:pPr>
              <w:rPr>
                <w:sz w:val="5"/>
                <w:szCs w:val="5"/>
              </w:rPr>
            </w:pPr>
          </w:p>
        </w:tc>
        <w:tc>
          <w:tcPr>
            <w:tcW w:w="2500" w:type="dxa"/>
            <w:tcBorders>
              <w:bottom w:val="single" w:sz="8" w:space="0" w:color="auto"/>
            </w:tcBorders>
            <w:shd w:val="clear" w:color="auto" w:fill="4F81BD"/>
            <w:vAlign w:val="bottom"/>
          </w:tcPr>
          <w:p w:rsidR="00723CC1" w:rsidRDefault="00723CC1">
            <w:pPr>
              <w:rPr>
                <w:sz w:val="5"/>
                <w:szCs w:val="5"/>
              </w:rPr>
            </w:pPr>
          </w:p>
        </w:tc>
        <w:tc>
          <w:tcPr>
            <w:tcW w:w="1800" w:type="dxa"/>
            <w:tcBorders>
              <w:bottom w:val="single" w:sz="8" w:space="0" w:color="auto"/>
            </w:tcBorders>
            <w:shd w:val="clear" w:color="auto" w:fill="4F81BD"/>
            <w:vAlign w:val="bottom"/>
          </w:tcPr>
          <w:p w:rsidR="00723CC1" w:rsidRDefault="00723CC1">
            <w:pPr>
              <w:rPr>
                <w:sz w:val="5"/>
                <w:szCs w:val="5"/>
              </w:rPr>
            </w:pPr>
          </w:p>
        </w:tc>
        <w:tc>
          <w:tcPr>
            <w:tcW w:w="40" w:type="dxa"/>
            <w:tcBorders>
              <w:bottom w:val="single" w:sz="8" w:space="0" w:color="auto"/>
              <w:right w:val="single" w:sz="8" w:space="0" w:color="auto"/>
            </w:tcBorders>
            <w:vAlign w:val="bottom"/>
          </w:tcPr>
          <w:p w:rsidR="00723CC1" w:rsidRDefault="00723CC1">
            <w:pPr>
              <w:rPr>
                <w:sz w:val="5"/>
                <w:szCs w:val="5"/>
              </w:rPr>
            </w:pPr>
          </w:p>
        </w:tc>
        <w:tc>
          <w:tcPr>
            <w:tcW w:w="2380" w:type="dxa"/>
            <w:tcBorders>
              <w:bottom w:val="single" w:sz="8" w:space="0" w:color="auto"/>
            </w:tcBorders>
            <w:shd w:val="clear" w:color="auto" w:fill="4F81BD"/>
            <w:vAlign w:val="bottom"/>
          </w:tcPr>
          <w:p w:rsidR="00723CC1" w:rsidRDefault="00723CC1">
            <w:pPr>
              <w:rPr>
                <w:sz w:val="5"/>
                <w:szCs w:val="5"/>
              </w:rPr>
            </w:pPr>
          </w:p>
        </w:tc>
        <w:tc>
          <w:tcPr>
            <w:tcW w:w="40" w:type="dxa"/>
            <w:tcBorders>
              <w:bottom w:val="single" w:sz="8" w:space="0" w:color="auto"/>
              <w:right w:val="single" w:sz="8" w:space="0" w:color="auto"/>
            </w:tcBorders>
            <w:vAlign w:val="bottom"/>
          </w:tcPr>
          <w:p w:rsidR="00723CC1" w:rsidRDefault="00723CC1">
            <w:pPr>
              <w:rPr>
                <w:sz w:val="5"/>
                <w:szCs w:val="5"/>
              </w:rPr>
            </w:pPr>
          </w:p>
        </w:tc>
        <w:tc>
          <w:tcPr>
            <w:tcW w:w="1740" w:type="dxa"/>
            <w:tcBorders>
              <w:bottom w:val="single" w:sz="8" w:space="0" w:color="auto"/>
              <w:right w:val="single" w:sz="8" w:space="0" w:color="auto"/>
            </w:tcBorders>
            <w:shd w:val="clear" w:color="auto" w:fill="4F81BD"/>
            <w:vAlign w:val="bottom"/>
          </w:tcPr>
          <w:p w:rsidR="00723CC1" w:rsidRDefault="00723CC1">
            <w:pPr>
              <w:rPr>
                <w:sz w:val="5"/>
                <w:szCs w:val="5"/>
              </w:rPr>
            </w:pPr>
          </w:p>
        </w:tc>
      </w:tr>
      <w:tr w:rsidR="00723CC1">
        <w:trPr>
          <w:trHeight w:val="229"/>
        </w:trPr>
        <w:tc>
          <w:tcPr>
            <w:tcW w:w="380" w:type="dxa"/>
            <w:tcBorders>
              <w:right w:val="single" w:sz="8" w:space="0" w:color="auto"/>
            </w:tcBorders>
            <w:vAlign w:val="bottom"/>
          </w:tcPr>
          <w:p w:rsidR="00723CC1" w:rsidRDefault="00723CC1">
            <w:pPr>
              <w:rPr>
                <w:sz w:val="19"/>
                <w:szCs w:val="19"/>
              </w:rPr>
            </w:pPr>
          </w:p>
        </w:tc>
        <w:tc>
          <w:tcPr>
            <w:tcW w:w="2500" w:type="dxa"/>
            <w:tcBorders>
              <w:bottom w:val="single" w:sz="8" w:space="0" w:color="4F81BD"/>
            </w:tcBorders>
            <w:vAlign w:val="bottom"/>
          </w:tcPr>
          <w:p w:rsidR="00723CC1" w:rsidRDefault="00723CC1">
            <w:pPr>
              <w:rPr>
                <w:sz w:val="19"/>
                <w:szCs w:val="19"/>
              </w:rPr>
            </w:pPr>
          </w:p>
        </w:tc>
        <w:tc>
          <w:tcPr>
            <w:tcW w:w="1800" w:type="dxa"/>
            <w:tcBorders>
              <w:bottom w:val="single" w:sz="8" w:space="0" w:color="4F81BD"/>
            </w:tcBorders>
            <w:vAlign w:val="bottom"/>
          </w:tcPr>
          <w:p w:rsidR="00723CC1" w:rsidRDefault="00723CC1">
            <w:pPr>
              <w:rPr>
                <w:sz w:val="19"/>
                <w:szCs w:val="19"/>
              </w:rPr>
            </w:pPr>
          </w:p>
        </w:tc>
        <w:tc>
          <w:tcPr>
            <w:tcW w:w="40" w:type="dxa"/>
            <w:tcBorders>
              <w:right w:val="single" w:sz="8" w:space="0" w:color="auto"/>
            </w:tcBorders>
            <w:vAlign w:val="bottom"/>
          </w:tcPr>
          <w:p w:rsidR="00723CC1" w:rsidRDefault="00723CC1">
            <w:pPr>
              <w:rPr>
                <w:sz w:val="19"/>
                <w:szCs w:val="19"/>
              </w:rPr>
            </w:pPr>
          </w:p>
        </w:tc>
        <w:tc>
          <w:tcPr>
            <w:tcW w:w="2380" w:type="dxa"/>
            <w:tcBorders>
              <w:bottom w:val="single" w:sz="8" w:space="0" w:color="4F81BD"/>
            </w:tcBorders>
            <w:vAlign w:val="bottom"/>
          </w:tcPr>
          <w:p w:rsidR="00723CC1" w:rsidRDefault="00723CC1">
            <w:pPr>
              <w:rPr>
                <w:sz w:val="19"/>
                <w:szCs w:val="19"/>
              </w:rPr>
            </w:pPr>
          </w:p>
        </w:tc>
        <w:tc>
          <w:tcPr>
            <w:tcW w:w="40" w:type="dxa"/>
            <w:tcBorders>
              <w:right w:val="single" w:sz="8" w:space="0" w:color="auto"/>
            </w:tcBorders>
            <w:vAlign w:val="bottom"/>
          </w:tcPr>
          <w:p w:rsidR="00723CC1" w:rsidRDefault="00723CC1">
            <w:pPr>
              <w:rPr>
                <w:sz w:val="19"/>
                <w:szCs w:val="19"/>
              </w:rPr>
            </w:pPr>
          </w:p>
        </w:tc>
        <w:tc>
          <w:tcPr>
            <w:tcW w:w="1740" w:type="dxa"/>
            <w:tcBorders>
              <w:bottom w:val="single" w:sz="8" w:space="0" w:color="4F81BD"/>
              <w:right w:val="single" w:sz="8" w:space="0" w:color="auto"/>
            </w:tcBorders>
            <w:vAlign w:val="bottom"/>
          </w:tcPr>
          <w:p w:rsidR="00723CC1" w:rsidRDefault="00723CC1">
            <w:pPr>
              <w:rPr>
                <w:sz w:val="19"/>
                <w:szCs w:val="19"/>
              </w:rPr>
            </w:pPr>
          </w:p>
        </w:tc>
      </w:tr>
      <w:tr w:rsidR="00723CC1">
        <w:trPr>
          <w:trHeight w:val="386"/>
        </w:trPr>
        <w:tc>
          <w:tcPr>
            <w:tcW w:w="380" w:type="dxa"/>
            <w:tcBorders>
              <w:right w:val="single" w:sz="8" w:space="0" w:color="auto"/>
            </w:tcBorders>
            <w:vAlign w:val="bottom"/>
          </w:tcPr>
          <w:p w:rsidR="00723CC1" w:rsidRDefault="00723CC1">
            <w:pPr>
              <w:rPr>
                <w:sz w:val="24"/>
                <w:szCs w:val="24"/>
              </w:rPr>
            </w:pPr>
          </w:p>
        </w:tc>
        <w:tc>
          <w:tcPr>
            <w:tcW w:w="2500" w:type="dxa"/>
            <w:tcBorders>
              <w:bottom w:val="single" w:sz="8" w:space="0" w:color="4F81BD"/>
            </w:tcBorders>
            <w:shd w:val="clear" w:color="auto" w:fill="4F81BD"/>
            <w:vAlign w:val="bottom"/>
          </w:tcPr>
          <w:p w:rsidR="00723CC1" w:rsidRDefault="00723CC1">
            <w:pPr>
              <w:rPr>
                <w:sz w:val="24"/>
                <w:szCs w:val="24"/>
              </w:rPr>
            </w:pPr>
          </w:p>
        </w:tc>
        <w:tc>
          <w:tcPr>
            <w:tcW w:w="1800" w:type="dxa"/>
            <w:tcBorders>
              <w:bottom w:val="single" w:sz="8" w:space="0" w:color="4F81BD"/>
            </w:tcBorders>
            <w:shd w:val="clear" w:color="auto" w:fill="4F81BD"/>
            <w:vAlign w:val="bottom"/>
          </w:tcPr>
          <w:p w:rsidR="00723CC1" w:rsidRDefault="00723CC1">
            <w:pPr>
              <w:rPr>
                <w:sz w:val="24"/>
                <w:szCs w:val="24"/>
              </w:rPr>
            </w:pPr>
          </w:p>
        </w:tc>
        <w:tc>
          <w:tcPr>
            <w:tcW w:w="40" w:type="dxa"/>
            <w:tcBorders>
              <w:right w:val="single" w:sz="8" w:space="0" w:color="auto"/>
            </w:tcBorders>
            <w:vAlign w:val="bottom"/>
          </w:tcPr>
          <w:p w:rsidR="00723CC1" w:rsidRDefault="00723CC1">
            <w:pPr>
              <w:rPr>
                <w:sz w:val="24"/>
                <w:szCs w:val="24"/>
              </w:rPr>
            </w:pPr>
          </w:p>
        </w:tc>
        <w:tc>
          <w:tcPr>
            <w:tcW w:w="2380" w:type="dxa"/>
            <w:tcBorders>
              <w:bottom w:val="single" w:sz="8" w:space="0" w:color="4F81BD"/>
            </w:tcBorders>
            <w:shd w:val="clear" w:color="auto" w:fill="4F81BD"/>
            <w:vAlign w:val="bottom"/>
          </w:tcPr>
          <w:p w:rsidR="00723CC1" w:rsidRDefault="00723CC1">
            <w:pPr>
              <w:rPr>
                <w:sz w:val="24"/>
                <w:szCs w:val="24"/>
              </w:rPr>
            </w:pPr>
          </w:p>
        </w:tc>
        <w:tc>
          <w:tcPr>
            <w:tcW w:w="40" w:type="dxa"/>
            <w:tcBorders>
              <w:right w:val="single" w:sz="8" w:space="0" w:color="auto"/>
            </w:tcBorders>
            <w:vAlign w:val="bottom"/>
          </w:tcPr>
          <w:p w:rsidR="00723CC1" w:rsidRDefault="00723CC1">
            <w:pPr>
              <w:rPr>
                <w:sz w:val="24"/>
                <w:szCs w:val="24"/>
              </w:rPr>
            </w:pPr>
          </w:p>
        </w:tc>
        <w:tc>
          <w:tcPr>
            <w:tcW w:w="1740" w:type="dxa"/>
            <w:tcBorders>
              <w:bottom w:val="single" w:sz="8" w:space="0" w:color="4F81BD"/>
              <w:right w:val="single" w:sz="8" w:space="0" w:color="auto"/>
            </w:tcBorders>
            <w:shd w:val="clear" w:color="auto" w:fill="4F81BD"/>
            <w:vAlign w:val="bottom"/>
          </w:tcPr>
          <w:p w:rsidR="00723CC1" w:rsidRDefault="00723CC1">
            <w:pPr>
              <w:rPr>
                <w:sz w:val="24"/>
                <w:szCs w:val="24"/>
              </w:rPr>
            </w:pPr>
          </w:p>
        </w:tc>
      </w:tr>
      <w:tr w:rsidR="00723CC1">
        <w:trPr>
          <w:trHeight w:val="3845"/>
        </w:trPr>
        <w:tc>
          <w:tcPr>
            <w:tcW w:w="380" w:type="dxa"/>
            <w:tcBorders>
              <w:bottom w:val="single" w:sz="8" w:space="0" w:color="auto"/>
            </w:tcBorders>
            <w:vAlign w:val="bottom"/>
          </w:tcPr>
          <w:p w:rsidR="00723CC1" w:rsidRDefault="00723CC1">
            <w:pPr>
              <w:rPr>
                <w:sz w:val="24"/>
                <w:szCs w:val="24"/>
              </w:rPr>
            </w:pPr>
          </w:p>
        </w:tc>
        <w:tc>
          <w:tcPr>
            <w:tcW w:w="2500" w:type="dxa"/>
            <w:tcBorders>
              <w:top w:val="single" w:sz="8" w:space="0" w:color="auto"/>
              <w:bottom w:val="single" w:sz="8" w:space="0" w:color="auto"/>
            </w:tcBorders>
            <w:vAlign w:val="bottom"/>
          </w:tcPr>
          <w:p w:rsidR="00723CC1" w:rsidRDefault="00723CC1">
            <w:pPr>
              <w:rPr>
                <w:sz w:val="24"/>
                <w:szCs w:val="24"/>
              </w:rPr>
            </w:pPr>
          </w:p>
        </w:tc>
        <w:tc>
          <w:tcPr>
            <w:tcW w:w="1800" w:type="dxa"/>
            <w:tcBorders>
              <w:top w:val="single" w:sz="8" w:space="0" w:color="auto"/>
            </w:tcBorders>
            <w:vAlign w:val="bottom"/>
          </w:tcPr>
          <w:p w:rsidR="00723CC1" w:rsidRDefault="00723CC1">
            <w:pPr>
              <w:rPr>
                <w:sz w:val="24"/>
                <w:szCs w:val="24"/>
              </w:rPr>
            </w:pPr>
          </w:p>
        </w:tc>
        <w:tc>
          <w:tcPr>
            <w:tcW w:w="40" w:type="dxa"/>
            <w:tcBorders>
              <w:top w:val="single" w:sz="8" w:space="0" w:color="auto"/>
            </w:tcBorders>
            <w:vAlign w:val="bottom"/>
          </w:tcPr>
          <w:p w:rsidR="00723CC1" w:rsidRDefault="00723CC1">
            <w:pPr>
              <w:rPr>
                <w:sz w:val="24"/>
                <w:szCs w:val="24"/>
              </w:rPr>
            </w:pPr>
          </w:p>
        </w:tc>
        <w:tc>
          <w:tcPr>
            <w:tcW w:w="2380" w:type="dxa"/>
            <w:tcBorders>
              <w:top w:val="single" w:sz="8" w:space="0" w:color="auto"/>
            </w:tcBorders>
            <w:vAlign w:val="bottom"/>
          </w:tcPr>
          <w:p w:rsidR="00723CC1" w:rsidRDefault="00723CC1">
            <w:pPr>
              <w:rPr>
                <w:sz w:val="24"/>
                <w:szCs w:val="24"/>
              </w:rPr>
            </w:pPr>
          </w:p>
        </w:tc>
        <w:tc>
          <w:tcPr>
            <w:tcW w:w="40" w:type="dxa"/>
            <w:tcBorders>
              <w:top w:val="single" w:sz="8" w:space="0" w:color="auto"/>
            </w:tcBorders>
            <w:vAlign w:val="bottom"/>
          </w:tcPr>
          <w:p w:rsidR="00723CC1" w:rsidRDefault="00723CC1">
            <w:pPr>
              <w:rPr>
                <w:sz w:val="24"/>
                <w:szCs w:val="24"/>
              </w:rPr>
            </w:pPr>
          </w:p>
        </w:tc>
        <w:tc>
          <w:tcPr>
            <w:tcW w:w="1740" w:type="dxa"/>
            <w:tcBorders>
              <w:top w:val="single" w:sz="8" w:space="0" w:color="auto"/>
            </w:tcBorders>
            <w:vAlign w:val="bottom"/>
          </w:tcPr>
          <w:p w:rsidR="00723CC1" w:rsidRDefault="00723CC1">
            <w:pPr>
              <w:rPr>
                <w:sz w:val="24"/>
                <w:szCs w:val="24"/>
              </w:rPr>
            </w:pPr>
          </w:p>
        </w:tc>
      </w:tr>
    </w:tbl>
    <w:p w:rsidR="00723CC1" w:rsidRDefault="00723CC1">
      <w:pPr>
        <w:spacing w:line="44" w:lineRule="exact"/>
        <w:rPr>
          <w:sz w:val="20"/>
          <w:szCs w:val="20"/>
        </w:rPr>
      </w:pPr>
    </w:p>
    <w:p w:rsidR="00723CC1" w:rsidRDefault="00454110">
      <w:pPr>
        <w:numPr>
          <w:ilvl w:val="0"/>
          <w:numId w:val="24"/>
        </w:numPr>
        <w:tabs>
          <w:tab w:val="left" w:pos="280"/>
        </w:tabs>
        <w:ind w:left="280" w:hanging="181"/>
        <w:rPr>
          <w:rFonts w:ascii="Verdana" w:eastAsia="Verdana" w:hAnsi="Verdana" w:cs="Verdana"/>
          <w:sz w:val="20"/>
          <w:szCs w:val="20"/>
          <w:vertAlign w:val="superscript"/>
        </w:rPr>
      </w:pPr>
      <w:r>
        <w:rPr>
          <w:rFonts w:ascii="Verdana" w:eastAsia="Verdana" w:hAnsi="Verdana" w:cs="Verdana"/>
          <w:sz w:val="16"/>
          <w:szCs w:val="16"/>
        </w:rPr>
        <w:t xml:space="preserve">Το </w:t>
      </w:r>
      <w:r>
        <w:rPr>
          <w:rFonts w:ascii="Verdana" w:eastAsia="Verdana" w:hAnsi="Verdana" w:cs="Verdana"/>
          <w:sz w:val="16"/>
          <w:szCs w:val="16"/>
        </w:rPr>
        <w:t>περιεχόμενο των πινάκων είναι ενδεικτικό.</w:t>
      </w:r>
    </w:p>
    <w:p w:rsidR="00723CC1" w:rsidRDefault="00454110">
      <w:pPr>
        <w:spacing w:line="225" w:lineRule="auto"/>
        <w:ind w:left="100"/>
        <w:jc w:val="both"/>
        <w:rPr>
          <w:sz w:val="20"/>
          <w:szCs w:val="20"/>
        </w:rPr>
      </w:pPr>
      <w:r>
        <w:rPr>
          <w:rFonts w:ascii="Verdana" w:eastAsia="Verdana" w:hAnsi="Verdana" w:cs="Verdana"/>
          <w:sz w:val="20"/>
          <w:szCs w:val="20"/>
          <w:vertAlign w:val="superscript"/>
        </w:rPr>
        <w:t>15</w:t>
      </w:r>
      <w:r>
        <w:rPr>
          <w:rFonts w:ascii="Verdana" w:eastAsia="Verdana" w:hAnsi="Verdana" w:cs="Verdana"/>
          <w:sz w:val="16"/>
          <w:szCs w:val="16"/>
        </w:rPr>
        <w:t>Στον Πίνακα καταγράφονται όλα τα έγγραφα και αποφάσεις που αφορούν στο Έργο και έχουν εκδοθεί, πχ τίτλοι ιδιοκτησίες εγκριτικές αποφάσεις μελετών, περιβαλλοντικοί όροι, γνωμοδοτήσεις κλπ. Σε περίπτωση υποέργων πέ</w:t>
      </w:r>
      <w:r>
        <w:rPr>
          <w:rFonts w:ascii="Verdana" w:eastAsia="Verdana" w:hAnsi="Verdana" w:cs="Verdana"/>
          <w:sz w:val="16"/>
          <w:szCs w:val="16"/>
        </w:rPr>
        <w:t>ραν του ενός οι Πίνακες 1 &amp; 2 συμπληρώνονται για κάθε υποέργο.</w:t>
      </w:r>
    </w:p>
    <w:tbl>
      <w:tblPr>
        <w:tblW w:w="0" w:type="auto"/>
        <w:tblLayout w:type="fixed"/>
        <w:tblCellMar>
          <w:left w:w="0" w:type="dxa"/>
          <w:right w:w="0" w:type="dxa"/>
        </w:tblCellMar>
        <w:tblLook w:val="04A0" w:firstRow="1" w:lastRow="0" w:firstColumn="1" w:lastColumn="0" w:noHBand="0" w:noVBand="1"/>
      </w:tblPr>
      <w:tblGrid>
        <w:gridCol w:w="7900"/>
        <w:gridCol w:w="1420"/>
      </w:tblGrid>
      <w:tr w:rsidR="00723CC1">
        <w:trPr>
          <w:trHeight w:val="241"/>
        </w:trPr>
        <w:tc>
          <w:tcPr>
            <w:tcW w:w="7900" w:type="dxa"/>
            <w:shd w:val="clear" w:color="auto" w:fill="DDDDDD"/>
            <w:vAlign w:val="bottom"/>
          </w:tcPr>
          <w:p w:rsidR="00723CC1" w:rsidRDefault="00454110">
            <w:pPr>
              <w:ind w:left="100"/>
              <w:rPr>
                <w:sz w:val="20"/>
                <w:szCs w:val="20"/>
              </w:rPr>
            </w:pPr>
            <w:r>
              <w:rPr>
                <w:rFonts w:ascii="Tahoma" w:eastAsia="Tahoma" w:hAnsi="Tahoma" w:cs="Tahoma"/>
                <w:sz w:val="20"/>
                <w:szCs w:val="20"/>
              </w:rPr>
              <w:t>ΠΑΡΑΡΤΗΜΑ Ι – ΔΙΑΧΕΙΡΙΣΤΙΚΗ ΙΚΑΝΟΤΗΤΑ</w:t>
            </w:r>
          </w:p>
        </w:tc>
        <w:tc>
          <w:tcPr>
            <w:tcW w:w="1420" w:type="dxa"/>
            <w:shd w:val="clear" w:color="auto" w:fill="990000"/>
            <w:vAlign w:val="bottom"/>
          </w:tcPr>
          <w:p w:rsidR="00723CC1" w:rsidRDefault="00454110">
            <w:pPr>
              <w:ind w:right="500"/>
              <w:jc w:val="right"/>
              <w:rPr>
                <w:sz w:val="20"/>
                <w:szCs w:val="20"/>
              </w:rPr>
            </w:pPr>
            <w:r>
              <w:rPr>
                <w:rFonts w:ascii="Tahoma" w:eastAsia="Tahoma" w:hAnsi="Tahoma" w:cs="Tahoma"/>
                <w:color w:val="FFFFFF"/>
                <w:sz w:val="20"/>
                <w:szCs w:val="20"/>
              </w:rPr>
              <w:t>12</w:t>
            </w:r>
          </w:p>
        </w:tc>
      </w:tr>
    </w:tbl>
    <w:p w:rsidR="00723CC1" w:rsidRDefault="00454110">
      <w:pPr>
        <w:spacing w:line="20" w:lineRule="exact"/>
        <w:rPr>
          <w:sz w:val="20"/>
          <w:szCs w:val="20"/>
        </w:rPr>
      </w:pPr>
      <w:r>
        <w:rPr>
          <w:noProof/>
          <w:sz w:val="20"/>
          <w:szCs w:val="20"/>
        </w:rPr>
        <w:drawing>
          <wp:anchor distT="0" distB="0" distL="114300" distR="114300" simplePos="0" relativeHeight="251649536" behindDoc="1" locked="0" layoutInCell="0" allowOverlap="1">
            <wp:simplePos x="0" y="0"/>
            <wp:positionH relativeFrom="column">
              <wp:posOffset>5081905</wp:posOffset>
            </wp:positionH>
            <wp:positionV relativeFrom="paragraph">
              <wp:posOffset>36830</wp:posOffset>
            </wp:positionV>
            <wp:extent cx="780415" cy="4699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blip>
                    <a:srcRect/>
                    <a:stretch>
                      <a:fillRect/>
                    </a:stretch>
                  </pic:blipFill>
                  <pic:spPr bwMode="auto">
                    <a:xfrm>
                      <a:off x="0" y="0"/>
                      <a:ext cx="780415" cy="469900"/>
                    </a:xfrm>
                    <a:prstGeom prst="rect">
                      <a:avLst/>
                    </a:prstGeom>
                    <a:noFill/>
                  </pic:spPr>
                </pic:pic>
              </a:graphicData>
            </a:graphic>
          </wp:anchor>
        </w:drawing>
      </w:r>
    </w:p>
    <w:p w:rsidR="00723CC1" w:rsidRDefault="00723CC1">
      <w:pPr>
        <w:sectPr w:rsidR="00723CC1">
          <w:pgSz w:w="11900" w:h="16838"/>
          <w:pgMar w:top="1440" w:right="1246" w:bottom="1139" w:left="1320" w:header="0" w:footer="0" w:gutter="0"/>
          <w:cols w:space="720" w:equalWidth="0">
            <w:col w:w="9340"/>
          </w:cols>
        </w:sectPr>
      </w:pPr>
    </w:p>
    <w:p w:rsidR="00723CC1" w:rsidRDefault="00454110">
      <w:pPr>
        <w:ind w:right="-159"/>
        <w:jc w:val="center"/>
        <w:rPr>
          <w:sz w:val="20"/>
          <w:szCs w:val="20"/>
        </w:rPr>
      </w:pPr>
      <w:bookmarkStart w:id="12" w:name="page13"/>
      <w:bookmarkEnd w:id="12"/>
      <w:r>
        <w:rPr>
          <w:rFonts w:ascii="Tahoma" w:eastAsia="Tahoma" w:hAnsi="Tahoma" w:cs="Tahoma"/>
          <w:b/>
          <w:bCs/>
          <w:sz w:val="18"/>
          <w:szCs w:val="18"/>
        </w:rPr>
        <w:lastRenderedPageBreak/>
        <w:t>ΠΙΝΑΚΑΣ 2 : ΚΑΤΑΓΡΑΦΗ ΑΠΑΙΤΟΥΜΕΝΩΝ ΕΝΕΡΓΕΙΩΝ ΩΡΙΜΑΝΣΗΣ</w:t>
      </w:r>
    </w:p>
    <w:p w:rsidR="00723CC1" w:rsidRDefault="00723CC1">
      <w:pPr>
        <w:spacing w:line="311" w:lineRule="exact"/>
        <w:rPr>
          <w:sz w:val="20"/>
          <w:szCs w:val="20"/>
        </w:rPr>
      </w:pPr>
    </w:p>
    <w:p w:rsidR="00723CC1" w:rsidRDefault="00454110">
      <w:pPr>
        <w:ind w:right="-119"/>
        <w:jc w:val="center"/>
        <w:rPr>
          <w:sz w:val="20"/>
          <w:szCs w:val="20"/>
        </w:rPr>
      </w:pPr>
      <w:r>
        <w:rPr>
          <w:rFonts w:ascii="Tahoma" w:eastAsia="Tahoma" w:hAnsi="Tahoma" w:cs="Tahoma"/>
          <w:b/>
          <w:bCs/>
          <w:sz w:val="18"/>
          <w:szCs w:val="18"/>
        </w:rPr>
        <w:t>(ΜΕΛΕΤΕΣ, ΕΓΚΡΙΣΕΙΣ, ΑΔΕΙΟΔΟΤΗΣΕΙΣ Κ.Λ.Π.)</w:t>
      </w:r>
    </w:p>
    <w:p w:rsidR="00723CC1" w:rsidRDefault="00454110">
      <w:pPr>
        <w:spacing w:line="20" w:lineRule="exact"/>
        <w:rPr>
          <w:sz w:val="20"/>
          <w:szCs w:val="20"/>
        </w:rPr>
      </w:pPr>
      <w:r>
        <w:rPr>
          <w:noProof/>
          <w:sz w:val="20"/>
          <w:szCs w:val="20"/>
        </w:rPr>
        <w:drawing>
          <wp:anchor distT="0" distB="0" distL="114300" distR="114300" simplePos="0" relativeHeight="251650560" behindDoc="1" locked="0" layoutInCell="0" allowOverlap="1">
            <wp:simplePos x="0" y="0"/>
            <wp:positionH relativeFrom="column">
              <wp:posOffset>135890</wp:posOffset>
            </wp:positionH>
            <wp:positionV relativeFrom="paragraph">
              <wp:posOffset>194945</wp:posOffset>
            </wp:positionV>
            <wp:extent cx="5722620" cy="596011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blip>
                    <a:srcRect/>
                    <a:stretch>
                      <a:fillRect/>
                    </a:stretch>
                  </pic:blipFill>
                  <pic:spPr bwMode="auto">
                    <a:xfrm>
                      <a:off x="0" y="0"/>
                      <a:ext cx="5722620" cy="5960110"/>
                    </a:xfrm>
                    <a:prstGeom prst="rect">
                      <a:avLst/>
                    </a:prstGeom>
                    <a:noFill/>
                  </pic:spPr>
                </pic:pic>
              </a:graphicData>
            </a:graphic>
          </wp:anchor>
        </w:drawing>
      </w:r>
    </w:p>
    <w:p w:rsidR="00723CC1" w:rsidRDefault="00723CC1">
      <w:pPr>
        <w:spacing w:line="200" w:lineRule="exact"/>
        <w:rPr>
          <w:sz w:val="20"/>
          <w:szCs w:val="20"/>
        </w:rPr>
      </w:pPr>
    </w:p>
    <w:p w:rsidR="00723CC1" w:rsidRDefault="00723CC1">
      <w:pPr>
        <w:spacing w:line="218" w:lineRule="exact"/>
        <w:rPr>
          <w:sz w:val="20"/>
          <w:szCs w:val="20"/>
        </w:rPr>
      </w:pPr>
    </w:p>
    <w:p w:rsidR="00723CC1" w:rsidRDefault="00454110">
      <w:pPr>
        <w:ind w:left="5920"/>
        <w:rPr>
          <w:sz w:val="20"/>
          <w:szCs w:val="20"/>
        </w:rPr>
      </w:pPr>
      <w:r>
        <w:rPr>
          <w:rFonts w:ascii="Tahoma" w:eastAsia="Tahoma" w:hAnsi="Tahoma" w:cs="Tahoma"/>
          <w:b/>
          <w:bCs/>
          <w:sz w:val="18"/>
          <w:szCs w:val="18"/>
        </w:rPr>
        <w:t>Υπεύθυνος φορέας</w:t>
      </w:r>
    </w:p>
    <w:p w:rsidR="00723CC1" w:rsidRDefault="00723CC1">
      <w:pPr>
        <w:spacing w:line="90" w:lineRule="exact"/>
        <w:rPr>
          <w:sz w:val="20"/>
          <w:szCs w:val="20"/>
        </w:rPr>
      </w:pPr>
    </w:p>
    <w:p w:rsidR="00723CC1" w:rsidRDefault="00454110">
      <w:pPr>
        <w:ind w:left="1880"/>
        <w:rPr>
          <w:sz w:val="20"/>
          <w:szCs w:val="20"/>
        </w:rPr>
      </w:pPr>
      <w:r>
        <w:rPr>
          <w:rFonts w:ascii="Tahoma" w:eastAsia="Tahoma" w:hAnsi="Tahoma" w:cs="Tahoma"/>
          <w:b/>
          <w:bCs/>
          <w:sz w:val="18"/>
          <w:szCs w:val="18"/>
        </w:rPr>
        <w:t>Ενέργεια</w:t>
      </w:r>
    </w:p>
    <w:tbl>
      <w:tblPr>
        <w:tblW w:w="0" w:type="auto"/>
        <w:tblInd w:w="220" w:type="dxa"/>
        <w:tblLayout w:type="fixed"/>
        <w:tblCellMar>
          <w:left w:w="0" w:type="dxa"/>
          <w:right w:w="0" w:type="dxa"/>
        </w:tblCellMar>
        <w:tblLook w:val="04A0" w:firstRow="1" w:lastRow="0" w:firstColumn="1" w:lastColumn="0" w:noHBand="0" w:noVBand="1"/>
      </w:tblPr>
      <w:tblGrid>
        <w:gridCol w:w="20"/>
        <w:gridCol w:w="4080"/>
        <w:gridCol w:w="20"/>
        <w:gridCol w:w="20"/>
        <w:gridCol w:w="2300"/>
        <w:gridCol w:w="40"/>
        <w:gridCol w:w="2500"/>
        <w:gridCol w:w="20"/>
      </w:tblGrid>
      <w:tr w:rsidR="00723CC1">
        <w:trPr>
          <w:trHeight w:val="328"/>
        </w:trPr>
        <w:tc>
          <w:tcPr>
            <w:tcW w:w="20" w:type="dxa"/>
            <w:vAlign w:val="bottom"/>
          </w:tcPr>
          <w:p w:rsidR="00723CC1" w:rsidRDefault="00723CC1">
            <w:pPr>
              <w:rPr>
                <w:sz w:val="24"/>
                <w:szCs w:val="24"/>
              </w:rPr>
            </w:pPr>
          </w:p>
        </w:tc>
        <w:tc>
          <w:tcPr>
            <w:tcW w:w="4080" w:type="dxa"/>
            <w:vAlign w:val="bottom"/>
          </w:tcPr>
          <w:p w:rsidR="00723CC1" w:rsidRDefault="00723CC1">
            <w:pPr>
              <w:rPr>
                <w:sz w:val="24"/>
                <w:szCs w:val="24"/>
              </w:rPr>
            </w:pPr>
          </w:p>
        </w:tc>
        <w:tc>
          <w:tcPr>
            <w:tcW w:w="20" w:type="dxa"/>
            <w:vAlign w:val="bottom"/>
          </w:tcPr>
          <w:p w:rsidR="00723CC1" w:rsidRDefault="00723CC1">
            <w:pPr>
              <w:rPr>
                <w:sz w:val="24"/>
                <w:szCs w:val="24"/>
              </w:rPr>
            </w:pPr>
          </w:p>
        </w:tc>
        <w:tc>
          <w:tcPr>
            <w:tcW w:w="20" w:type="dxa"/>
            <w:tcBorders>
              <w:top w:val="single" w:sz="8" w:space="0" w:color="auto"/>
            </w:tcBorders>
            <w:vAlign w:val="bottom"/>
          </w:tcPr>
          <w:p w:rsidR="00723CC1" w:rsidRDefault="00723CC1">
            <w:pPr>
              <w:rPr>
                <w:sz w:val="24"/>
                <w:szCs w:val="24"/>
              </w:rPr>
            </w:pPr>
          </w:p>
        </w:tc>
        <w:tc>
          <w:tcPr>
            <w:tcW w:w="2300" w:type="dxa"/>
            <w:tcBorders>
              <w:top w:val="single" w:sz="8" w:space="0" w:color="auto"/>
            </w:tcBorders>
            <w:shd w:val="clear" w:color="auto" w:fill="C0C0C0"/>
            <w:vAlign w:val="bottom"/>
          </w:tcPr>
          <w:p w:rsidR="00723CC1" w:rsidRDefault="00454110">
            <w:pPr>
              <w:ind w:left="380"/>
              <w:rPr>
                <w:sz w:val="20"/>
                <w:szCs w:val="20"/>
              </w:rPr>
            </w:pPr>
            <w:r>
              <w:rPr>
                <w:rFonts w:ascii="Tahoma" w:eastAsia="Tahoma" w:hAnsi="Tahoma" w:cs="Tahoma"/>
                <w:b/>
                <w:bCs/>
                <w:sz w:val="18"/>
                <w:szCs w:val="18"/>
              </w:rPr>
              <w:t>κύριος του έργου</w:t>
            </w:r>
          </w:p>
        </w:tc>
        <w:tc>
          <w:tcPr>
            <w:tcW w:w="40" w:type="dxa"/>
            <w:tcBorders>
              <w:top w:val="single" w:sz="8" w:space="0" w:color="auto"/>
              <w:right w:val="single" w:sz="8" w:space="0" w:color="auto"/>
            </w:tcBorders>
            <w:shd w:val="clear" w:color="auto" w:fill="C0C0C0"/>
            <w:vAlign w:val="bottom"/>
          </w:tcPr>
          <w:p w:rsidR="00723CC1" w:rsidRDefault="00723CC1">
            <w:pPr>
              <w:rPr>
                <w:sz w:val="24"/>
                <w:szCs w:val="24"/>
              </w:rPr>
            </w:pPr>
          </w:p>
        </w:tc>
        <w:tc>
          <w:tcPr>
            <w:tcW w:w="2500" w:type="dxa"/>
            <w:tcBorders>
              <w:top w:val="single" w:sz="8" w:space="0" w:color="auto"/>
            </w:tcBorders>
            <w:shd w:val="clear" w:color="auto" w:fill="C0C0C0"/>
            <w:vAlign w:val="bottom"/>
          </w:tcPr>
          <w:p w:rsidR="00723CC1" w:rsidRDefault="00454110">
            <w:pPr>
              <w:ind w:left="360"/>
              <w:rPr>
                <w:sz w:val="20"/>
                <w:szCs w:val="20"/>
              </w:rPr>
            </w:pPr>
            <w:r>
              <w:rPr>
                <w:rFonts w:ascii="Tahoma" w:eastAsia="Tahoma" w:hAnsi="Tahoma" w:cs="Tahoma"/>
                <w:b/>
                <w:bCs/>
                <w:sz w:val="18"/>
                <w:szCs w:val="18"/>
              </w:rPr>
              <w:t>φορέας υλοποίησης</w:t>
            </w:r>
          </w:p>
        </w:tc>
        <w:tc>
          <w:tcPr>
            <w:tcW w:w="20" w:type="dxa"/>
            <w:tcBorders>
              <w:top w:val="single" w:sz="8" w:space="0" w:color="auto"/>
            </w:tcBorders>
            <w:shd w:val="clear" w:color="auto" w:fill="C0C0C0"/>
            <w:vAlign w:val="bottom"/>
          </w:tcPr>
          <w:p w:rsidR="00723CC1" w:rsidRDefault="00723CC1">
            <w:pPr>
              <w:rPr>
                <w:sz w:val="24"/>
                <w:szCs w:val="24"/>
              </w:rPr>
            </w:pPr>
          </w:p>
        </w:tc>
      </w:tr>
      <w:tr w:rsidR="00723CC1">
        <w:trPr>
          <w:trHeight w:val="307"/>
        </w:trPr>
        <w:tc>
          <w:tcPr>
            <w:tcW w:w="20" w:type="dxa"/>
            <w:tcBorders>
              <w:bottom w:val="single" w:sz="8" w:space="0" w:color="auto"/>
            </w:tcBorders>
            <w:vAlign w:val="bottom"/>
          </w:tcPr>
          <w:p w:rsidR="00723CC1" w:rsidRDefault="00723CC1">
            <w:pPr>
              <w:rPr>
                <w:sz w:val="24"/>
                <w:szCs w:val="24"/>
              </w:rPr>
            </w:pPr>
          </w:p>
        </w:tc>
        <w:tc>
          <w:tcPr>
            <w:tcW w:w="4080" w:type="dxa"/>
            <w:tcBorders>
              <w:bottom w:val="single" w:sz="8" w:space="0" w:color="auto"/>
            </w:tcBorders>
            <w:vAlign w:val="bottom"/>
          </w:tcPr>
          <w:p w:rsidR="00723CC1" w:rsidRDefault="00723CC1">
            <w:pPr>
              <w:rPr>
                <w:sz w:val="24"/>
                <w:szCs w:val="24"/>
              </w:rPr>
            </w:pPr>
          </w:p>
        </w:tc>
        <w:tc>
          <w:tcPr>
            <w:tcW w:w="20" w:type="dxa"/>
            <w:tcBorders>
              <w:bottom w:val="single" w:sz="8" w:space="0" w:color="auto"/>
            </w:tcBorders>
            <w:vAlign w:val="bottom"/>
          </w:tcPr>
          <w:p w:rsidR="00723CC1" w:rsidRDefault="00723CC1">
            <w:pPr>
              <w:rPr>
                <w:sz w:val="24"/>
                <w:szCs w:val="24"/>
              </w:rPr>
            </w:pPr>
          </w:p>
        </w:tc>
        <w:tc>
          <w:tcPr>
            <w:tcW w:w="20" w:type="dxa"/>
            <w:tcBorders>
              <w:bottom w:val="single" w:sz="8" w:space="0" w:color="auto"/>
            </w:tcBorders>
            <w:vAlign w:val="bottom"/>
          </w:tcPr>
          <w:p w:rsidR="00723CC1" w:rsidRDefault="00723CC1">
            <w:pPr>
              <w:rPr>
                <w:sz w:val="24"/>
                <w:szCs w:val="24"/>
              </w:rPr>
            </w:pPr>
          </w:p>
        </w:tc>
        <w:tc>
          <w:tcPr>
            <w:tcW w:w="2300" w:type="dxa"/>
            <w:tcBorders>
              <w:bottom w:val="single" w:sz="8" w:space="0" w:color="auto"/>
            </w:tcBorders>
            <w:shd w:val="clear" w:color="auto" w:fill="C0C0C0"/>
            <w:vAlign w:val="bottom"/>
          </w:tcPr>
          <w:p w:rsidR="00723CC1" w:rsidRDefault="00723CC1">
            <w:pPr>
              <w:rPr>
                <w:sz w:val="24"/>
                <w:szCs w:val="24"/>
              </w:rPr>
            </w:pPr>
          </w:p>
        </w:tc>
        <w:tc>
          <w:tcPr>
            <w:tcW w:w="40" w:type="dxa"/>
            <w:tcBorders>
              <w:bottom w:val="single" w:sz="8" w:space="0" w:color="auto"/>
              <w:right w:val="single" w:sz="8" w:space="0" w:color="auto"/>
            </w:tcBorders>
            <w:shd w:val="clear" w:color="auto" w:fill="C0C0C0"/>
            <w:vAlign w:val="bottom"/>
          </w:tcPr>
          <w:p w:rsidR="00723CC1" w:rsidRDefault="00723CC1">
            <w:pPr>
              <w:rPr>
                <w:sz w:val="24"/>
                <w:szCs w:val="24"/>
              </w:rPr>
            </w:pPr>
          </w:p>
        </w:tc>
        <w:tc>
          <w:tcPr>
            <w:tcW w:w="2500" w:type="dxa"/>
            <w:tcBorders>
              <w:bottom w:val="single" w:sz="8" w:space="0" w:color="auto"/>
            </w:tcBorders>
            <w:shd w:val="clear" w:color="auto" w:fill="C0C0C0"/>
            <w:vAlign w:val="bottom"/>
          </w:tcPr>
          <w:p w:rsidR="00723CC1" w:rsidRDefault="00723CC1">
            <w:pPr>
              <w:rPr>
                <w:sz w:val="24"/>
                <w:szCs w:val="24"/>
              </w:rPr>
            </w:pPr>
          </w:p>
        </w:tc>
        <w:tc>
          <w:tcPr>
            <w:tcW w:w="20" w:type="dxa"/>
            <w:tcBorders>
              <w:bottom w:val="single" w:sz="8" w:space="0" w:color="auto"/>
            </w:tcBorders>
            <w:shd w:val="clear" w:color="auto" w:fill="C0C0C0"/>
            <w:vAlign w:val="bottom"/>
          </w:tcPr>
          <w:p w:rsidR="00723CC1" w:rsidRDefault="00723CC1">
            <w:pPr>
              <w:rPr>
                <w:sz w:val="24"/>
                <w:szCs w:val="24"/>
              </w:rPr>
            </w:pPr>
          </w:p>
        </w:tc>
      </w:tr>
      <w:tr w:rsidR="00723CC1">
        <w:trPr>
          <w:trHeight w:val="150"/>
        </w:trPr>
        <w:tc>
          <w:tcPr>
            <w:tcW w:w="20" w:type="dxa"/>
            <w:vAlign w:val="bottom"/>
          </w:tcPr>
          <w:p w:rsidR="00723CC1" w:rsidRDefault="00723CC1">
            <w:pPr>
              <w:rPr>
                <w:sz w:val="13"/>
                <w:szCs w:val="13"/>
              </w:rPr>
            </w:pPr>
          </w:p>
        </w:tc>
        <w:tc>
          <w:tcPr>
            <w:tcW w:w="4080" w:type="dxa"/>
            <w:tcBorders>
              <w:bottom w:val="single" w:sz="8" w:space="0" w:color="4F81BD"/>
            </w:tcBorders>
            <w:vAlign w:val="bottom"/>
          </w:tcPr>
          <w:p w:rsidR="00723CC1" w:rsidRDefault="00723CC1">
            <w:pPr>
              <w:rPr>
                <w:sz w:val="13"/>
                <w:szCs w:val="13"/>
              </w:rPr>
            </w:pPr>
          </w:p>
        </w:tc>
        <w:tc>
          <w:tcPr>
            <w:tcW w:w="20" w:type="dxa"/>
            <w:vAlign w:val="bottom"/>
          </w:tcPr>
          <w:p w:rsidR="00723CC1" w:rsidRDefault="00723CC1">
            <w:pPr>
              <w:rPr>
                <w:sz w:val="13"/>
                <w:szCs w:val="13"/>
              </w:rPr>
            </w:pPr>
          </w:p>
        </w:tc>
        <w:tc>
          <w:tcPr>
            <w:tcW w:w="20" w:type="dxa"/>
            <w:vAlign w:val="bottom"/>
          </w:tcPr>
          <w:p w:rsidR="00723CC1" w:rsidRDefault="00723CC1">
            <w:pPr>
              <w:rPr>
                <w:sz w:val="13"/>
                <w:szCs w:val="13"/>
              </w:rPr>
            </w:pPr>
          </w:p>
        </w:tc>
        <w:tc>
          <w:tcPr>
            <w:tcW w:w="2300" w:type="dxa"/>
            <w:tcBorders>
              <w:bottom w:val="single" w:sz="8" w:space="0" w:color="4F81BD"/>
            </w:tcBorders>
            <w:vAlign w:val="bottom"/>
          </w:tcPr>
          <w:p w:rsidR="00723CC1" w:rsidRDefault="00723CC1">
            <w:pPr>
              <w:rPr>
                <w:sz w:val="13"/>
                <w:szCs w:val="13"/>
              </w:rPr>
            </w:pPr>
          </w:p>
        </w:tc>
        <w:tc>
          <w:tcPr>
            <w:tcW w:w="40" w:type="dxa"/>
            <w:tcBorders>
              <w:right w:val="single" w:sz="8" w:space="0" w:color="auto"/>
            </w:tcBorders>
            <w:vAlign w:val="bottom"/>
          </w:tcPr>
          <w:p w:rsidR="00723CC1" w:rsidRDefault="00723CC1">
            <w:pPr>
              <w:rPr>
                <w:sz w:val="13"/>
                <w:szCs w:val="13"/>
              </w:rPr>
            </w:pPr>
          </w:p>
        </w:tc>
        <w:tc>
          <w:tcPr>
            <w:tcW w:w="2500" w:type="dxa"/>
            <w:tcBorders>
              <w:bottom w:val="single" w:sz="8" w:space="0" w:color="4F81BD"/>
            </w:tcBorders>
            <w:vAlign w:val="bottom"/>
          </w:tcPr>
          <w:p w:rsidR="00723CC1" w:rsidRDefault="00723CC1">
            <w:pPr>
              <w:rPr>
                <w:sz w:val="13"/>
                <w:szCs w:val="13"/>
              </w:rPr>
            </w:pPr>
          </w:p>
        </w:tc>
        <w:tc>
          <w:tcPr>
            <w:tcW w:w="20" w:type="dxa"/>
            <w:vAlign w:val="bottom"/>
          </w:tcPr>
          <w:p w:rsidR="00723CC1" w:rsidRDefault="00723CC1">
            <w:pPr>
              <w:rPr>
                <w:sz w:val="13"/>
                <w:szCs w:val="13"/>
              </w:rPr>
            </w:pPr>
          </w:p>
        </w:tc>
      </w:tr>
      <w:tr w:rsidR="00723CC1">
        <w:trPr>
          <w:trHeight w:val="386"/>
        </w:trPr>
        <w:tc>
          <w:tcPr>
            <w:tcW w:w="20" w:type="dxa"/>
            <w:vAlign w:val="bottom"/>
          </w:tcPr>
          <w:p w:rsidR="00723CC1" w:rsidRDefault="00723CC1">
            <w:pPr>
              <w:rPr>
                <w:sz w:val="24"/>
                <w:szCs w:val="24"/>
              </w:rPr>
            </w:pPr>
          </w:p>
        </w:tc>
        <w:tc>
          <w:tcPr>
            <w:tcW w:w="4080" w:type="dxa"/>
            <w:tcBorders>
              <w:bottom w:val="single" w:sz="8" w:space="0" w:color="4F81BD"/>
            </w:tcBorders>
            <w:shd w:val="clear" w:color="auto" w:fill="4F81BD"/>
            <w:vAlign w:val="bottom"/>
          </w:tcPr>
          <w:p w:rsidR="00723CC1" w:rsidRDefault="00723CC1">
            <w:pPr>
              <w:rPr>
                <w:sz w:val="24"/>
                <w:szCs w:val="24"/>
              </w:rPr>
            </w:pPr>
          </w:p>
        </w:tc>
        <w:tc>
          <w:tcPr>
            <w:tcW w:w="20" w:type="dxa"/>
            <w:vAlign w:val="bottom"/>
          </w:tcPr>
          <w:p w:rsidR="00723CC1" w:rsidRDefault="00723CC1">
            <w:pPr>
              <w:rPr>
                <w:sz w:val="24"/>
                <w:szCs w:val="24"/>
              </w:rPr>
            </w:pPr>
          </w:p>
        </w:tc>
        <w:tc>
          <w:tcPr>
            <w:tcW w:w="20" w:type="dxa"/>
            <w:vAlign w:val="bottom"/>
          </w:tcPr>
          <w:p w:rsidR="00723CC1" w:rsidRDefault="00723CC1">
            <w:pPr>
              <w:rPr>
                <w:sz w:val="24"/>
                <w:szCs w:val="24"/>
              </w:rPr>
            </w:pPr>
          </w:p>
        </w:tc>
        <w:tc>
          <w:tcPr>
            <w:tcW w:w="2300" w:type="dxa"/>
            <w:tcBorders>
              <w:bottom w:val="single" w:sz="8" w:space="0" w:color="4F81BD"/>
            </w:tcBorders>
            <w:shd w:val="clear" w:color="auto" w:fill="4F81BD"/>
            <w:vAlign w:val="bottom"/>
          </w:tcPr>
          <w:p w:rsidR="00723CC1" w:rsidRDefault="00723CC1">
            <w:pPr>
              <w:rPr>
                <w:sz w:val="24"/>
                <w:szCs w:val="24"/>
              </w:rPr>
            </w:pPr>
          </w:p>
        </w:tc>
        <w:tc>
          <w:tcPr>
            <w:tcW w:w="40" w:type="dxa"/>
            <w:tcBorders>
              <w:right w:val="single" w:sz="8" w:space="0" w:color="auto"/>
            </w:tcBorders>
            <w:vAlign w:val="bottom"/>
          </w:tcPr>
          <w:p w:rsidR="00723CC1" w:rsidRDefault="00723CC1">
            <w:pPr>
              <w:rPr>
                <w:sz w:val="24"/>
                <w:szCs w:val="24"/>
              </w:rPr>
            </w:pPr>
          </w:p>
        </w:tc>
        <w:tc>
          <w:tcPr>
            <w:tcW w:w="2500" w:type="dxa"/>
            <w:tcBorders>
              <w:bottom w:val="single" w:sz="8" w:space="0" w:color="4F81BD"/>
            </w:tcBorders>
            <w:shd w:val="clear" w:color="auto" w:fill="4F81BD"/>
            <w:vAlign w:val="bottom"/>
          </w:tcPr>
          <w:p w:rsidR="00723CC1" w:rsidRDefault="00723CC1">
            <w:pPr>
              <w:rPr>
                <w:sz w:val="24"/>
                <w:szCs w:val="24"/>
              </w:rPr>
            </w:pPr>
          </w:p>
        </w:tc>
        <w:tc>
          <w:tcPr>
            <w:tcW w:w="20" w:type="dxa"/>
            <w:vAlign w:val="bottom"/>
          </w:tcPr>
          <w:p w:rsidR="00723CC1" w:rsidRDefault="00723CC1">
            <w:pPr>
              <w:rPr>
                <w:sz w:val="24"/>
                <w:szCs w:val="24"/>
              </w:rPr>
            </w:pPr>
          </w:p>
        </w:tc>
      </w:tr>
      <w:tr w:rsidR="00723CC1">
        <w:trPr>
          <w:trHeight w:val="150"/>
        </w:trPr>
        <w:tc>
          <w:tcPr>
            <w:tcW w:w="20" w:type="dxa"/>
            <w:tcBorders>
              <w:top w:val="single" w:sz="8" w:space="0" w:color="auto"/>
            </w:tcBorders>
            <w:vAlign w:val="bottom"/>
          </w:tcPr>
          <w:p w:rsidR="00723CC1" w:rsidRDefault="00723CC1">
            <w:pPr>
              <w:rPr>
                <w:sz w:val="13"/>
                <w:szCs w:val="13"/>
              </w:rPr>
            </w:pPr>
          </w:p>
        </w:tc>
        <w:tc>
          <w:tcPr>
            <w:tcW w:w="4080" w:type="dxa"/>
            <w:tcBorders>
              <w:top w:val="single" w:sz="8" w:space="0" w:color="auto"/>
              <w:bottom w:val="single" w:sz="8" w:space="0" w:color="4F81BD"/>
            </w:tcBorders>
            <w:vAlign w:val="bottom"/>
          </w:tcPr>
          <w:p w:rsidR="00723CC1" w:rsidRDefault="00723CC1">
            <w:pPr>
              <w:rPr>
                <w:sz w:val="13"/>
                <w:szCs w:val="13"/>
              </w:rPr>
            </w:pPr>
          </w:p>
        </w:tc>
        <w:tc>
          <w:tcPr>
            <w:tcW w:w="20" w:type="dxa"/>
            <w:tcBorders>
              <w:top w:val="single" w:sz="8" w:space="0" w:color="auto"/>
            </w:tcBorders>
            <w:vAlign w:val="bottom"/>
          </w:tcPr>
          <w:p w:rsidR="00723CC1" w:rsidRDefault="00723CC1">
            <w:pPr>
              <w:rPr>
                <w:sz w:val="13"/>
                <w:szCs w:val="13"/>
              </w:rPr>
            </w:pPr>
          </w:p>
        </w:tc>
        <w:tc>
          <w:tcPr>
            <w:tcW w:w="20" w:type="dxa"/>
            <w:tcBorders>
              <w:top w:val="single" w:sz="8" w:space="0" w:color="auto"/>
            </w:tcBorders>
            <w:vAlign w:val="bottom"/>
          </w:tcPr>
          <w:p w:rsidR="00723CC1" w:rsidRDefault="00723CC1">
            <w:pPr>
              <w:rPr>
                <w:sz w:val="13"/>
                <w:szCs w:val="13"/>
              </w:rPr>
            </w:pPr>
          </w:p>
        </w:tc>
        <w:tc>
          <w:tcPr>
            <w:tcW w:w="2300" w:type="dxa"/>
            <w:tcBorders>
              <w:top w:val="single" w:sz="8" w:space="0" w:color="auto"/>
              <w:bottom w:val="single" w:sz="8" w:space="0" w:color="4F81BD"/>
            </w:tcBorders>
            <w:vAlign w:val="bottom"/>
          </w:tcPr>
          <w:p w:rsidR="00723CC1" w:rsidRDefault="00723CC1">
            <w:pPr>
              <w:rPr>
                <w:sz w:val="13"/>
                <w:szCs w:val="13"/>
              </w:rPr>
            </w:pPr>
          </w:p>
        </w:tc>
        <w:tc>
          <w:tcPr>
            <w:tcW w:w="40" w:type="dxa"/>
            <w:tcBorders>
              <w:top w:val="single" w:sz="8" w:space="0" w:color="auto"/>
              <w:right w:val="single" w:sz="8" w:space="0" w:color="auto"/>
            </w:tcBorders>
            <w:vAlign w:val="bottom"/>
          </w:tcPr>
          <w:p w:rsidR="00723CC1" w:rsidRDefault="00723CC1">
            <w:pPr>
              <w:rPr>
                <w:sz w:val="13"/>
                <w:szCs w:val="13"/>
              </w:rPr>
            </w:pPr>
          </w:p>
        </w:tc>
        <w:tc>
          <w:tcPr>
            <w:tcW w:w="2500" w:type="dxa"/>
            <w:tcBorders>
              <w:top w:val="single" w:sz="8" w:space="0" w:color="auto"/>
              <w:bottom w:val="single" w:sz="8" w:space="0" w:color="4F81BD"/>
            </w:tcBorders>
            <w:vAlign w:val="bottom"/>
          </w:tcPr>
          <w:p w:rsidR="00723CC1" w:rsidRDefault="00723CC1">
            <w:pPr>
              <w:rPr>
                <w:sz w:val="13"/>
                <w:szCs w:val="13"/>
              </w:rPr>
            </w:pPr>
          </w:p>
        </w:tc>
        <w:tc>
          <w:tcPr>
            <w:tcW w:w="20" w:type="dxa"/>
            <w:tcBorders>
              <w:top w:val="single" w:sz="8" w:space="0" w:color="auto"/>
            </w:tcBorders>
            <w:vAlign w:val="bottom"/>
          </w:tcPr>
          <w:p w:rsidR="00723CC1" w:rsidRDefault="00723CC1">
            <w:pPr>
              <w:rPr>
                <w:sz w:val="13"/>
                <w:szCs w:val="13"/>
              </w:rPr>
            </w:pPr>
          </w:p>
        </w:tc>
      </w:tr>
      <w:tr w:rsidR="00723CC1">
        <w:trPr>
          <w:trHeight w:val="326"/>
        </w:trPr>
        <w:tc>
          <w:tcPr>
            <w:tcW w:w="20" w:type="dxa"/>
            <w:vAlign w:val="bottom"/>
          </w:tcPr>
          <w:p w:rsidR="00723CC1" w:rsidRDefault="00723CC1">
            <w:pPr>
              <w:rPr>
                <w:sz w:val="24"/>
                <w:szCs w:val="24"/>
              </w:rPr>
            </w:pPr>
          </w:p>
        </w:tc>
        <w:tc>
          <w:tcPr>
            <w:tcW w:w="4080" w:type="dxa"/>
            <w:shd w:val="clear" w:color="auto" w:fill="4F81BD"/>
            <w:vAlign w:val="bottom"/>
          </w:tcPr>
          <w:p w:rsidR="00723CC1" w:rsidRDefault="00723CC1">
            <w:pPr>
              <w:rPr>
                <w:sz w:val="24"/>
                <w:szCs w:val="24"/>
              </w:rPr>
            </w:pPr>
          </w:p>
        </w:tc>
        <w:tc>
          <w:tcPr>
            <w:tcW w:w="20" w:type="dxa"/>
            <w:vAlign w:val="bottom"/>
          </w:tcPr>
          <w:p w:rsidR="00723CC1" w:rsidRDefault="00723CC1">
            <w:pPr>
              <w:rPr>
                <w:sz w:val="24"/>
                <w:szCs w:val="24"/>
              </w:rPr>
            </w:pPr>
          </w:p>
        </w:tc>
        <w:tc>
          <w:tcPr>
            <w:tcW w:w="20" w:type="dxa"/>
            <w:vAlign w:val="bottom"/>
          </w:tcPr>
          <w:p w:rsidR="00723CC1" w:rsidRDefault="00723CC1">
            <w:pPr>
              <w:rPr>
                <w:sz w:val="24"/>
                <w:szCs w:val="24"/>
              </w:rPr>
            </w:pPr>
          </w:p>
        </w:tc>
        <w:tc>
          <w:tcPr>
            <w:tcW w:w="2300" w:type="dxa"/>
            <w:shd w:val="clear" w:color="auto" w:fill="4F81BD"/>
            <w:vAlign w:val="bottom"/>
          </w:tcPr>
          <w:p w:rsidR="00723CC1" w:rsidRDefault="00723CC1">
            <w:pPr>
              <w:rPr>
                <w:sz w:val="24"/>
                <w:szCs w:val="24"/>
              </w:rPr>
            </w:pPr>
          </w:p>
        </w:tc>
        <w:tc>
          <w:tcPr>
            <w:tcW w:w="40" w:type="dxa"/>
            <w:tcBorders>
              <w:right w:val="single" w:sz="8" w:space="0" w:color="auto"/>
            </w:tcBorders>
            <w:vAlign w:val="bottom"/>
          </w:tcPr>
          <w:p w:rsidR="00723CC1" w:rsidRDefault="00723CC1">
            <w:pPr>
              <w:rPr>
                <w:sz w:val="24"/>
                <w:szCs w:val="24"/>
              </w:rPr>
            </w:pPr>
          </w:p>
        </w:tc>
        <w:tc>
          <w:tcPr>
            <w:tcW w:w="2500" w:type="dxa"/>
            <w:shd w:val="clear" w:color="auto" w:fill="4F81BD"/>
            <w:vAlign w:val="bottom"/>
          </w:tcPr>
          <w:p w:rsidR="00723CC1" w:rsidRDefault="00723CC1">
            <w:pPr>
              <w:rPr>
                <w:sz w:val="24"/>
                <w:szCs w:val="24"/>
              </w:rPr>
            </w:pPr>
          </w:p>
        </w:tc>
        <w:tc>
          <w:tcPr>
            <w:tcW w:w="20" w:type="dxa"/>
            <w:vAlign w:val="bottom"/>
          </w:tcPr>
          <w:p w:rsidR="00723CC1" w:rsidRDefault="00723CC1">
            <w:pPr>
              <w:rPr>
                <w:sz w:val="24"/>
                <w:szCs w:val="24"/>
              </w:rPr>
            </w:pPr>
          </w:p>
        </w:tc>
      </w:tr>
      <w:tr w:rsidR="00723CC1">
        <w:trPr>
          <w:trHeight w:val="60"/>
        </w:trPr>
        <w:tc>
          <w:tcPr>
            <w:tcW w:w="20" w:type="dxa"/>
            <w:tcBorders>
              <w:bottom w:val="single" w:sz="8" w:space="0" w:color="auto"/>
            </w:tcBorders>
            <w:vAlign w:val="bottom"/>
          </w:tcPr>
          <w:p w:rsidR="00723CC1" w:rsidRDefault="00723CC1">
            <w:pPr>
              <w:rPr>
                <w:sz w:val="5"/>
                <w:szCs w:val="5"/>
              </w:rPr>
            </w:pPr>
          </w:p>
        </w:tc>
        <w:tc>
          <w:tcPr>
            <w:tcW w:w="4080" w:type="dxa"/>
            <w:tcBorders>
              <w:bottom w:val="single" w:sz="8" w:space="0" w:color="auto"/>
            </w:tcBorders>
            <w:shd w:val="clear" w:color="auto" w:fill="4F81BD"/>
            <w:vAlign w:val="bottom"/>
          </w:tcPr>
          <w:p w:rsidR="00723CC1" w:rsidRDefault="00723CC1">
            <w:pPr>
              <w:rPr>
                <w:sz w:val="5"/>
                <w:szCs w:val="5"/>
              </w:rPr>
            </w:pPr>
          </w:p>
        </w:tc>
        <w:tc>
          <w:tcPr>
            <w:tcW w:w="20" w:type="dxa"/>
            <w:tcBorders>
              <w:bottom w:val="single" w:sz="8" w:space="0" w:color="auto"/>
            </w:tcBorders>
            <w:vAlign w:val="bottom"/>
          </w:tcPr>
          <w:p w:rsidR="00723CC1" w:rsidRDefault="00723CC1">
            <w:pPr>
              <w:rPr>
                <w:sz w:val="5"/>
                <w:szCs w:val="5"/>
              </w:rPr>
            </w:pPr>
          </w:p>
        </w:tc>
        <w:tc>
          <w:tcPr>
            <w:tcW w:w="20" w:type="dxa"/>
            <w:tcBorders>
              <w:bottom w:val="single" w:sz="8" w:space="0" w:color="auto"/>
            </w:tcBorders>
            <w:vAlign w:val="bottom"/>
          </w:tcPr>
          <w:p w:rsidR="00723CC1" w:rsidRDefault="00723CC1">
            <w:pPr>
              <w:rPr>
                <w:sz w:val="5"/>
                <w:szCs w:val="5"/>
              </w:rPr>
            </w:pPr>
          </w:p>
        </w:tc>
        <w:tc>
          <w:tcPr>
            <w:tcW w:w="2300" w:type="dxa"/>
            <w:tcBorders>
              <w:bottom w:val="single" w:sz="8" w:space="0" w:color="auto"/>
            </w:tcBorders>
            <w:shd w:val="clear" w:color="auto" w:fill="4F81BD"/>
            <w:vAlign w:val="bottom"/>
          </w:tcPr>
          <w:p w:rsidR="00723CC1" w:rsidRDefault="00723CC1">
            <w:pPr>
              <w:rPr>
                <w:sz w:val="5"/>
                <w:szCs w:val="5"/>
              </w:rPr>
            </w:pPr>
          </w:p>
        </w:tc>
        <w:tc>
          <w:tcPr>
            <w:tcW w:w="40" w:type="dxa"/>
            <w:tcBorders>
              <w:bottom w:val="single" w:sz="8" w:space="0" w:color="auto"/>
              <w:right w:val="single" w:sz="8" w:space="0" w:color="auto"/>
            </w:tcBorders>
            <w:vAlign w:val="bottom"/>
          </w:tcPr>
          <w:p w:rsidR="00723CC1" w:rsidRDefault="00723CC1">
            <w:pPr>
              <w:rPr>
                <w:sz w:val="5"/>
                <w:szCs w:val="5"/>
              </w:rPr>
            </w:pPr>
          </w:p>
        </w:tc>
        <w:tc>
          <w:tcPr>
            <w:tcW w:w="2500" w:type="dxa"/>
            <w:tcBorders>
              <w:bottom w:val="single" w:sz="8" w:space="0" w:color="auto"/>
            </w:tcBorders>
            <w:shd w:val="clear" w:color="auto" w:fill="4F81BD"/>
            <w:vAlign w:val="bottom"/>
          </w:tcPr>
          <w:p w:rsidR="00723CC1" w:rsidRDefault="00723CC1">
            <w:pPr>
              <w:rPr>
                <w:sz w:val="5"/>
                <w:szCs w:val="5"/>
              </w:rPr>
            </w:pPr>
          </w:p>
        </w:tc>
        <w:tc>
          <w:tcPr>
            <w:tcW w:w="20" w:type="dxa"/>
            <w:tcBorders>
              <w:bottom w:val="single" w:sz="8" w:space="0" w:color="auto"/>
            </w:tcBorders>
            <w:vAlign w:val="bottom"/>
          </w:tcPr>
          <w:p w:rsidR="00723CC1" w:rsidRDefault="00723CC1">
            <w:pPr>
              <w:rPr>
                <w:sz w:val="5"/>
                <w:szCs w:val="5"/>
              </w:rPr>
            </w:pPr>
          </w:p>
        </w:tc>
      </w:tr>
      <w:tr w:rsidR="00723CC1">
        <w:trPr>
          <w:trHeight w:val="110"/>
        </w:trPr>
        <w:tc>
          <w:tcPr>
            <w:tcW w:w="20" w:type="dxa"/>
            <w:vAlign w:val="bottom"/>
          </w:tcPr>
          <w:p w:rsidR="00723CC1" w:rsidRDefault="00723CC1">
            <w:pPr>
              <w:rPr>
                <w:sz w:val="9"/>
                <w:szCs w:val="9"/>
              </w:rPr>
            </w:pPr>
          </w:p>
        </w:tc>
        <w:tc>
          <w:tcPr>
            <w:tcW w:w="4080" w:type="dxa"/>
            <w:vAlign w:val="bottom"/>
          </w:tcPr>
          <w:p w:rsidR="00723CC1" w:rsidRDefault="00723CC1">
            <w:pPr>
              <w:rPr>
                <w:sz w:val="9"/>
                <w:szCs w:val="9"/>
              </w:rPr>
            </w:pPr>
          </w:p>
        </w:tc>
        <w:tc>
          <w:tcPr>
            <w:tcW w:w="20" w:type="dxa"/>
            <w:vAlign w:val="bottom"/>
          </w:tcPr>
          <w:p w:rsidR="00723CC1" w:rsidRDefault="00723CC1">
            <w:pPr>
              <w:rPr>
                <w:sz w:val="9"/>
                <w:szCs w:val="9"/>
              </w:rPr>
            </w:pPr>
          </w:p>
        </w:tc>
        <w:tc>
          <w:tcPr>
            <w:tcW w:w="20" w:type="dxa"/>
            <w:vAlign w:val="bottom"/>
          </w:tcPr>
          <w:p w:rsidR="00723CC1" w:rsidRDefault="00723CC1">
            <w:pPr>
              <w:rPr>
                <w:sz w:val="9"/>
                <w:szCs w:val="9"/>
              </w:rPr>
            </w:pPr>
          </w:p>
        </w:tc>
        <w:tc>
          <w:tcPr>
            <w:tcW w:w="2300" w:type="dxa"/>
            <w:vAlign w:val="bottom"/>
          </w:tcPr>
          <w:p w:rsidR="00723CC1" w:rsidRDefault="00723CC1">
            <w:pPr>
              <w:rPr>
                <w:sz w:val="9"/>
                <w:szCs w:val="9"/>
              </w:rPr>
            </w:pPr>
          </w:p>
        </w:tc>
        <w:tc>
          <w:tcPr>
            <w:tcW w:w="40" w:type="dxa"/>
            <w:tcBorders>
              <w:right w:val="single" w:sz="8" w:space="0" w:color="auto"/>
            </w:tcBorders>
            <w:vAlign w:val="bottom"/>
          </w:tcPr>
          <w:p w:rsidR="00723CC1" w:rsidRDefault="00723CC1">
            <w:pPr>
              <w:rPr>
                <w:sz w:val="9"/>
                <w:szCs w:val="9"/>
              </w:rPr>
            </w:pPr>
          </w:p>
        </w:tc>
        <w:tc>
          <w:tcPr>
            <w:tcW w:w="2500" w:type="dxa"/>
            <w:vAlign w:val="bottom"/>
          </w:tcPr>
          <w:p w:rsidR="00723CC1" w:rsidRDefault="00723CC1">
            <w:pPr>
              <w:rPr>
                <w:sz w:val="9"/>
                <w:szCs w:val="9"/>
              </w:rPr>
            </w:pPr>
          </w:p>
        </w:tc>
        <w:tc>
          <w:tcPr>
            <w:tcW w:w="20" w:type="dxa"/>
            <w:vAlign w:val="bottom"/>
          </w:tcPr>
          <w:p w:rsidR="00723CC1" w:rsidRDefault="00723CC1">
            <w:pPr>
              <w:rPr>
                <w:sz w:val="9"/>
                <w:szCs w:val="9"/>
              </w:rPr>
            </w:pPr>
          </w:p>
        </w:tc>
      </w:tr>
      <w:tr w:rsidR="00723CC1">
        <w:trPr>
          <w:trHeight w:val="60"/>
        </w:trPr>
        <w:tc>
          <w:tcPr>
            <w:tcW w:w="20" w:type="dxa"/>
            <w:vAlign w:val="bottom"/>
          </w:tcPr>
          <w:p w:rsidR="00723CC1" w:rsidRDefault="00723CC1">
            <w:pPr>
              <w:rPr>
                <w:sz w:val="5"/>
                <w:szCs w:val="5"/>
              </w:rPr>
            </w:pPr>
          </w:p>
        </w:tc>
        <w:tc>
          <w:tcPr>
            <w:tcW w:w="4080" w:type="dxa"/>
            <w:shd w:val="clear" w:color="auto" w:fill="4F81BD"/>
            <w:vAlign w:val="bottom"/>
          </w:tcPr>
          <w:p w:rsidR="00723CC1" w:rsidRDefault="00723CC1">
            <w:pPr>
              <w:rPr>
                <w:sz w:val="5"/>
                <w:szCs w:val="5"/>
              </w:rPr>
            </w:pPr>
          </w:p>
        </w:tc>
        <w:tc>
          <w:tcPr>
            <w:tcW w:w="20" w:type="dxa"/>
            <w:vAlign w:val="bottom"/>
          </w:tcPr>
          <w:p w:rsidR="00723CC1" w:rsidRDefault="00723CC1">
            <w:pPr>
              <w:rPr>
                <w:sz w:val="5"/>
                <w:szCs w:val="5"/>
              </w:rPr>
            </w:pPr>
          </w:p>
        </w:tc>
        <w:tc>
          <w:tcPr>
            <w:tcW w:w="20" w:type="dxa"/>
            <w:vAlign w:val="bottom"/>
          </w:tcPr>
          <w:p w:rsidR="00723CC1" w:rsidRDefault="00723CC1">
            <w:pPr>
              <w:rPr>
                <w:sz w:val="5"/>
                <w:szCs w:val="5"/>
              </w:rPr>
            </w:pPr>
          </w:p>
        </w:tc>
        <w:tc>
          <w:tcPr>
            <w:tcW w:w="2300" w:type="dxa"/>
            <w:shd w:val="clear" w:color="auto" w:fill="4F81BD"/>
            <w:vAlign w:val="bottom"/>
          </w:tcPr>
          <w:p w:rsidR="00723CC1" w:rsidRDefault="00723CC1">
            <w:pPr>
              <w:rPr>
                <w:sz w:val="5"/>
                <w:szCs w:val="5"/>
              </w:rPr>
            </w:pPr>
          </w:p>
        </w:tc>
        <w:tc>
          <w:tcPr>
            <w:tcW w:w="40" w:type="dxa"/>
            <w:tcBorders>
              <w:right w:val="single" w:sz="8" w:space="0" w:color="auto"/>
            </w:tcBorders>
            <w:vAlign w:val="bottom"/>
          </w:tcPr>
          <w:p w:rsidR="00723CC1" w:rsidRDefault="00723CC1">
            <w:pPr>
              <w:rPr>
                <w:sz w:val="5"/>
                <w:szCs w:val="5"/>
              </w:rPr>
            </w:pPr>
          </w:p>
        </w:tc>
        <w:tc>
          <w:tcPr>
            <w:tcW w:w="2500" w:type="dxa"/>
            <w:shd w:val="clear" w:color="auto" w:fill="4F81BD"/>
            <w:vAlign w:val="bottom"/>
          </w:tcPr>
          <w:p w:rsidR="00723CC1" w:rsidRDefault="00723CC1">
            <w:pPr>
              <w:rPr>
                <w:sz w:val="5"/>
                <w:szCs w:val="5"/>
              </w:rPr>
            </w:pPr>
          </w:p>
        </w:tc>
        <w:tc>
          <w:tcPr>
            <w:tcW w:w="20" w:type="dxa"/>
            <w:vAlign w:val="bottom"/>
          </w:tcPr>
          <w:p w:rsidR="00723CC1" w:rsidRDefault="00723CC1">
            <w:pPr>
              <w:rPr>
                <w:sz w:val="5"/>
                <w:szCs w:val="5"/>
              </w:rPr>
            </w:pPr>
          </w:p>
        </w:tc>
      </w:tr>
      <w:tr w:rsidR="00723CC1">
        <w:trPr>
          <w:trHeight w:val="387"/>
        </w:trPr>
        <w:tc>
          <w:tcPr>
            <w:tcW w:w="20" w:type="dxa"/>
            <w:vAlign w:val="bottom"/>
          </w:tcPr>
          <w:p w:rsidR="00723CC1" w:rsidRDefault="00723CC1">
            <w:pPr>
              <w:rPr>
                <w:sz w:val="24"/>
                <w:szCs w:val="24"/>
              </w:rPr>
            </w:pPr>
          </w:p>
        </w:tc>
        <w:tc>
          <w:tcPr>
            <w:tcW w:w="4080" w:type="dxa"/>
            <w:tcBorders>
              <w:bottom w:val="single" w:sz="8" w:space="0" w:color="4F81BD"/>
            </w:tcBorders>
            <w:shd w:val="clear" w:color="auto" w:fill="4F81BD"/>
            <w:vAlign w:val="bottom"/>
          </w:tcPr>
          <w:p w:rsidR="00723CC1" w:rsidRDefault="00723CC1">
            <w:pPr>
              <w:rPr>
                <w:sz w:val="24"/>
                <w:szCs w:val="24"/>
              </w:rPr>
            </w:pPr>
          </w:p>
        </w:tc>
        <w:tc>
          <w:tcPr>
            <w:tcW w:w="20" w:type="dxa"/>
            <w:vAlign w:val="bottom"/>
          </w:tcPr>
          <w:p w:rsidR="00723CC1" w:rsidRDefault="00723CC1">
            <w:pPr>
              <w:rPr>
                <w:sz w:val="24"/>
                <w:szCs w:val="24"/>
              </w:rPr>
            </w:pPr>
          </w:p>
        </w:tc>
        <w:tc>
          <w:tcPr>
            <w:tcW w:w="20" w:type="dxa"/>
            <w:vAlign w:val="bottom"/>
          </w:tcPr>
          <w:p w:rsidR="00723CC1" w:rsidRDefault="00723CC1">
            <w:pPr>
              <w:rPr>
                <w:sz w:val="24"/>
                <w:szCs w:val="24"/>
              </w:rPr>
            </w:pPr>
          </w:p>
        </w:tc>
        <w:tc>
          <w:tcPr>
            <w:tcW w:w="2300" w:type="dxa"/>
            <w:tcBorders>
              <w:bottom w:val="single" w:sz="8" w:space="0" w:color="4F81BD"/>
            </w:tcBorders>
            <w:shd w:val="clear" w:color="auto" w:fill="4F81BD"/>
            <w:vAlign w:val="bottom"/>
          </w:tcPr>
          <w:p w:rsidR="00723CC1" w:rsidRDefault="00723CC1">
            <w:pPr>
              <w:rPr>
                <w:sz w:val="24"/>
                <w:szCs w:val="24"/>
              </w:rPr>
            </w:pPr>
          </w:p>
        </w:tc>
        <w:tc>
          <w:tcPr>
            <w:tcW w:w="40" w:type="dxa"/>
            <w:tcBorders>
              <w:right w:val="single" w:sz="8" w:space="0" w:color="auto"/>
            </w:tcBorders>
            <w:vAlign w:val="bottom"/>
          </w:tcPr>
          <w:p w:rsidR="00723CC1" w:rsidRDefault="00723CC1">
            <w:pPr>
              <w:rPr>
                <w:sz w:val="24"/>
                <w:szCs w:val="24"/>
              </w:rPr>
            </w:pPr>
          </w:p>
        </w:tc>
        <w:tc>
          <w:tcPr>
            <w:tcW w:w="2500" w:type="dxa"/>
            <w:tcBorders>
              <w:bottom w:val="single" w:sz="8" w:space="0" w:color="4F81BD"/>
            </w:tcBorders>
            <w:shd w:val="clear" w:color="auto" w:fill="4F81BD"/>
            <w:vAlign w:val="bottom"/>
          </w:tcPr>
          <w:p w:rsidR="00723CC1" w:rsidRDefault="00723CC1">
            <w:pPr>
              <w:rPr>
                <w:sz w:val="24"/>
                <w:szCs w:val="24"/>
              </w:rPr>
            </w:pPr>
          </w:p>
        </w:tc>
        <w:tc>
          <w:tcPr>
            <w:tcW w:w="20" w:type="dxa"/>
            <w:vAlign w:val="bottom"/>
          </w:tcPr>
          <w:p w:rsidR="00723CC1" w:rsidRDefault="00723CC1">
            <w:pPr>
              <w:rPr>
                <w:sz w:val="24"/>
                <w:szCs w:val="24"/>
              </w:rPr>
            </w:pPr>
          </w:p>
        </w:tc>
      </w:tr>
      <w:tr w:rsidR="00723CC1">
        <w:trPr>
          <w:trHeight w:val="150"/>
        </w:trPr>
        <w:tc>
          <w:tcPr>
            <w:tcW w:w="20" w:type="dxa"/>
            <w:tcBorders>
              <w:top w:val="single" w:sz="8" w:space="0" w:color="auto"/>
            </w:tcBorders>
            <w:vAlign w:val="bottom"/>
          </w:tcPr>
          <w:p w:rsidR="00723CC1" w:rsidRDefault="00723CC1">
            <w:pPr>
              <w:rPr>
                <w:sz w:val="13"/>
                <w:szCs w:val="13"/>
              </w:rPr>
            </w:pPr>
          </w:p>
        </w:tc>
        <w:tc>
          <w:tcPr>
            <w:tcW w:w="4080" w:type="dxa"/>
            <w:tcBorders>
              <w:top w:val="single" w:sz="8" w:space="0" w:color="auto"/>
              <w:bottom w:val="single" w:sz="8" w:space="0" w:color="4F81BD"/>
            </w:tcBorders>
            <w:vAlign w:val="bottom"/>
          </w:tcPr>
          <w:p w:rsidR="00723CC1" w:rsidRDefault="00723CC1">
            <w:pPr>
              <w:rPr>
                <w:sz w:val="13"/>
                <w:szCs w:val="13"/>
              </w:rPr>
            </w:pPr>
          </w:p>
        </w:tc>
        <w:tc>
          <w:tcPr>
            <w:tcW w:w="20" w:type="dxa"/>
            <w:tcBorders>
              <w:top w:val="single" w:sz="8" w:space="0" w:color="auto"/>
            </w:tcBorders>
            <w:vAlign w:val="bottom"/>
          </w:tcPr>
          <w:p w:rsidR="00723CC1" w:rsidRDefault="00723CC1">
            <w:pPr>
              <w:rPr>
                <w:sz w:val="13"/>
                <w:szCs w:val="13"/>
              </w:rPr>
            </w:pPr>
          </w:p>
        </w:tc>
        <w:tc>
          <w:tcPr>
            <w:tcW w:w="20" w:type="dxa"/>
            <w:tcBorders>
              <w:top w:val="single" w:sz="8" w:space="0" w:color="auto"/>
            </w:tcBorders>
            <w:vAlign w:val="bottom"/>
          </w:tcPr>
          <w:p w:rsidR="00723CC1" w:rsidRDefault="00723CC1">
            <w:pPr>
              <w:rPr>
                <w:sz w:val="13"/>
                <w:szCs w:val="13"/>
              </w:rPr>
            </w:pPr>
          </w:p>
        </w:tc>
        <w:tc>
          <w:tcPr>
            <w:tcW w:w="2300" w:type="dxa"/>
            <w:tcBorders>
              <w:top w:val="single" w:sz="8" w:space="0" w:color="auto"/>
              <w:bottom w:val="single" w:sz="8" w:space="0" w:color="4F81BD"/>
            </w:tcBorders>
            <w:vAlign w:val="bottom"/>
          </w:tcPr>
          <w:p w:rsidR="00723CC1" w:rsidRDefault="00723CC1">
            <w:pPr>
              <w:rPr>
                <w:sz w:val="13"/>
                <w:szCs w:val="13"/>
              </w:rPr>
            </w:pPr>
          </w:p>
        </w:tc>
        <w:tc>
          <w:tcPr>
            <w:tcW w:w="40" w:type="dxa"/>
            <w:tcBorders>
              <w:top w:val="single" w:sz="8" w:space="0" w:color="auto"/>
              <w:right w:val="single" w:sz="8" w:space="0" w:color="auto"/>
            </w:tcBorders>
            <w:vAlign w:val="bottom"/>
          </w:tcPr>
          <w:p w:rsidR="00723CC1" w:rsidRDefault="00723CC1">
            <w:pPr>
              <w:rPr>
                <w:sz w:val="13"/>
                <w:szCs w:val="13"/>
              </w:rPr>
            </w:pPr>
          </w:p>
        </w:tc>
        <w:tc>
          <w:tcPr>
            <w:tcW w:w="2500" w:type="dxa"/>
            <w:tcBorders>
              <w:top w:val="single" w:sz="8" w:space="0" w:color="auto"/>
              <w:bottom w:val="single" w:sz="8" w:space="0" w:color="4F81BD"/>
            </w:tcBorders>
            <w:vAlign w:val="bottom"/>
          </w:tcPr>
          <w:p w:rsidR="00723CC1" w:rsidRDefault="00723CC1">
            <w:pPr>
              <w:rPr>
                <w:sz w:val="13"/>
                <w:szCs w:val="13"/>
              </w:rPr>
            </w:pPr>
          </w:p>
        </w:tc>
        <w:tc>
          <w:tcPr>
            <w:tcW w:w="20" w:type="dxa"/>
            <w:tcBorders>
              <w:top w:val="single" w:sz="8" w:space="0" w:color="auto"/>
            </w:tcBorders>
            <w:vAlign w:val="bottom"/>
          </w:tcPr>
          <w:p w:rsidR="00723CC1" w:rsidRDefault="00723CC1">
            <w:pPr>
              <w:rPr>
                <w:sz w:val="13"/>
                <w:szCs w:val="13"/>
              </w:rPr>
            </w:pPr>
          </w:p>
        </w:tc>
      </w:tr>
      <w:tr w:rsidR="00723CC1">
        <w:trPr>
          <w:trHeight w:val="326"/>
        </w:trPr>
        <w:tc>
          <w:tcPr>
            <w:tcW w:w="20" w:type="dxa"/>
            <w:vAlign w:val="bottom"/>
          </w:tcPr>
          <w:p w:rsidR="00723CC1" w:rsidRDefault="00723CC1">
            <w:pPr>
              <w:rPr>
                <w:sz w:val="24"/>
                <w:szCs w:val="24"/>
              </w:rPr>
            </w:pPr>
          </w:p>
        </w:tc>
        <w:tc>
          <w:tcPr>
            <w:tcW w:w="4080" w:type="dxa"/>
            <w:shd w:val="clear" w:color="auto" w:fill="4F81BD"/>
            <w:vAlign w:val="bottom"/>
          </w:tcPr>
          <w:p w:rsidR="00723CC1" w:rsidRDefault="00723CC1">
            <w:pPr>
              <w:rPr>
                <w:sz w:val="24"/>
                <w:szCs w:val="24"/>
              </w:rPr>
            </w:pPr>
          </w:p>
        </w:tc>
        <w:tc>
          <w:tcPr>
            <w:tcW w:w="20" w:type="dxa"/>
            <w:vAlign w:val="bottom"/>
          </w:tcPr>
          <w:p w:rsidR="00723CC1" w:rsidRDefault="00723CC1">
            <w:pPr>
              <w:rPr>
                <w:sz w:val="24"/>
                <w:szCs w:val="24"/>
              </w:rPr>
            </w:pPr>
          </w:p>
        </w:tc>
        <w:tc>
          <w:tcPr>
            <w:tcW w:w="20" w:type="dxa"/>
            <w:vAlign w:val="bottom"/>
          </w:tcPr>
          <w:p w:rsidR="00723CC1" w:rsidRDefault="00723CC1">
            <w:pPr>
              <w:rPr>
                <w:sz w:val="24"/>
                <w:szCs w:val="24"/>
              </w:rPr>
            </w:pPr>
          </w:p>
        </w:tc>
        <w:tc>
          <w:tcPr>
            <w:tcW w:w="2300" w:type="dxa"/>
            <w:shd w:val="clear" w:color="auto" w:fill="4F81BD"/>
            <w:vAlign w:val="bottom"/>
          </w:tcPr>
          <w:p w:rsidR="00723CC1" w:rsidRDefault="00723CC1">
            <w:pPr>
              <w:rPr>
                <w:sz w:val="24"/>
                <w:szCs w:val="24"/>
              </w:rPr>
            </w:pPr>
          </w:p>
        </w:tc>
        <w:tc>
          <w:tcPr>
            <w:tcW w:w="40" w:type="dxa"/>
            <w:tcBorders>
              <w:right w:val="single" w:sz="8" w:space="0" w:color="auto"/>
            </w:tcBorders>
            <w:vAlign w:val="bottom"/>
          </w:tcPr>
          <w:p w:rsidR="00723CC1" w:rsidRDefault="00723CC1">
            <w:pPr>
              <w:rPr>
                <w:sz w:val="24"/>
                <w:szCs w:val="24"/>
              </w:rPr>
            </w:pPr>
          </w:p>
        </w:tc>
        <w:tc>
          <w:tcPr>
            <w:tcW w:w="2500" w:type="dxa"/>
            <w:shd w:val="clear" w:color="auto" w:fill="4F81BD"/>
            <w:vAlign w:val="bottom"/>
          </w:tcPr>
          <w:p w:rsidR="00723CC1" w:rsidRDefault="00723CC1">
            <w:pPr>
              <w:rPr>
                <w:sz w:val="24"/>
                <w:szCs w:val="24"/>
              </w:rPr>
            </w:pPr>
          </w:p>
        </w:tc>
        <w:tc>
          <w:tcPr>
            <w:tcW w:w="20" w:type="dxa"/>
            <w:vAlign w:val="bottom"/>
          </w:tcPr>
          <w:p w:rsidR="00723CC1" w:rsidRDefault="00723CC1">
            <w:pPr>
              <w:rPr>
                <w:sz w:val="24"/>
                <w:szCs w:val="24"/>
              </w:rPr>
            </w:pPr>
          </w:p>
        </w:tc>
      </w:tr>
      <w:tr w:rsidR="00723CC1">
        <w:trPr>
          <w:trHeight w:val="60"/>
        </w:trPr>
        <w:tc>
          <w:tcPr>
            <w:tcW w:w="20" w:type="dxa"/>
            <w:tcBorders>
              <w:bottom w:val="single" w:sz="8" w:space="0" w:color="auto"/>
            </w:tcBorders>
            <w:vAlign w:val="bottom"/>
          </w:tcPr>
          <w:p w:rsidR="00723CC1" w:rsidRDefault="00723CC1">
            <w:pPr>
              <w:rPr>
                <w:sz w:val="5"/>
                <w:szCs w:val="5"/>
              </w:rPr>
            </w:pPr>
          </w:p>
        </w:tc>
        <w:tc>
          <w:tcPr>
            <w:tcW w:w="4080" w:type="dxa"/>
            <w:tcBorders>
              <w:bottom w:val="single" w:sz="8" w:space="0" w:color="auto"/>
            </w:tcBorders>
            <w:shd w:val="clear" w:color="auto" w:fill="4F81BD"/>
            <w:vAlign w:val="bottom"/>
          </w:tcPr>
          <w:p w:rsidR="00723CC1" w:rsidRDefault="00723CC1">
            <w:pPr>
              <w:rPr>
                <w:sz w:val="5"/>
                <w:szCs w:val="5"/>
              </w:rPr>
            </w:pPr>
          </w:p>
        </w:tc>
        <w:tc>
          <w:tcPr>
            <w:tcW w:w="20" w:type="dxa"/>
            <w:tcBorders>
              <w:bottom w:val="single" w:sz="8" w:space="0" w:color="auto"/>
            </w:tcBorders>
            <w:vAlign w:val="bottom"/>
          </w:tcPr>
          <w:p w:rsidR="00723CC1" w:rsidRDefault="00723CC1">
            <w:pPr>
              <w:rPr>
                <w:sz w:val="5"/>
                <w:szCs w:val="5"/>
              </w:rPr>
            </w:pPr>
          </w:p>
        </w:tc>
        <w:tc>
          <w:tcPr>
            <w:tcW w:w="20" w:type="dxa"/>
            <w:tcBorders>
              <w:bottom w:val="single" w:sz="8" w:space="0" w:color="auto"/>
            </w:tcBorders>
            <w:vAlign w:val="bottom"/>
          </w:tcPr>
          <w:p w:rsidR="00723CC1" w:rsidRDefault="00723CC1">
            <w:pPr>
              <w:rPr>
                <w:sz w:val="5"/>
                <w:szCs w:val="5"/>
              </w:rPr>
            </w:pPr>
          </w:p>
        </w:tc>
        <w:tc>
          <w:tcPr>
            <w:tcW w:w="2300" w:type="dxa"/>
            <w:tcBorders>
              <w:bottom w:val="single" w:sz="8" w:space="0" w:color="auto"/>
            </w:tcBorders>
            <w:shd w:val="clear" w:color="auto" w:fill="4F81BD"/>
            <w:vAlign w:val="bottom"/>
          </w:tcPr>
          <w:p w:rsidR="00723CC1" w:rsidRDefault="00723CC1">
            <w:pPr>
              <w:rPr>
                <w:sz w:val="5"/>
                <w:szCs w:val="5"/>
              </w:rPr>
            </w:pPr>
          </w:p>
        </w:tc>
        <w:tc>
          <w:tcPr>
            <w:tcW w:w="40" w:type="dxa"/>
            <w:tcBorders>
              <w:bottom w:val="single" w:sz="8" w:space="0" w:color="auto"/>
              <w:right w:val="single" w:sz="8" w:space="0" w:color="auto"/>
            </w:tcBorders>
            <w:vAlign w:val="bottom"/>
          </w:tcPr>
          <w:p w:rsidR="00723CC1" w:rsidRDefault="00723CC1">
            <w:pPr>
              <w:rPr>
                <w:sz w:val="5"/>
                <w:szCs w:val="5"/>
              </w:rPr>
            </w:pPr>
          </w:p>
        </w:tc>
        <w:tc>
          <w:tcPr>
            <w:tcW w:w="2500" w:type="dxa"/>
            <w:tcBorders>
              <w:bottom w:val="single" w:sz="8" w:space="0" w:color="auto"/>
            </w:tcBorders>
            <w:shd w:val="clear" w:color="auto" w:fill="4F81BD"/>
            <w:vAlign w:val="bottom"/>
          </w:tcPr>
          <w:p w:rsidR="00723CC1" w:rsidRDefault="00723CC1">
            <w:pPr>
              <w:rPr>
                <w:sz w:val="5"/>
                <w:szCs w:val="5"/>
              </w:rPr>
            </w:pPr>
          </w:p>
        </w:tc>
        <w:tc>
          <w:tcPr>
            <w:tcW w:w="20" w:type="dxa"/>
            <w:tcBorders>
              <w:bottom w:val="single" w:sz="8" w:space="0" w:color="auto"/>
            </w:tcBorders>
            <w:vAlign w:val="bottom"/>
          </w:tcPr>
          <w:p w:rsidR="00723CC1" w:rsidRDefault="00723CC1">
            <w:pPr>
              <w:rPr>
                <w:sz w:val="5"/>
                <w:szCs w:val="5"/>
              </w:rPr>
            </w:pPr>
          </w:p>
        </w:tc>
      </w:tr>
      <w:tr w:rsidR="00723CC1">
        <w:trPr>
          <w:trHeight w:val="150"/>
        </w:trPr>
        <w:tc>
          <w:tcPr>
            <w:tcW w:w="20" w:type="dxa"/>
            <w:vAlign w:val="bottom"/>
          </w:tcPr>
          <w:p w:rsidR="00723CC1" w:rsidRDefault="00723CC1">
            <w:pPr>
              <w:rPr>
                <w:sz w:val="13"/>
                <w:szCs w:val="13"/>
              </w:rPr>
            </w:pPr>
          </w:p>
        </w:tc>
        <w:tc>
          <w:tcPr>
            <w:tcW w:w="4080" w:type="dxa"/>
            <w:tcBorders>
              <w:bottom w:val="single" w:sz="8" w:space="0" w:color="4F81BD"/>
            </w:tcBorders>
            <w:vAlign w:val="bottom"/>
          </w:tcPr>
          <w:p w:rsidR="00723CC1" w:rsidRDefault="00723CC1">
            <w:pPr>
              <w:rPr>
                <w:sz w:val="13"/>
                <w:szCs w:val="13"/>
              </w:rPr>
            </w:pPr>
          </w:p>
        </w:tc>
        <w:tc>
          <w:tcPr>
            <w:tcW w:w="20" w:type="dxa"/>
            <w:vAlign w:val="bottom"/>
          </w:tcPr>
          <w:p w:rsidR="00723CC1" w:rsidRDefault="00723CC1">
            <w:pPr>
              <w:rPr>
                <w:sz w:val="13"/>
                <w:szCs w:val="13"/>
              </w:rPr>
            </w:pPr>
          </w:p>
        </w:tc>
        <w:tc>
          <w:tcPr>
            <w:tcW w:w="20" w:type="dxa"/>
            <w:vAlign w:val="bottom"/>
          </w:tcPr>
          <w:p w:rsidR="00723CC1" w:rsidRDefault="00723CC1">
            <w:pPr>
              <w:rPr>
                <w:sz w:val="13"/>
                <w:szCs w:val="13"/>
              </w:rPr>
            </w:pPr>
          </w:p>
        </w:tc>
        <w:tc>
          <w:tcPr>
            <w:tcW w:w="2300" w:type="dxa"/>
            <w:tcBorders>
              <w:bottom w:val="single" w:sz="8" w:space="0" w:color="4F81BD"/>
            </w:tcBorders>
            <w:vAlign w:val="bottom"/>
          </w:tcPr>
          <w:p w:rsidR="00723CC1" w:rsidRDefault="00723CC1">
            <w:pPr>
              <w:rPr>
                <w:sz w:val="13"/>
                <w:szCs w:val="13"/>
              </w:rPr>
            </w:pPr>
          </w:p>
        </w:tc>
        <w:tc>
          <w:tcPr>
            <w:tcW w:w="40" w:type="dxa"/>
            <w:tcBorders>
              <w:right w:val="single" w:sz="8" w:space="0" w:color="auto"/>
            </w:tcBorders>
            <w:vAlign w:val="bottom"/>
          </w:tcPr>
          <w:p w:rsidR="00723CC1" w:rsidRDefault="00723CC1">
            <w:pPr>
              <w:rPr>
                <w:sz w:val="13"/>
                <w:szCs w:val="13"/>
              </w:rPr>
            </w:pPr>
          </w:p>
        </w:tc>
        <w:tc>
          <w:tcPr>
            <w:tcW w:w="2500" w:type="dxa"/>
            <w:tcBorders>
              <w:bottom w:val="single" w:sz="8" w:space="0" w:color="4F81BD"/>
            </w:tcBorders>
            <w:vAlign w:val="bottom"/>
          </w:tcPr>
          <w:p w:rsidR="00723CC1" w:rsidRDefault="00723CC1">
            <w:pPr>
              <w:rPr>
                <w:sz w:val="13"/>
                <w:szCs w:val="13"/>
              </w:rPr>
            </w:pPr>
          </w:p>
        </w:tc>
        <w:tc>
          <w:tcPr>
            <w:tcW w:w="20" w:type="dxa"/>
            <w:vAlign w:val="bottom"/>
          </w:tcPr>
          <w:p w:rsidR="00723CC1" w:rsidRDefault="00723CC1">
            <w:pPr>
              <w:rPr>
                <w:sz w:val="13"/>
                <w:szCs w:val="13"/>
              </w:rPr>
            </w:pPr>
          </w:p>
        </w:tc>
      </w:tr>
      <w:tr w:rsidR="00723CC1">
        <w:trPr>
          <w:trHeight w:val="386"/>
        </w:trPr>
        <w:tc>
          <w:tcPr>
            <w:tcW w:w="20" w:type="dxa"/>
            <w:vAlign w:val="bottom"/>
          </w:tcPr>
          <w:p w:rsidR="00723CC1" w:rsidRDefault="00723CC1">
            <w:pPr>
              <w:rPr>
                <w:sz w:val="24"/>
                <w:szCs w:val="24"/>
              </w:rPr>
            </w:pPr>
          </w:p>
        </w:tc>
        <w:tc>
          <w:tcPr>
            <w:tcW w:w="4080" w:type="dxa"/>
            <w:tcBorders>
              <w:bottom w:val="single" w:sz="8" w:space="0" w:color="4F81BD"/>
            </w:tcBorders>
            <w:shd w:val="clear" w:color="auto" w:fill="4F81BD"/>
            <w:vAlign w:val="bottom"/>
          </w:tcPr>
          <w:p w:rsidR="00723CC1" w:rsidRDefault="00723CC1">
            <w:pPr>
              <w:rPr>
                <w:sz w:val="24"/>
                <w:szCs w:val="24"/>
              </w:rPr>
            </w:pPr>
          </w:p>
        </w:tc>
        <w:tc>
          <w:tcPr>
            <w:tcW w:w="20" w:type="dxa"/>
            <w:vAlign w:val="bottom"/>
          </w:tcPr>
          <w:p w:rsidR="00723CC1" w:rsidRDefault="00723CC1">
            <w:pPr>
              <w:rPr>
                <w:sz w:val="24"/>
                <w:szCs w:val="24"/>
              </w:rPr>
            </w:pPr>
          </w:p>
        </w:tc>
        <w:tc>
          <w:tcPr>
            <w:tcW w:w="20" w:type="dxa"/>
            <w:vAlign w:val="bottom"/>
          </w:tcPr>
          <w:p w:rsidR="00723CC1" w:rsidRDefault="00723CC1">
            <w:pPr>
              <w:rPr>
                <w:sz w:val="24"/>
                <w:szCs w:val="24"/>
              </w:rPr>
            </w:pPr>
          </w:p>
        </w:tc>
        <w:tc>
          <w:tcPr>
            <w:tcW w:w="2300" w:type="dxa"/>
            <w:tcBorders>
              <w:bottom w:val="single" w:sz="8" w:space="0" w:color="4F81BD"/>
            </w:tcBorders>
            <w:shd w:val="clear" w:color="auto" w:fill="4F81BD"/>
            <w:vAlign w:val="bottom"/>
          </w:tcPr>
          <w:p w:rsidR="00723CC1" w:rsidRDefault="00723CC1">
            <w:pPr>
              <w:rPr>
                <w:sz w:val="24"/>
                <w:szCs w:val="24"/>
              </w:rPr>
            </w:pPr>
          </w:p>
        </w:tc>
        <w:tc>
          <w:tcPr>
            <w:tcW w:w="40" w:type="dxa"/>
            <w:tcBorders>
              <w:right w:val="single" w:sz="8" w:space="0" w:color="auto"/>
            </w:tcBorders>
            <w:vAlign w:val="bottom"/>
          </w:tcPr>
          <w:p w:rsidR="00723CC1" w:rsidRDefault="00723CC1">
            <w:pPr>
              <w:rPr>
                <w:sz w:val="24"/>
                <w:szCs w:val="24"/>
              </w:rPr>
            </w:pPr>
          </w:p>
        </w:tc>
        <w:tc>
          <w:tcPr>
            <w:tcW w:w="2500" w:type="dxa"/>
            <w:tcBorders>
              <w:bottom w:val="single" w:sz="8" w:space="0" w:color="4F81BD"/>
            </w:tcBorders>
            <w:shd w:val="clear" w:color="auto" w:fill="4F81BD"/>
            <w:vAlign w:val="bottom"/>
          </w:tcPr>
          <w:p w:rsidR="00723CC1" w:rsidRDefault="00723CC1">
            <w:pPr>
              <w:rPr>
                <w:sz w:val="24"/>
                <w:szCs w:val="24"/>
              </w:rPr>
            </w:pPr>
          </w:p>
        </w:tc>
        <w:tc>
          <w:tcPr>
            <w:tcW w:w="20" w:type="dxa"/>
            <w:vAlign w:val="bottom"/>
          </w:tcPr>
          <w:p w:rsidR="00723CC1" w:rsidRDefault="00723CC1">
            <w:pPr>
              <w:rPr>
                <w:sz w:val="24"/>
                <w:szCs w:val="24"/>
              </w:rPr>
            </w:pPr>
          </w:p>
        </w:tc>
      </w:tr>
      <w:tr w:rsidR="00723CC1">
        <w:trPr>
          <w:trHeight w:val="150"/>
        </w:trPr>
        <w:tc>
          <w:tcPr>
            <w:tcW w:w="20" w:type="dxa"/>
            <w:tcBorders>
              <w:top w:val="single" w:sz="8" w:space="0" w:color="auto"/>
            </w:tcBorders>
            <w:vAlign w:val="bottom"/>
          </w:tcPr>
          <w:p w:rsidR="00723CC1" w:rsidRDefault="00723CC1">
            <w:pPr>
              <w:rPr>
                <w:sz w:val="13"/>
                <w:szCs w:val="13"/>
              </w:rPr>
            </w:pPr>
          </w:p>
        </w:tc>
        <w:tc>
          <w:tcPr>
            <w:tcW w:w="4080" w:type="dxa"/>
            <w:tcBorders>
              <w:top w:val="single" w:sz="8" w:space="0" w:color="auto"/>
              <w:bottom w:val="single" w:sz="8" w:space="0" w:color="4F81BD"/>
            </w:tcBorders>
            <w:vAlign w:val="bottom"/>
          </w:tcPr>
          <w:p w:rsidR="00723CC1" w:rsidRDefault="00723CC1">
            <w:pPr>
              <w:rPr>
                <w:sz w:val="13"/>
                <w:szCs w:val="13"/>
              </w:rPr>
            </w:pPr>
          </w:p>
        </w:tc>
        <w:tc>
          <w:tcPr>
            <w:tcW w:w="20" w:type="dxa"/>
            <w:tcBorders>
              <w:top w:val="single" w:sz="8" w:space="0" w:color="auto"/>
            </w:tcBorders>
            <w:vAlign w:val="bottom"/>
          </w:tcPr>
          <w:p w:rsidR="00723CC1" w:rsidRDefault="00723CC1">
            <w:pPr>
              <w:rPr>
                <w:sz w:val="13"/>
                <w:szCs w:val="13"/>
              </w:rPr>
            </w:pPr>
          </w:p>
        </w:tc>
        <w:tc>
          <w:tcPr>
            <w:tcW w:w="20" w:type="dxa"/>
            <w:tcBorders>
              <w:top w:val="single" w:sz="8" w:space="0" w:color="auto"/>
            </w:tcBorders>
            <w:vAlign w:val="bottom"/>
          </w:tcPr>
          <w:p w:rsidR="00723CC1" w:rsidRDefault="00723CC1">
            <w:pPr>
              <w:rPr>
                <w:sz w:val="13"/>
                <w:szCs w:val="13"/>
              </w:rPr>
            </w:pPr>
          </w:p>
        </w:tc>
        <w:tc>
          <w:tcPr>
            <w:tcW w:w="2300" w:type="dxa"/>
            <w:tcBorders>
              <w:top w:val="single" w:sz="8" w:space="0" w:color="auto"/>
              <w:bottom w:val="single" w:sz="8" w:space="0" w:color="4F81BD"/>
            </w:tcBorders>
            <w:vAlign w:val="bottom"/>
          </w:tcPr>
          <w:p w:rsidR="00723CC1" w:rsidRDefault="00723CC1">
            <w:pPr>
              <w:rPr>
                <w:sz w:val="13"/>
                <w:szCs w:val="13"/>
              </w:rPr>
            </w:pPr>
          </w:p>
        </w:tc>
        <w:tc>
          <w:tcPr>
            <w:tcW w:w="40" w:type="dxa"/>
            <w:tcBorders>
              <w:top w:val="single" w:sz="8" w:space="0" w:color="auto"/>
              <w:right w:val="single" w:sz="8" w:space="0" w:color="auto"/>
            </w:tcBorders>
            <w:vAlign w:val="bottom"/>
          </w:tcPr>
          <w:p w:rsidR="00723CC1" w:rsidRDefault="00723CC1">
            <w:pPr>
              <w:rPr>
                <w:sz w:val="13"/>
                <w:szCs w:val="13"/>
              </w:rPr>
            </w:pPr>
          </w:p>
        </w:tc>
        <w:tc>
          <w:tcPr>
            <w:tcW w:w="2500" w:type="dxa"/>
            <w:tcBorders>
              <w:top w:val="single" w:sz="8" w:space="0" w:color="auto"/>
              <w:bottom w:val="single" w:sz="8" w:space="0" w:color="4F81BD"/>
            </w:tcBorders>
            <w:vAlign w:val="bottom"/>
          </w:tcPr>
          <w:p w:rsidR="00723CC1" w:rsidRDefault="00723CC1">
            <w:pPr>
              <w:rPr>
                <w:sz w:val="13"/>
                <w:szCs w:val="13"/>
              </w:rPr>
            </w:pPr>
          </w:p>
        </w:tc>
        <w:tc>
          <w:tcPr>
            <w:tcW w:w="20" w:type="dxa"/>
            <w:tcBorders>
              <w:top w:val="single" w:sz="8" w:space="0" w:color="auto"/>
            </w:tcBorders>
            <w:vAlign w:val="bottom"/>
          </w:tcPr>
          <w:p w:rsidR="00723CC1" w:rsidRDefault="00723CC1">
            <w:pPr>
              <w:rPr>
                <w:sz w:val="13"/>
                <w:szCs w:val="13"/>
              </w:rPr>
            </w:pPr>
          </w:p>
        </w:tc>
      </w:tr>
      <w:tr w:rsidR="00723CC1">
        <w:trPr>
          <w:trHeight w:val="326"/>
        </w:trPr>
        <w:tc>
          <w:tcPr>
            <w:tcW w:w="20" w:type="dxa"/>
            <w:vAlign w:val="bottom"/>
          </w:tcPr>
          <w:p w:rsidR="00723CC1" w:rsidRDefault="00723CC1">
            <w:pPr>
              <w:rPr>
                <w:sz w:val="24"/>
                <w:szCs w:val="24"/>
              </w:rPr>
            </w:pPr>
          </w:p>
        </w:tc>
        <w:tc>
          <w:tcPr>
            <w:tcW w:w="4080" w:type="dxa"/>
            <w:shd w:val="clear" w:color="auto" w:fill="4F81BD"/>
            <w:vAlign w:val="bottom"/>
          </w:tcPr>
          <w:p w:rsidR="00723CC1" w:rsidRDefault="00723CC1">
            <w:pPr>
              <w:rPr>
                <w:sz w:val="24"/>
                <w:szCs w:val="24"/>
              </w:rPr>
            </w:pPr>
          </w:p>
        </w:tc>
        <w:tc>
          <w:tcPr>
            <w:tcW w:w="20" w:type="dxa"/>
            <w:vAlign w:val="bottom"/>
          </w:tcPr>
          <w:p w:rsidR="00723CC1" w:rsidRDefault="00723CC1">
            <w:pPr>
              <w:rPr>
                <w:sz w:val="24"/>
                <w:szCs w:val="24"/>
              </w:rPr>
            </w:pPr>
          </w:p>
        </w:tc>
        <w:tc>
          <w:tcPr>
            <w:tcW w:w="20" w:type="dxa"/>
            <w:vAlign w:val="bottom"/>
          </w:tcPr>
          <w:p w:rsidR="00723CC1" w:rsidRDefault="00723CC1">
            <w:pPr>
              <w:rPr>
                <w:sz w:val="24"/>
                <w:szCs w:val="24"/>
              </w:rPr>
            </w:pPr>
          </w:p>
        </w:tc>
        <w:tc>
          <w:tcPr>
            <w:tcW w:w="2300" w:type="dxa"/>
            <w:shd w:val="clear" w:color="auto" w:fill="4F81BD"/>
            <w:vAlign w:val="bottom"/>
          </w:tcPr>
          <w:p w:rsidR="00723CC1" w:rsidRDefault="00723CC1">
            <w:pPr>
              <w:rPr>
                <w:sz w:val="24"/>
                <w:szCs w:val="24"/>
              </w:rPr>
            </w:pPr>
          </w:p>
        </w:tc>
        <w:tc>
          <w:tcPr>
            <w:tcW w:w="40" w:type="dxa"/>
            <w:tcBorders>
              <w:right w:val="single" w:sz="8" w:space="0" w:color="auto"/>
            </w:tcBorders>
            <w:vAlign w:val="bottom"/>
          </w:tcPr>
          <w:p w:rsidR="00723CC1" w:rsidRDefault="00723CC1">
            <w:pPr>
              <w:rPr>
                <w:sz w:val="24"/>
                <w:szCs w:val="24"/>
              </w:rPr>
            </w:pPr>
          </w:p>
        </w:tc>
        <w:tc>
          <w:tcPr>
            <w:tcW w:w="2500" w:type="dxa"/>
            <w:shd w:val="clear" w:color="auto" w:fill="4F81BD"/>
            <w:vAlign w:val="bottom"/>
          </w:tcPr>
          <w:p w:rsidR="00723CC1" w:rsidRDefault="00723CC1">
            <w:pPr>
              <w:rPr>
                <w:sz w:val="24"/>
                <w:szCs w:val="24"/>
              </w:rPr>
            </w:pPr>
          </w:p>
        </w:tc>
        <w:tc>
          <w:tcPr>
            <w:tcW w:w="20" w:type="dxa"/>
            <w:vAlign w:val="bottom"/>
          </w:tcPr>
          <w:p w:rsidR="00723CC1" w:rsidRDefault="00723CC1">
            <w:pPr>
              <w:rPr>
                <w:sz w:val="24"/>
                <w:szCs w:val="24"/>
              </w:rPr>
            </w:pPr>
          </w:p>
        </w:tc>
      </w:tr>
      <w:tr w:rsidR="00723CC1">
        <w:trPr>
          <w:trHeight w:val="60"/>
        </w:trPr>
        <w:tc>
          <w:tcPr>
            <w:tcW w:w="20" w:type="dxa"/>
            <w:tcBorders>
              <w:bottom w:val="single" w:sz="8" w:space="0" w:color="auto"/>
            </w:tcBorders>
            <w:vAlign w:val="bottom"/>
          </w:tcPr>
          <w:p w:rsidR="00723CC1" w:rsidRDefault="00723CC1">
            <w:pPr>
              <w:rPr>
                <w:sz w:val="5"/>
                <w:szCs w:val="5"/>
              </w:rPr>
            </w:pPr>
          </w:p>
        </w:tc>
        <w:tc>
          <w:tcPr>
            <w:tcW w:w="4080" w:type="dxa"/>
            <w:tcBorders>
              <w:bottom w:val="single" w:sz="8" w:space="0" w:color="auto"/>
            </w:tcBorders>
            <w:shd w:val="clear" w:color="auto" w:fill="4F81BD"/>
            <w:vAlign w:val="bottom"/>
          </w:tcPr>
          <w:p w:rsidR="00723CC1" w:rsidRDefault="00723CC1">
            <w:pPr>
              <w:rPr>
                <w:sz w:val="5"/>
                <w:szCs w:val="5"/>
              </w:rPr>
            </w:pPr>
          </w:p>
        </w:tc>
        <w:tc>
          <w:tcPr>
            <w:tcW w:w="20" w:type="dxa"/>
            <w:tcBorders>
              <w:bottom w:val="single" w:sz="8" w:space="0" w:color="auto"/>
            </w:tcBorders>
            <w:vAlign w:val="bottom"/>
          </w:tcPr>
          <w:p w:rsidR="00723CC1" w:rsidRDefault="00723CC1">
            <w:pPr>
              <w:rPr>
                <w:sz w:val="5"/>
                <w:szCs w:val="5"/>
              </w:rPr>
            </w:pPr>
          </w:p>
        </w:tc>
        <w:tc>
          <w:tcPr>
            <w:tcW w:w="20" w:type="dxa"/>
            <w:tcBorders>
              <w:bottom w:val="single" w:sz="8" w:space="0" w:color="auto"/>
            </w:tcBorders>
            <w:vAlign w:val="bottom"/>
          </w:tcPr>
          <w:p w:rsidR="00723CC1" w:rsidRDefault="00723CC1">
            <w:pPr>
              <w:rPr>
                <w:sz w:val="5"/>
                <w:szCs w:val="5"/>
              </w:rPr>
            </w:pPr>
          </w:p>
        </w:tc>
        <w:tc>
          <w:tcPr>
            <w:tcW w:w="2300" w:type="dxa"/>
            <w:tcBorders>
              <w:bottom w:val="single" w:sz="8" w:space="0" w:color="auto"/>
            </w:tcBorders>
            <w:shd w:val="clear" w:color="auto" w:fill="4F81BD"/>
            <w:vAlign w:val="bottom"/>
          </w:tcPr>
          <w:p w:rsidR="00723CC1" w:rsidRDefault="00723CC1">
            <w:pPr>
              <w:rPr>
                <w:sz w:val="5"/>
                <w:szCs w:val="5"/>
              </w:rPr>
            </w:pPr>
          </w:p>
        </w:tc>
        <w:tc>
          <w:tcPr>
            <w:tcW w:w="40" w:type="dxa"/>
            <w:tcBorders>
              <w:bottom w:val="single" w:sz="8" w:space="0" w:color="auto"/>
              <w:right w:val="single" w:sz="8" w:space="0" w:color="auto"/>
            </w:tcBorders>
            <w:vAlign w:val="bottom"/>
          </w:tcPr>
          <w:p w:rsidR="00723CC1" w:rsidRDefault="00723CC1">
            <w:pPr>
              <w:rPr>
                <w:sz w:val="5"/>
                <w:szCs w:val="5"/>
              </w:rPr>
            </w:pPr>
          </w:p>
        </w:tc>
        <w:tc>
          <w:tcPr>
            <w:tcW w:w="2500" w:type="dxa"/>
            <w:tcBorders>
              <w:bottom w:val="single" w:sz="8" w:space="0" w:color="auto"/>
            </w:tcBorders>
            <w:shd w:val="clear" w:color="auto" w:fill="4F81BD"/>
            <w:vAlign w:val="bottom"/>
          </w:tcPr>
          <w:p w:rsidR="00723CC1" w:rsidRDefault="00723CC1">
            <w:pPr>
              <w:rPr>
                <w:sz w:val="5"/>
                <w:szCs w:val="5"/>
              </w:rPr>
            </w:pPr>
          </w:p>
        </w:tc>
        <w:tc>
          <w:tcPr>
            <w:tcW w:w="20" w:type="dxa"/>
            <w:tcBorders>
              <w:bottom w:val="single" w:sz="8" w:space="0" w:color="auto"/>
            </w:tcBorders>
            <w:vAlign w:val="bottom"/>
          </w:tcPr>
          <w:p w:rsidR="00723CC1" w:rsidRDefault="00723CC1">
            <w:pPr>
              <w:rPr>
                <w:sz w:val="5"/>
                <w:szCs w:val="5"/>
              </w:rPr>
            </w:pPr>
          </w:p>
        </w:tc>
      </w:tr>
      <w:tr w:rsidR="00723CC1">
        <w:trPr>
          <w:trHeight w:val="150"/>
        </w:trPr>
        <w:tc>
          <w:tcPr>
            <w:tcW w:w="20" w:type="dxa"/>
            <w:vAlign w:val="bottom"/>
          </w:tcPr>
          <w:p w:rsidR="00723CC1" w:rsidRDefault="00723CC1">
            <w:pPr>
              <w:rPr>
                <w:sz w:val="13"/>
                <w:szCs w:val="13"/>
              </w:rPr>
            </w:pPr>
          </w:p>
        </w:tc>
        <w:tc>
          <w:tcPr>
            <w:tcW w:w="4080" w:type="dxa"/>
            <w:tcBorders>
              <w:bottom w:val="single" w:sz="8" w:space="0" w:color="4F81BD"/>
            </w:tcBorders>
            <w:vAlign w:val="bottom"/>
          </w:tcPr>
          <w:p w:rsidR="00723CC1" w:rsidRDefault="00723CC1">
            <w:pPr>
              <w:rPr>
                <w:sz w:val="13"/>
                <w:szCs w:val="13"/>
              </w:rPr>
            </w:pPr>
          </w:p>
        </w:tc>
        <w:tc>
          <w:tcPr>
            <w:tcW w:w="20" w:type="dxa"/>
            <w:vAlign w:val="bottom"/>
          </w:tcPr>
          <w:p w:rsidR="00723CC1" w:rsidRDefault="00723CC1">
            <w:pPr>
              <w:rPr>
                <w:sz w:val="13"/>
                <w:szCs w:val="13"/>
              </w:rPr>
            </w:pPr>
          </w:p>
        </w:tc>
        <w:tc>
          <w:tcPr>
            <w:tcW w:w="20" w:type="dxa"/>
            <w:vAlign w:val="bottom"/>
          </w:tcPr>
          <w:p w:rsidR="00723CC1" w:rsidRDefault="00723CC1">
            <w:pPr>
              <w:rPr>
                <w:sz w:val="13"/>
                <w:szCs w:val="13"/>
              </w:rPr>
            </w:pPr>
          </w:p>
        </w:tc>
        <w:tc>
          <w:tcPr>
            <w:tcW w:w="2300" w:type="dxa"/>
            <w:tcBorders>
              <w:bottom w:val="single" w:sz="8" w:space="0" w:color="4F81BD"/>
            </w:tcBorders>
            <w:vAlign w:val="bottom"/>
          </w:tcPr>
          <w:p w:rsidR="00723CC1" w:rsidRDefault="00723CC1">
            <w:pPr>
              <w:rPr>
                <w:sz w:val="13"/>
                <w:szCs w:val="13"/>
              </w:rPr>
            </w:pPr>
          </w:p>
        </w:tc>
        <w:tc>
          <w:tcPr>
            <w:tcW w:w="40" w:type="dxa"/>
            <w:tcBorders>
              <w:right w:val="single" w:sz="8" w:space="0" w:color="auto"/>
            </w:tcBorders>
            <w:vAlign w:val="bottom"/>
          </w:tcPr>
          <w:p w:rsidR="00723CC1" w:rsidRDefault="00723CC1">
            <w:pPr>
              <w:rPr>
                <w:sz w:val="13"/>
                <w:szCs w:val="13"/>
              </w:rPr>
            </w:pPr>
          </w:p>
        </w:tc>
        <w:tc>
          <w:tcPr>
            <w:tcW w:w="2500" w:type="dxa"/>
            <w:tcBorders>
              <w:bottom w:val="single" w:sz="8" w:space="0" w:color="4F81BD"/>
            </w:tcBorders>
            <w:vAlign w:val="bottom"/>
          </w:tcPr>
          <w:p w:rsidR="00723CC1" w:rsidRDefault="00723CC1">
            <w:pPr>
              <w:rPr>
                <w:sz w:val="13"/>
                <w:szCs w:val="13"/>
              </w:rPr>
            </w:pPr>
          </w:p>
        </w:tc>
        <w:tc>
          <w:tcPr>
            <w:tcW w:w="20" w:type="dxa"/>
            <w:vAlign w:val="bottom"/>
          </w:tcPr>
          <w:p w:rsidR="00723CC1" w:rsidRDefault="00723CC1">
            <w:pPr>
              <w:rPr>
                <w:sz w:val="13"/>
                <w:szCs w:val="13"/>
              </w:rPr>
            </w:pPr>
          </w:p>
        </w:tc>
      </w:tr>
      <w:tr w:rsidR="00723CC1">
        <w:trPr>
          <w:trHeight w:val="386"/>
        </w:trPr>
        <w:tc>
          <w:tcPr>
            <w:tcW w:w="20" w:type="dxa"/>
            <w:vAlign w:val="bottom"/>
          </w:tcPr>
          <w:p w:rsidR="00723CC1" w:rsidRDefault="00723CC1">
            <w:pPr>
              <w:rPr>
                <w:sz w:val="24"/>
                <w:szCs w:val="24"/>
              </w:rPr>
            </w:pPr>
          </w:p>
        </w:tc>
        <w:tc>
          <w:tcPr>
            <w:tcW w:w="4080" w:type="dxa"/>
            <w:tcBorders>
              <w:bottom w:val="single" w:sz="8" w:space="0" w:color="4F81BD"/>
            </w:tcBorders>
            <w:shd w:val="clear" w:color="auto" w:fill="4F81BD"/>
            <w:vAlign w:val="bottom"/>
          </w:tcPr>
          <w:p w:rsidR="00723CC1" w:rsidRDefault="00723CC1">
            <w:pPr>
              <w:rPr>
                <w:sz w:val="24"/>
                <w:szCs w:val="24"/>
              </w:rPr>
            </w:pPr>
          </w:p>
        </w:tc>
        <w:tc>
          <w:tcPr>
            <w:tcW w:w="20" w:type="dxa"/>
            <w:vAlign w:val="bottom"/>
          </w:tcPr>
          <w:p w:rsidR="00723CC1" w:rsidRDefault="00723CC1">
            <w:pPr>
              <w:rPr>
                <w:sz w:val="24"/>
                <w:szCs w:val="24"/>
              </w:rPr>
            </w:pPr>
          </w:p>
        </w:tc>
        <w:tc>
          <w:tcPr>
            <w:tcW w:w="20" w:type="dxa"/>
            <w:vAlign w:val="bottom"/>
          </w:tcPr>
          <w:p w:rsidR="00723CC1" w:rsidRDefault="00723CC1">
            <w:pPr>
              <w:rPr>
                <w:sz w:val="24"/>
                <w:szCs w:val="24"/>
              </w:rPr>
            </w:pPr>
          </w:p>
        </w:tc>
        <w:tc>
          <w:tcPr>
            <w:tcW w:w="2300" w:type="dxa"/>
            <w:tcBorders>
              <w:bottom w:val="single" w:sz="8" w:space="0" w:color="4F81BD"/>
            </w:tcBorders>
            <w:shd w:val="clear" w:color="auto" w:fill="4F81BD"/>
            <w:vAlign w:val="bottom"/>
          </w:tcPr>
          <w:p w:rsidR="00723CC1" w:rsidRDefault="00723CC1">
            <w:pPr>
              <w:rPr>
                <w:sz w:val="24"/>
                <w:szCs w:val="24"/>
              </w:rPr>
            </w:pPr>
          </w:p>
        </w:tc>
        <w:tc>
          <w:tcPr>
            <w:tcW w:w="40" w:type="dxa"/>
            <w:tcBorders>
              <w:right w:val="single" w:sz="8" w:space="0" w:color="auto"/>
            </w:tcBorders>
            <w:vAlign w:val="bottom"/>
          </w:tcPr>
          <w:p w:rsidR="00723CC1" w:rsidRDefault="00723CC1">
            <w:pPr>
              <w:rPr>
                <w:sz w:val="24"/>
                <w:szCs w:val="24"/>
              </w:rPr>
            </w:pPr>
          </w:p>
        </w:tc>
        <w:tc>
          <w:tcPr>
            <w:tcW w:w="2500" w:type="dxa"/>
            <w:tcBorders>
              <w:bottom w:val="single" w:sz="8" w:space="0" w:color="4F81BD"/>
            </w:tcBorders>
            <w:shd w:val="clear" w:color="auto" w:fill="4F81BD"/>
            <w:vAlign w:val="bottom"/>
          </w:tcPr>
          <w:p w:rsidR="00723CC1" w:rsidRDefault="00723CC1">
            <w:pPr>
              <w:rPr>
                <w:sz w:val="24"/>
                <w:szCs w:val="24"/>
              </w:rPr>
            </w:pPr>
          </w:p>
        </w:tc>
        <w:tc>
          <w:tcPr>
            <w:tcW w:w="20" w:type="dxa"/>
            <w:vAlign w:val="bottom"/>
          </w:tcPr>
          <w:p w:rsidR="00723CC1" w:rsidRDefault="00723CC1">
            <w:pPr>
              <w:rPr>
                <w:sz w:val="24"/>
                <w:szCs w:val="24"/>
              </w:rPr>
            </w:pPr>
          </w:p>
        </w:tc>
      </w:tr>
      <w:tr w:rsidR="00723CC1">
        <w:trPr>
          <w:trHeight w:val="150"/>
        </w:trPr>
        <w:tc>
          <w:tcPr>
            <w:tcW w:w="20" w:type="dxa"/>
            <w:tcBorders>
              <w:top w:val="single" w:sz="8" w:space="0" w:color="auto"/>
            </w:tcBorders>
            <w:vAlign w:val="bottom"/>
          </w:tcPr>
          <w:p w:rsidR="00723CC1" w:rsidRDefault="00723CC1">
            <w:pPr>
              <w:rPr>
                <w:sz w:val="13"/>
                <w:szCs w:val="13"/>
              </w:rPr>
            </w:pPr>
          </w:p>
        </w:tc>
        <w:tc>
          <w:tcPr>
            <w:tcW w:w="4080" w:type="dxa"/>
            <w:tcBorders>
              <w:top w:val="single" w:sz="8" w:space="0" w:color="auto"/>
              <w:bottom w:val="single" w:sz="8" w:space="0" w:color="4F81BD"/>
            </w:tcBorders>
            <w:vAlign w:val="bottom"/>
          </w:tcPr>
          <w:p w:rsidR="00723CC1" w:rsidRDefault="00723CC1">
            <w:pPr>
              <w:rPr>
                <w:sz w:val="13"/>
                <w:szCs w:val="13"/>
              </w:rPr>
            </w:pPr>
          </w:p>
        </w:tc>
        <w:tc>
          <w:tcPr>
            <w:tcW w:w="20" w:type="dxa"/>
            <w:tcBorders>
              <w:top w:val="single" w:sz="8" w:space="0" w:color="auto"/>
            </w:tcBorders>
            <w:vAlign w:val="bottom"/>
          </w:tcPr>
          <w:p w:rsidR="00723CC1" w:rsidRDefault="00723CC1">
            <w:pPr>
              <w:rPr>
                <w:sz w:val="13"/>
                <w:szCs w:val="13"/>
              </w:rPr>
            </w:pPr>
          </w:p>
        </w:tc>
        <w:tc>
          <w:tcPr>
            <w:tcW w:w="20" w:type="dxa"/>
            <w:tcBorders>
              <w:top w:val="single" w:sz="8" w:space="0" w:color="auto"/>
            </w:tcBorders>
            <w:vAlign w:val="bottom"/>
          </w:tcPr>
          <w:p w:rsidR="00723CC1" w:rsidRDefault="00723CC1">
            <w:pPr>
              <w:rPr>
                <w:sz w:val="13"/>
                <w:szCs w:val="13"/>
              </w:rPr>
            </w:pPr>
          </w:p>
        </w:tc>
        <w:tc>
          <w:tcPr>
            <w:tcW w:w="2300" w:type="dxa"/>
            <w:tcBorders>
              <w:top w:val="single" w:sz="8" w:space="0" w:color="auto"/>
              <w:bottom w:val="single" w:sz="8" w:space="0" w:color="4F81BD"/>
            </w:tcBorders>
            <w:vAlign w:val="bottom"/>
          </w:tcPr>
          <w:p w:rsidR="00723CC1" w:rsidRDefault="00723CC1">
            <w:pPr>
              <w:rPr>
                <w:sz w:val="13"/>
                <w:szCs w:val="13"/>
              </w:rPr>
            </w:pPr>
          </w:p>
        </w:tc>
        <w:tc>
          <w:tcPr>
            <w:tcW w:w="40" w:type="dxa"/>
            <w:tcBorders>
              <w:top w:val="single" w:sz="8" w:space="0" w:color="auto"/>
              <w:right w:val="single" w:sz="8" w:space="0" w:color="auto"/>
            </w:tcBorders>
            <w:vAlign w:val="bottom"/>
          </w:tcPr>
          <w:p w:rsidR="00723CC1" w:rsidRDefault="00723CC1">
            <w:pPr>
              <w:rPr>
                <w:sz w:val="13"/>
                <w:szCs w:val="13"/>
              </w:rPr>
            </w:pPr>
          </w:p>
        </w:tc>
        <w:tc>
          <w:tcPr>
            <w:tcW w:w="2500" w:type="dxa"/>
            <w:tcBorders>
              <w:top w:val="single" w:sz="8" w:space="0" w:color="auto"/>
              <w:bottom w:val="single" w:sz="8" w:space="0" w:color="4F81BD"/>
            </w:tcBorders>
            <w:vAlign w:val="bottom"/>
          </w:tcPr>
          <w:p w:rsidR="00723CC1" w:rsidRDefault="00723CC1">
            <w:pPr>
              <w:rPr>
                <w:sz w:val="13"/>
                <w:szCs w:val="13"/>
              </w:rPr>
            </w:pPr>
          </w:p>
        </w:tc>
        <w:tc>
          <w:tcPr>
            <w:tcW w:w="20" w:type="dxa"/>
            <w:tcBorders>
              <w:top w:val="single" w:sz="8" w:space="0" w:color="auto"/>
            </w:tcBorders>
            <w:vAlign w:val="bottom"/>
          </w:tcPr>
          <w:p w:rsidR="00723CC1" w:rsidRDefault="00723CC1">
            <w:pPr>
              <w:rPr>
                <w:sz w:val="13"/>
                <w:szCs w:val="13"/>
              </w:rPr>
            </w:pPr>
          </w:p>
        </w:tc>
      </w:tr>
      <w:tr w:rsidR="00723CC1">
        <w:trPr>
          <w:trHeight w:val="386"/>
        </w:trPr>
        <w:tc>
          <w:tcPr>
            <w:tcW w:w="20" w:type="dxa"/>
            <w:vAlign w:val="bottom"/>
          </w:tcPr>
          <w:p w:rsidR="00723CC1" w:rsidRDefault="00723CC1">
            <w:pPr>
              <w:rPr>
                <w:sz w:val="24"/>
                <w:szCs w:val="24"/>
              </w:rPr>
            </w:pPr>
          </w:p>
        </w:tc>
        <w:tc>
          <w:tcPr>
            <w:tcW w:w="4080" w:type="dxa"/>
            <w:tcBorders>
              <w:bottom w:val="single" w:sz="8" w:space="0" w:color="4F81BD"/>
            </w:tcBorders>
            <w:shd w:val="clear" w:color="auto" w:fill="4F81BD"/>
            <w:vAlign w:val="bottom"/>
          </w:tcPr>
          <w:p w:rsidR="00723CC1" w:rsidRDefault="00723CC1">
            <w:pPr>
              <w:rPr>
                <w:sz w:val="24"/>
                <w:szCs w:val="24"/>
              </w:rPr>
            </w:pPr>
          </w:p>
        </w:tc>
        <w:tc>
          <w:tcPr>
            <w:tcW w:w="20" w:type="dxa"/>
            <w:vAlign w:val="bottom"/>
          </w:tcPr>
          <w:p w:rsidR="00723CC1" w:rsidRDefault="00723CC1">
            <w:pPr>
              <w:rPr>
                <w:sz w:val="24"/>
                <w:szCs w:val="24"/>
              </w:rPr>
            </w:pPr>
          </w:p>
        </w:tc>
        <w:tc>
          <w:tcPr>
            <w:tcW w:w="20" w:type="dxa"/>
            <w:vAlign w:val="bottom"/>
          </w:tcPr>
          <w:p w:rsidR="00723CC1" w:rsidRDefault="00723CC1">
            <w:pPr>
              <w:rPr>
                <w:sz w:val="24"/>
                <w:szCs w:val="24"/>
              </w:rPr>
            </w:pPr>
          </w:p>
        </w:tc>
        <w:tc>
          <w:tcPr>
            <w:tcW w:w="2300" w:type="dxa"/>
            <w:tcBorders>
              <w:bottom w:val="single" w:sz="8" w:space="0" w:color="4F81BD"/>
            </w:tcBorders>
            <w:shd w:val="clear" w:color="auto" w:fill="4F81BD"/>
            <w:vAlign w:val="bottom"/>
          </w:tcPr>
          <w:p w:rsidR="00723CC1" w:rsidRDefault="00723CC1">
            <w:pPr>
              <w:rPr>
                <w:sz w:val="24"/>
                <w:szCs w:val="24"/>
              </w:rPr>
            </w:pPr>
          </w:p>
        </w:tc>
        <w:tc>
          <w:tcPr>
            <w:tcW w:w="40" w:type="dxa"/>
            <w:tcBorders>
              <w:right w:val="single" w:sz="8" w:space="0" w:color="auto"/>
            </w:tcBorders>
            <w:vAlign w:val="bottom"/>
          </w:tcPr>
          <w:p w:rsidR="00723CC1" w:rsidRDefault="00723CC1">
            <w:pPr>
              <w:rPr>
                <w:sz w:val="24"/>
                <w:szCs w:val="24"/>
              </w:rPr>
            </w:pPr>
          </w:p>
        </w:tc>
        <w:tc>
          <w:tcPr>
            <w:tcW w:w="2500" w:type="dxa"/>
            <w:tcBorders>
              <w:bottom w:val="single" w:sz="8" w:space="0" w:color="4F81BD"/>
            </w:tcBorders>
            <w:shd w:val="clear" w:color="auto" w:fill="4F81BD"/>
            <w:vAlign w:val="bottom"/>
          </w:tcPr>
          <w:p w:rsidR="00723CC1" w:rsidRDefault="00723CC1">
            <w:pPr>
              <w:rPr>
                <w:sz w:val="24"/>
                <w:szCs w:val="24"/>
              </w:rPr>
            </w:pPr>
          </w:p>
        </w:tc>
        <w:tc>
          <w:tcPr>
            <w:tcW w:w="20" w:type="dxa"/>
            <w:vAlign w:val="bottom"/>
          </w:tcPr>
          <w:p w:rsidR="00723CC1" w:rsidRDefault="00723CC1">
            <w:pPr>
              <w:rPr>
                <w:sz w:val="24"/>
                <w:szCs w:val="24"/>
              </w:rPr>
            </w:pPr>
          </w:p>
        </w:tc>
      </w:tr>
      <w:tr w:rsidR="00723CC1">
        <w:trPr>
          <w:trHeight w:val="150"/>
        </w:trPr>
        <w:tc>
          <w:tcPr>
            <w:tcW w:w="20" w:type="dxa"/>
            <w:tcBorders>
              <w:top w:val="single" w:sz="8" w:space="0" w:color="auto"/>
            </w:tcBorders>
            <w:vAlign w:val="bottom"/>
          </w:tcPr>
          <w:p w:rsidR="00723CC1" w:rsidRDefault="00723CC1">
            <w:pPr>
              <w:rPr>
                <w:sz w:val="13"/>
                <w:szCs w:val="13"/>
              </w:rPr>
            </w:pPr>
          </w:p>
        </w:tc>
        <w:tc>
          <w:tcPr>
            <w:tcW w:w="4080" w:type="dxa"/>
            <w:tcBorders>
              <w:top w:val="single" w:sz="8" w:space="0" w:color="auto"/>
              <w:bottom w:val="single" w:sz="8" w:space="0" w:color="4F81BD"/>
            </w:tcBorders>
            <w:vAlign w:val="bottom"/>
          </w:tcPr>
          <w:p w:rsidR="00723CC1" w:rsidRDefault="00723CC1">
            <w:pPr>
              <w:rPr>
                <w:sz w:val="13"/>
                <w:szCs w:val="13"/>
              </w:rPr>
            </w:pPr>
          </w:p>
        </w:tc>
        <w:tc>
          <w:tcPr>
            <w:tcW w:w="20" w:type="dxa"/>
            <w:tcBorders>
              <w:top w:val="single" w:sz="8" w:space="0" w:color="auto"/>
            </w:tcBorders>
            <w:vAlign w:val="bottom"/>
          </w:tcPr>
          <w:p w:rsidR="00723CC1" w:rsidRDefault="00723CC1">
            <w:pPr>
              <w:rPr>
                <w:sz w:val="13"/>
                <w:szCs w:val="13"/>
              </w:rPr>
            </w:pPr>
          </w:p>
        </w:tc>
        <w:tc>
          <w:tcPr>
            <w:tcW w:w="20" w:type="dxa"/>
            <w:tcBorders>
              <w:top w:val="single" w:sz="8" w:space="0" w:color="auto"/>
            </w:tcBorders>
            <w:vAlign w:val="bottom"/>
          </w:tcPr>
          <w:p w:rsidR="00723CC1" w:rsidRDefault="00723CC1">
            <w:pPr>
              <w:rPr>
                <w:sz w:val="13"/>
                <w:szCs w:val="13"/>
              </w:rPr>
            </w:pPr>
          </w:p>
        </w:tc>
        <w:tc>
          <w:tcPr>
            <w:tcW w:w="2300" w:type="dxa"/>
            <w:tcBorders>
              <w:top w:val="single" w:sz="8" w:space="0" w:color="auto"/>
              <w:bottom w:val="single" w:sz="8" w:space="0" w:color="4F81BD"/>
            </w:tcBorders>
            <w:vAlign w:val="bottom"/>
          </w:tcPr>
          <w:p w:rsidR="00723CC1" w:rsidRDefault="00723CC1">
            <w:pPr>
              <w:rPr>
                <w:sz w:val="13"/>
                <w:szCs w:val="13"/>
              </w:rPr>
            </w:pPr>
          </w:p>
        </w:tc>
        <w:tc>
          <w:tcPr>
            <w:tcW w:w="40" w:type="dxa"/>
            <w:tcBorders>
              <w:top w:val="single" w:sz="8" w:space="0" w:color="auto"/>
              <w:right w:val="single" w:sz="8" w:space="0" w:color="auto"/>
            </w:tcBorders>
            <w:vAlign w:val="bottom"/>
          </w:tcPr>
          <w:p w:rsidR="00723CC1" w:rsidRDefault="00723CC1">
            <w:pPr>
              <w:rPr>
                <w:sz w:val="13"/>
                <w:szCs w:val="13"/>
              </w:rPr>
            </w:pPr>
          </w:p>
        </w:tc>
        <w:tc>
          <w:tcPr>
            <w:tcW w:w="2500" w:type="dxa"/>
            <w:tcBorders>
              <w:top w:val="single" w:sz="8" w:space="0" w:color="auto"/>
              <w:bottom w:val="single" w:sz="8" w:space="0" w:color="4F81BD"/>
            </w:tcBorders>
            <w:vAlign w:val="bottom"/>
          </w:tcPr>
          <w:p w:rsidR="00723CC1" w:rsidRDefault="00723CC1">
            <w:pPr>
              <w:rPr>
                <w:sz w:val="13"/>
                <w:szCs w:val="13"/>
              </w:rPr>
            </w:pPr>
          </w:p>
        </w:tc>
        <w:tc>
          <w:tcPr>
            <w:tcW w:w="20" w:type="dxa"/>
            <w:tcBorders>
              <w:top w:val="single" w:sz="8" w:space="0" w:color="auto"/>
            </w:tcBorders>
            <w:vAlign w:val="bottom"/>
          </w:tcPr>
          <w:p w:rsidR="00723CC1" w:rsidRDefault="00723CC1">
            <w:pPr>
              <w:rPr>
                <w:sz w:val="13"/>
                <w:szCs w:val="13"/>
              </w:rPr>
            </w:pPr>
          </w:p>
        </w:tc>
      </w:tr>
      <w:tr w:rsidR="00723CC1">
        <w:trPr>
          <w:trHeight w:val="386"/>
        </w:trPr>
        <w:tc>
          <w:tcPr>
            <w:tcW w:w="20" w:type="dxa"/>
            <w:vAlign w:val="bottom"/>
          </w:tcPr>
          <w:p w:rsidR="00723CC1" w:rsidRDefault="00723CC1">
            <w:pPr>
              <w:rPr>
                <w:sz w:val="24"/>
                <w:szCs w:val="24"/>
              </w:rPr>
            </w:pPr>
          </w:p>
        </w:tc>
        <w:tc>
          <w:tcPr>
            <w:tcW w:w="4080" w:type="dxa"/>
            <w:tcBorders>
              <w:bottom w:val="single" w:sz="8" w:space="0" w:color="4F81BD"/>
            </w:tcBorders>
            <w:shd w:val="clear" w:color="auto" w:fill="4F81BD"/>
            <w:vAlign w:val="bottom"/>
          </w:tcPr>
          <w:p w:rsidR="00723CC1" w:rsidRDefault="00723CC1">
            <w:pPr>
              <w:rPr>
                <w:sz w:val="24"/>
                <w:szCs w:val="24"/>
              </w:rPr>
            </w:pPr>
          </w:p>
        </w:tc>
        <w:tc>
          <w:tcPr>
            <w:tcW w:w="20" w:type="dxa"/>
            <w:vAlign w:val="bottom"/>
          </w:tcPr>
          <w:p w:rsidR="00723CC1" w:rsidRDefault="00723CC1">
            <w:pPr>
              <w:rPr>
                <w:sz w:val="24"/>
                <w:szCs w:val="24"/>
              </w:rPr>
            </w:pPr>
          </w:p>
        </w:tc>
        <w:tc>
          <w:tcPr>
            <w:tcW w:w="20" w:type="dxa"/>
            <w:vAlign w:val="bottom"/>
          </w:tcPr>
          <w:p w:rsidR="00723CC1" w:rsidRDefault="00723CC1">
            <w:pPr>
              <w:rPr>
                <w:sz w:val="24"/>
                <w:szCs w:val="24"/>
              </w:rPr>
            </w:pPr>
          </w:p>
        </w:tc>
        <w:tc>
          <w:tcPr>
            <w:tcW w:w="2300" w:type="dxa"/>
            <w:tcBorders>
              <w:bottom w:val="single" w:sz="8" w:space="0" w:color="4F81BD"/>
            </w:tcBorders>
            <w:shd w:val="clear" w:color="auto" w:fill="4F81BD"/>
            <w:vAlign w:val="bottom"/>
          </w:tcPr>
          <w:p w:rsidR="00723CC1" w:rsidRDefault="00723CC1">
            <w:pPr>
              <w:rPr>
                <w:sz w:val="24"/>
                <w:szCs w:val="24"/>
              </w:rPr>
            </w:pPr>
          </w:p>
        </w:tc>
        <w:tc>
          <w:tcPr>
            <w:tcW w:w="40" w:type="dxa"/>
            <w:tcBorders>
              <w:right w:val="single" w:sz="8" w:space="0" w:color="auto"/>
            </w:tcBorders>
            <w:vAlign w:val="bottom"/>
          </w:tcPr>
          <w:p w:rsidR="00723CC1" w:rsidRDefault="00723CC1">
            <w:pPr>
              <w:rPr>
                <w:sz w:val="24"/>
                <w:szCs w:val="24"/>
              </w:rPr>
            </w:pPr>
          </w:p>
        </w:tc>
        <w:tc>
          <w:tcPr>
            <w:tcW w:w="2500" w:type="dxa"/>
            <w:tcBorders>
              <w:bottom w:val="single" w:sz="8" w:space="0" w:color="4F81BD"/>
            </w:tcBorders>
            <w:shd w:val="clear" w:color="auto" w:fill="4F81BD"/>
            <w:vAlign w:val="bottom"/>
          </w:tcPr>
          <w:p w:rsidR="00723CC1" w:rsidRDefault="00723CC1">
            <w:pPr>
              <w:rPr>
                <w:sz w:val="24"/>
                <w:szCs w:val="24"/>
              </w:rPr>
            </w:pPr>
          </w:p>
        </w:tc>
        <w:tc>
          <w:tcPr>
            <w:tcW w:w="20" w:type="dxa"/>
            <w:vAlign w:val="bottom"/>
          </w:tcPr>
          <w:p w:rsidR="00723CC1" w:rsidRDefault="00723CC1">
            <w:pPr>
              <w:rPr>
                <w:sz w:val="24"/>
                <w:szCs w:val="24"/>
              </w:rPr>
            </w:pPr>
          </w:p>
        </w:tc>
      </w:tr>
      <w:tr w:rsidR="00723CC1">
        <w:trPr>
          <w:trHeight w:val="150"/>
        </w:trPr>
        <w:tc>
          <w:tcPr>
            <w:tcW w:w="20" w:type="dxa"/>
            <w:tcBorders>
              <w:top w:val="single" w:sz="8" w:space="0" w:color="auto"/>
            </w:tcBorders>
            <w:vAlign w:val="bottom"/>
          </w:tcPr>
          <w:p w:rsidR="00723CC1" w:rsidRDefault="00723CC1">
            <w:pPr>
              <w:rPr>
                <w:sz w:val="13"/>
                <w:szCs w:val="13"/>
              </w:rPr>
            </w:pPr>
          </w:p>
        </w:tc>
        <w:tc>
          <w:tcPr>
            <w:tcW w:w="4080" w:type="dxa"/>
            <w:tcBorders>
              <w:top w:val="single" w:sz="8" w:space="0" w:color="auto"/>
              <w:bottom w:val="single" w:sz="8" w:space="0" w:color="4F81BD"/>
            </w:tcBorders>
            <w:vAlign w:val="bottom"/>
          </w:tcPr>
          <w:p w:rsidR="00723CC1" w:rsidRDefault="00723CC1">
            <w:pPr>
              <w:rPr>
                <w:sz w:val="13"/>
                <w:szCs w:val="13"/>
              </w:rPr>
            </w:pPr>
          </w:p>
        </w:tc>
        <w:tc>
          <w:tcPr>
            <w:tcW w:w="20" w:type="dxa"/>
            <w:tcBorders>
              <w:top w:val="single" w:sz="8" w:space="0" w:color="auto"/>
            </w:tcBorders>
            <w:vAlign w:val="bottom"/>
          </w:tcPr>
          <w:p w:rsidR="00723CC1" w:rsidRDefault="00723CC1">
            <w:pPr>
              <w:rPr>
                <w:sz w:val="13"/>
                <w:szCs w:val="13"/>
              </w:rPr>
            </w:pPr>
          </w:p>
        </w:tc>
        <w:tc>
          <w:tcPr>
            <w:tcW w:w="20" w:type="dxa"/>
            <w:tcBorders>
              <w:top w:val="single" w:sz="8" w:space="0" w:color="auto"/>
            </w:tcBorders>
            <w:vAlign w:val="bottom"/>
          </w:tcPr>
          <w:p w:rsidR="00723CC1" w:rsidRDefault="00723CC1">
            <w:pPr>
              <w:rPr>
                <w:sz w:val="13"/>
                <w:szCs w:val="13"/>
              </w:rPr>
            </w:pPr>
          </w:p>
        </w:tc>
        <w:tc>
          <w:tcPr>
            <w:tcW w:w="2300" w:type="dxa"/>
            <w:tcBorders>
              <w:top w:val="single" w:sz="8" w:space="0" w:color="auto"/>
              <w:bottom w:val="single" w:sz="8" w:space="0" w:color="4F81BD"/>
            </w:tcBorders>
            <w:vAlign w:val="bottom"/>
          </w:tcPr>
          <w:p w:rsidR="00723CC1" w:rsidRDefault="00723CC1">
            <w:pPr>
              <w:rPr>
                <w:sz w:val="13"/>
                <w:szCs w:val="13"/>
              </w:rPr>
            </w:pPr>
          </w:p>
        </w:tc>
        <w:tc>
          <w:tcPr>
            <w:tcW w:w="40" w:type="dxa"/>
            <w:tcBorders>
              <w:top w:val="single" w:sz="8" w:space="0" w:color="auto"/>
              <w:right w:val="single" w:sz="8" w:space="0" w:color="auto"/>
            </w:tcBorders>
            <w:vAlign w:val="bottom"/>
          </w:tcPr>
          <w:p w:rsidR="00723CC1" w:rsidRDefault="00723CC1">
            <w:pPr>
              <w:rPr>
                <w:sz w:val="13"/>
                <w:szCs w:val="13"/>
              </w:rPr>
            </w:pPr>
          </w:p>
        </w:tc>
        <w:tc>
          <w:tcPr>
            <w:tcW w:w="2500" w:type="dxa"/>
            <w:tcBorders>
              <w:top w:val="single" w:sz="8" w:space="0" w:color="auto"/>
              <w:bottom w:val="single" w:sz="8" w:space="0" w:color="4F81BD"/>
            </w:tcBorders>
            <w:vAlign w:val="bottom"/>
          </w:tcPr>
          <w:p w:rsidR="00723CC1" w:rsidRDefault="00723CC1">
            <w:pPr>
              <w:rPr>
                <w:sz w:val="13"/>
                <w:szCs w:val="13"/>
              </w:rPr>
            </w:pPr>
          </w:p>
        </w:tc>
        <w:tc>
          <w:tcPr>
            <w:tcW w:w="20" w:type="dxa"/>
            <w:tcBorders>
              <w:top w:val="single" w:sz="8" w:space="0" w:color="auto"/>
            </w:tcBorders>
            <w:vAlign w:val="bottom"/>
          </w:tcPr>
          <w:p w:rsidR="00723CC1" w:rsidRDefault="00723CC1">
            <w:pPr>
              <w:rPr>
                <w:sz w:val="13"/>
                <w:szCs w:val="13"/>
              </w:rPr>
            </w:pPr>
          </w:p>
        </w:tc>
      </w:tr>
      <w:tr w:rsidR="00723CC1">
        <w:trPr>
          <w:trHeight w:val="386"/>
        </w:trPr>
        <w:tc>
          <w:tcPr>
            <w:tcW w:w="20" w:type="dxa"/>
            <w:vAlign w:val="bottom"/>
          </w:tcPr>
          <w:p w:rsidR="00723CC1" w:rsidRDefault="00723CC1">
            <w:pPr>
              <w:rPr>
                <w:sz w:val="24"/>
                <w:szCs w:val="24"/>
              </w:rPr>
            </w:pPr>
          </w:p>
        </w:tc>
        <w:tc>
          <w:tcPr>
            <w:tcW w:w="4080" w:type="dxa"/>
            <w:tcBorders>
              <w:bottom w:val="single" w:sz="8" w:space="0" w:color="4F81BD"/>
            </w:tcBorders>
            <w:shd w:val="clear" w:color="auto" w:fill="4F81BD"/>
            <w:vAlign w:val="bottom"/>
          </w:tcPr>
          <w:p w:rsidR="00723CC1" w:rsidRDefault="00723CC1">
            <w:pPr>
              <w:rPr>
                <w:sz w:val="24"/>
                <w:szCs w:val="24"/>
              </w:rPr>
            </w:pPr>
          </w:p>
        </w:tc>
        <w:tc>
          <w:tcPr>
            <w:tcW w:w="20" w:type="dxa"/>
            <w:vAlign w:val="bottom"/>
          </w:tcPr>
          <w:p w:rsidR="00723CC1" w:rsidRDefault="00723CC1">
            <w:pPr>
              <w:rPr>
                <w:sz w:val="24"/>
                <w:szCs w:val="24"/>
              </w:rPr>
            </w:pPr>
          </w:p>
        </w:tc>
        <w:tc>
          <w:tcPr>
            <w:tcW w:w="20" w:type="dxa"/>
            <w:vAlign w:val="bottom"/>
          </w:tcPr>
          <w:p w:rsidR="00723CC1" w:rsidRDefault="00723CC1">
            <w:pPr>
              <w:rPr>
                <w:sz w:val="24"/>
                <w:szCs w:val="24"/>
              </w:rPr>
            </w:pPr>
          </w:p>
        </w:tc>
        <w:tc>
          <w:tcPr>
            <w:tcW w:w="2300" w:type="dxa"/>
            <w:tcBorders>
              <w:bottom w:val="single" w:sz="8" w:space="0" w:color="4F81BD"/>
            </w:tcBorders>
            <w:shd w:val="clear" w:color="auto" w:fill="4F81BD"/>
            <w:vAlign w:val="bottom"/>
          </w:tcPr>
          <w:p w:rsidR="00723CC1" w:rsidRDefault="00723CC1">
            <w:pPr>
              <w:rPr>
                <w:sz w:val="24"/>
                <w:szCs w:val="24"/>
              </w:rPr>
            </w:pPr>
          </w:p>
        </w:tc>
        <w:tc>
          <w:tcPr>
            <w:tcW w:w="40" w:type="dxa"/>
            <w:tcBorders>
              <w:right w:val="single" w:sz="8" w:space="0" w:color="auto"/>
            </w:tcBorders>
            <w:vAlign w:val="bottom"/>
          </w:tcPr>
          <w:p w:rsidR="00723CC1" w:rsidRDefault="00723CC1">
            <w:pPr>
              <w:rPr>
                <w:sz w:val="24"/>
                <w:szCs w:val="24"/>
              </w:rPr>
            </w:pPr>
          </w:p>
        </w:tc>
        <w:tc>
          <w:tcPr>
            <w:tcW w:w="2500" w:type="dxa"/>
            <w:tcBorders>
              <w:bottom w:val="single" w:sz="8" w:space="0" w:color="4F81BD"/>
            </w:tcBorders>
            <w:shd w:val="clear" w:color="auto" w:fill="4F81BD"/>
            <w:vAlign w:val="bottom"/>
          </w:tcPr>
          <w:p w:rsidR="00723CC1" w:rsidRDefault="00723CC1">
            <w:pPr>
              <w:rPr>
                <w:sz w:val="24"/>
                <w:szCs w:val="24"/>
              </w:rPr>
            </w:pPr>
          </w:p>
        </w:tc>
        <w:tc>
          <w:tcPr>
            <w:tcW w:w="20" w:type="dxa"/>
            <w:vAlign w:val="bottom"/>
          </w:tcPr>
          <w:p w:rsidR="00723CC1" w:rsidRDefault="00723CC1">
            <w:pPr>
              <w:rPr>
                <w:sz w:val="24"/>
                <w:szCs w:val="24"/>
              </w:rPr>
            </w:pPr>
          </w:p>
        </w:tc>
      </w:tr>
      <w:tr w:rsidR="00723CC1">
        <w:trPr>
          <w:trHeight w:val="150"/>
        </w:trPr>
        <w:tc>
          <w:tcPr>
            <w:tcW w:w="20" w:type="dxa"/>
            <w:tcBorders>
              <w:top w:val="single" w:sz="8" w:space="0" w:color="auto"/>
            </w:tcBorders>
            <w:vAlign w:val="bottom"/>
          </w:tcPr>
          <w:p w:rsidR="00723CC1" w:rsidRDefault="00723CC1">
            <w:pPr>
              <w:rPr>
                <w:sz w:val="13"/>
                <w:szCs w:val="13"/>
              </w:rPr>
            </w:pPr>
          </w:p>
        </w:tc>
        <w:tc>
          <w:tcPr>
            <w:tcW w:w="4080" w:type="dxa"/>
            <w:tcBorders>
              <w:top w:val="single" w:sz="8" w:space="0" w:color="auto"/>
              <w:bottom w:val="single" w:sz="8" w:space="0" w:color="4F81BD"/>
            </w:tcBorders>
            <w:vAlign w:val="bottom"/>
          </w:tcPr>
          <w:p w:rsidR="00723CC1" w:rsidRDefault="00723CC1">
            <w:pPr>
              <w:rPr>
                <w:sz w:val="13"/>
                <w:szCs w:val="13"/>
              </w:rPr>
            </w:pPr>
          </w:p>
        </w:tc>
        <w:tc>
          <w:tcPr>
            <w:tcW w:w="20" w:type="dxa"/>
            <w:tcBorders>
              <w:top w:val="single" w:sz="8" w:space="0" w:color="auto"/>
            </w:tcBorders>
            <w:vAlign w:val="bottom"/>
          </w:tcPr>
          <w:p w:rsidR="00723CC1" w:rsidRDefault="00723CC1">
            <w:pPr>
              <w:rPr>
                <w:sz w:val="13"/>
                <w:szCs w:val="13"/>
              </w:rPr>
            </w:pPr>
          </w:p>
        </w:tc>
        <w:tc>
          <w:tcPr>
            <w:tcW w:w="20" w:type="dxa"/>
            <w:tcBorders>
              <w:top w:val="single" w:sz="8" w:space="0" w:color="auto"/>
            </w:tcBorders>
            <w:vAlign w:val="bottom"/>
          </w:tcPr>
          <w:p w:rsidR="00723CC1" w:rsidRDefault="00723CC1">
            <w:pPr>
              <w:rPr>
                <w:sz w:val="13"/>
                <w:szCs w:val="13"/>
              </w:rPr>
            </w:pPr>
          </w:p>
        </w:tc>
        <w:tc>
          <w:tcPr>
            <w:tcW w:w="2300" w:type="dxa"/>
            <w:tcBorders>
              <w:top w:val="single" w:sz="8" w:space="0" w:color="auto"/>
              <w:bottom w:val="single" w:sz="8" w:space="0" w:color="4F81BD"/>
            </w:tcBorders>
            <w:vAlign w:val="bottom"/>
          </w:tcPr>
          <w:p w:rsidR="00723CC1" w:rsidRDefault="00723CC1">
            <w:pPr>
              <w:rPr>
                <w:sz w:val="13"/>
                <w:szCs w:val="13"/>
              </w:rPr>
            </w:pPr>
          </w:p>
        </w:tc>
        <w:tc>
          <w:tcPr>
            <w:tcW w:w="40" w:type="dxa"/>
            <w:tcBorders>
              <w:top w:val="single" w:sz="8" w:space="0" w:color="auto"/>
              <w:right w:val="single" w:sz="8" w:space="0" w:color="auto"/>
            </w:tcBorders>
            <w:vAlign w:val="bottom"/>
          </w:tcPr>
          <w:p w:rsidR="00723CC1" w:rsidRDefault="00723CC1">
            <w:pPr>
              <w:rPr>
                <w:sz w:val="13"/>
                <w:szCs w:val="13"/>
              </w:rPr>
            </w:pPr>
          </w:p>
        </w:tc>
        <w:tc>
          <w:tcPr>
            <w:tcW w:w="2500" w:type="dxa"/>
            <w:tcBorders>
              <w:top w:val="single" w:sz="8" w:space="0" w:color="auto"/>
              <w:bottom w:val="single" w:sz="8" w:space="0" w:color="4F81BD"/>
            </w:tcBorders>
            <w:vAlign w:val="bottom"/>
          </w:tcPr>
          <w:p w:rsidR="00723CC1" w:rsidRDefault="00723CC1">
            <w:pPr>
              <w:rPr>
                <w:sz w:val="13"/>
                <w:szCs w:val="13"/>
              </w:rPr>
            </w:pPr>
          </w:p>
        </w:tc>
        <w:tc>
          <w:tcPr>
            <w:tcW w:w="20" w:type="dxa"/>
            <w:tcBorders>
              <w:top w:val="single" w:sz="8" w:space="0" w:color="auto"/>
            </w:tcBorders>
            <w:vAlign w:val="bottom"/>
          </w:tcPr>
          <w:p w:rsidR="00723CC1" w:rsidRDefault="00723CC1">
            <w:pPr>
              <w:rPr>
                <w:sz w:val="13"/>
                <w:szCs w:val="13"/>
              </w:rPr>
            </w:pPr>
          </w:p>
        </w:tc>
      </w:tr>
      <w:tr w:rsidR="00723CC1">
        <w:trPr>
          <w:trHeight w:val="386"/>
        </w:trPr>
        <w:tc>
          <w:tcPr>
            <w:tcW w:w="20" w:type="dxa"/>
            <w:vAlign w:val="bottom"/>
          </w:tcPr>
          <w:p w:rsidR="00723CC1" w:rsidRDefault="00723CC1">
            <w:pPr>
              <w:rPr>
                <w:sz w:val="24"/>
                <w:szCs w:val="24"/>
              </w:rPr>
            </w:pPr>
          </w:p>
        </w:tc>
        <w:tc>
          <w:tcPr>
            <w:tcW w:w="4080" w:type="dxa"/>
            <w:tcBorders>
              <w:bottom w:val="single" w:sz="8" w:space="0" w:color="4F81BD"/>
            </w:tcBorders>
            <w:shd w:val="clear" w:color="auto" w:fill="4F81BD"/>
            <w:vAlign w:val="bottom"/>
          </w:tcPr>
          <w:p w:rsidR="00723CC1" w:rsidRDefault="00723CC1">
            <w:pPr>
              <w:rPr>
                <w:sz w:val="24"/>
                <w:szCs w:val="24"/>
              </w:rPr>
            </w:pPr>
          </w:p>
        </w:tc>
        <w:tc>
          <w:tcPr>
            <w:tcW w:w="20" w:type="dxa"/>
            <w:vAlign w:val="bottom"/>
          </w:tcPr>
          <w:p w:rsidR="00723CC1" w:rsidRDefault="00723CC1">
            <w:pPr>
              <w:rPr>
                <w:sz w:val="24"/>
                <w:szCs w:val="24"/>
              </w:rPr>
            </w:pPr>
          </w:p>
        </w:tc>
        <w:tc>
          <w:tcPr>
            <w:tcW w:w="20" w:type="dxa"/>
            <w:vAlign w:val="bottom"/>
          </w:tcPr>
          <w:p w:rsidR="00723CC1" w:rsidRDefault="00723CC1">
            <w:pPr>
              <w:rPr>
                <w:sz w:val="24"/>
                <w:szCs w:val="24"/>
              </w:rPr>
            </w:pPr>
          </w:p>
        </w:tc>
        <w:tc>
          <w:tcPr>
            <w:tcW w:w="2300" w:type="dxa"/>
            <w:tcBorders>
              <w:bottom w:val="single" w:sz="8" w:space="0" w:color="4F81BD"/>
            </w:tcBorders>
            <w:shd w:val="clear" w:color="auto" w:fill="4F81BD"/>
            <w:vAlign w:val="bottom"/>
          </w:tcPr>
          <w:p w:rsidR="00723CC1" w:rsidRDefault="00723CC1">
            <w:pPr>
              <w:rPr>
                <w:sz w:val="24"/>
                <w:szCs w:val="24"/>
              </w:rPr>
            </w:pPr>
          </w:p>
        </w:tc>
        <w:tc>
          <w:tcPr>
            <w:tcW w:w="40" w:type="dxa"/>
            <w:tcBorders>
              <w:right w:val="single" w:sz="8" w:space="0" w:color="auto"/>
            </w:tcBorders>
            <w:vAlign w:val="bottom"/>
          </w:tcPr>
          <w:p w:rsidR="00723CC1" w:rsidRDefault="00723CC1">
            <w:pPr>
              <w:rPr>
                <w:sz w:val="24"/>
                <w:szCs w:val="24"/>
              </w:rPr>
            </w:pPr>
          </w:p>
        </w:tc>
        <w:tc>
          <w:tcPr>
            <w:tcW w:w="2500" w:type="dxa"/>
            <w:tcBorders>
              <w:bottom w:val="single" w:sz="8" w:space="0" w:color="4F81BD"/>
            </w:tcBorders>
            <w:shd w:val="clear" w:color="auto" w:fill="4F81BD"/>
            <w:vAlign w:val="bottom"/>
          </w:tcPr>
          <w:p w:rsidR="00723CC1" w:rsidRDefault="00723CC1">
            <w:pPr>
              <w:rPr>
                <w:sz w:val="24"/>
                <w:szCs w:val="24"/>
              </w:rPr>
            </w:pPr>
          </w:p>
        </w:tc>
        <w:tc>
          <w:tcPr>
            <w:tcW w:w="20" w:type="dxa"/>
            <w:vAlign w:val="bottom"/>
          </w:tcPr>
          <w:p w:rsidR="00723CC1" w:rsidRDefault="00723CC1">
            <w:pPr>
              <w:rPr>
                <w:sz w:val="24"/>
                <w:szCs w:val="24"/>
              </w:rPr>
            </w:pPr>
          </w:p>
        </w:tc>
      </w:tr>
      <w:tr w:rsidR="00723CC1">
        <w:trPr>
          <w:trHeight w:val="150"/>
        </w:trPr>
        <w:tc>
          <w:tcPr>
            <w:tcW w:w="20" w:type="dxa"/>
            <w:tcBorders>
              <w:top w:val="single" w:sz="8" w:space="0" w:color="auto"/>
            </w:tcBorders>
            <w:vAlign w:val="bottom"/>
          </w:tcPr>
          <w:p w:rsidR="00723CC1" w:rsidRDefault="00723CC1">
            <w:pPr>
              <w:rPr>
                <w:sz w:val="13"/>
                <w:szCs w:val="13"/>
              </w:rPr>
            </w:pPr>
          </w:p>
        </w:tc>
        <w:tc>
          <w:tcPr>
            <w:tcW w:w="4080" w:type="dxa"/>
            <w:tcBorders>
              <w:top w:val="single" w:sz="8" w:space="0" w:color="auto"/>
              <w:bottom w:val="single" w:sz="8" w:space="0" w:color="4F81BD"/>
            </w:tcBorders>
            <w:vAlign w:val="bottom"/>
          </w:tcPr>
          <w:p w:rsidR="00723CC1" w:rsidRDefault="00723CC1">
            <w:pPr>
              <w:rPr>
                <w:sz w:val="13"/>
                <w:szCs w:val="13"/>
              </w:rPr>
            </w:pPr>
          </w:p>
        </w:tc>
        <w:tc>
          <w:tcPr>
            <w:tcW w:w="20" w:type="dxa"/>
            <w:tcBorders>
              <w:top w:val="single" w:sz="8" w:space="0" w:color="auto"/>
            </w:tcBorders>
            <w:vAlign w:val="bottom"/>
          </w:tcPr>
          <w:p w:rsidR="00723CC1" w:rsidRDefault="00723CC1">
            <w:pPr>
              <w:rPr>
                <w:sz w:val="13"/>
                <w:szCs w:val="13"/>
              </w:rPr>
            </w:pPr>
          </w:p>
        </w:tc>
        <w:tc>
          <w:tcPr>
            <w:tcW w:w="20" w:type="dxa"/>
            <w:tcBorders>
              <w:top w:val="single" w:sz="8" w:space="0" w:color="auto"/>
            </w:tcBorders>
            <w:vAlign w:val="bottom"/>
          </w:tcPr>
          <w:p w:rsidR="00723CC1" w:rsidRDefault="00723CC1">
            <w:pPr>
              <w:rPr>
                <w:sz w:val="13"/>
                <w:szCs w:val="13"/>
              </w:rPr>
            </w:pPr>
          </w:p>
        </w:tc>
        <w:tc>
          <w:tcPr>
            <w:tcW w:w="2300" w:type="dxa"/>
            <w:tcBorders>
              <w:top w:val="single" w:sz="8" w:space="0" w:color="auto"/>
              <w:bottom w:val="single" w:sz="8" w:space="0" w:color="4F81BD"/>
            </w:tcBorders>
            <w:vAlign w:val="bottom"/>
          </w:tcPr>
          <w:p w:rsidR="00723CC1" w:rsidRDefault="00723CC1">
            <w:pPr>
              <w:rPr>
                <w:sz w:val="13"/>
                <w:szCs w:val="13"/>
              </w:rPr>
            </w:pPr>
          </w:p>
        </w:tc>
        <w:tc>
          <w:tcPr>
            <w:tcW w:w="40" w:type="dxa"/>
            <w:tcBorders>
              <w:top w:val="single" w:sz="8" w:space="0" w:color="auto"/>
              <w:right w:val="single" w:sz="8" w:space="0" w:color="auto"/>
            </w:tcBorders>
            <w:vAlign w:val="bottom"/>
          </w:tcPr>
          <w:p w:rsidR="00723CC1" w:rsidRDefault="00723CC1">
            <w:pPr>
              <w:rPr>
                <w:sz w:val="13"/>
                <w:szCs w:val="13"/>
              </w:rPr>
            </w:pPr>
          </w:p>
        </w:tc>
        <w:tc>
          <w:tcPr>
            <w:tcW w:w="2500" w:type="dxa"/>
            <w:tcBorders>
              <w:top w:val="single" w:sz="8" w:space="0" w:color="auto"/>
              <w:bottom w:val="single" w:sz="8" w:space="0" w:color="4F81BD"/>
            </w:tcBorders>
            <w:vAlign w:val="bottom"/>
          </w:tcPr>
          <w:p w:rsidR="00723CC1" w:rsidRDefault="00723CC1">
            <w:pPr>
              <w:rPr>
                <w:sz w:val="13"/>
                <w:szCs w:val="13"/>
              </w:rPr>
            </w:pPr>
          </w:p>
        </w:tc>
        <w:tc>
          <w:tcPr>
            <w:tcW w:w="20" w:type="dxa"/>
            <w:tcBorders>
              <w:top w:val="single" w:sz="8" w:space="0" w:color="auto"/>
            </w:tcBorders>
            <w:vAlign w:val="bottom"/>
          </w:tcPr>
          <w:p w:rsidR="00723CC1" w:rsidRDefault="00723CC1">
            <w:pPr>
              <w:rPr>
                <w:sz w:val="13"/>
                <w:szCs w:val="13"/>
              </w:rPr>
            </w:pPr>
          </w:p>
        </w:tc>
      </w:tr>
      <w:tr w:rsidR="00723CC1">
        <w:trPr>
          <w:trHeight w:val="326"/>
        </w:trPr>
        <w:tc>
          <w:tcPr>
            <w:tcW w:w="20" w:type="dxa"/>
            <w:vAlign w:val="bottom"/>
          </w:tcPr>
          <w:p w:rsidR="00723CC1" w:rsidRDefault="00723CC1">
            <w:pPr>
              <w:rPr>
                <w:sz w:val="24"/>
                <w:szCs w:val="24"/>
              </w:rPr>
            </w:pPr>
          </w:p>
        </w:tc>
        <w:tc>
          <w:tcPr>
            <w:tcW w:w="4080" w:type="dxa"/>
            <w:shd w:val="clear" w:color="auto" w:fill="4F81BD"/>
            <w:vAlign w:val="bottom"/>
          </w:tcPr>
          <w:p w:rsidR="00723CC1" w:rsidRDefault="00723CC1">
            <w:pPr>
              <w:rPr>
                <w:sz w:val="24"/>
                <w:szCs w:val="24"/>
              </w:rPr>
            </w:pPr>
          </w:p>
        </w:tc>
        <w:tc>
          <w:tcPr>
            <w:tcW w:w="20" w:type="dxa"/>
            <w:vAlign w:val="bottom"/>
          </w:tcPr>
          <w:p w:rsidR="00723CC1" w:rsidRDefault="00723CC1">
            <w:pPr>
              <w:rPr>
                <w:sz w:val="24"/>
                <w:szCs w:val="24"/>
              </w:rPr>
            </w:pPr>
          </w:p>
        </w:tc>
        <w:tc>
          <w:tcPr>
            <w:tcW w:w="20" w:type="dxa"/>
            <w:vAlign w:val="bottom"/>
          </w:tcPr>
          <w:p w:rsidR="00723CC1" w:rsidRDefault="00723CC1">
            <w:pPr>
              <w:rPr>
                <w:sz w:val="24"/>
                <w:szCs w:val="24"/>
              </w:rPr>
            </w:pPr>
          </w:p>
        </w:tc>
        <w:tc>
          <w:tcPr>
            <w:tcW w:w="2300" w:type="dxa"/>
            <w:shd w:val="clear" w:color="auto" w:fill="4F81BD"/>
            <w:vAlign w:val="bottom"/>
          </w:tcPr>
          <w:p w:rsidR="00723CC1" w:rsidRDefault="00723CC1">
            <w:pPr>
              <w:rPr>
                <w:sz w:val="24"/>
                <w:szCs w:val="24"/>
              </w:rPr>
            </w:pPr>
          </w:p>
        </w:tc>
        <w:tc>
          <w:tcPr>
            <w:tcW w:w="40" w:type="dxa"/>
            <w:tcBorders>
              <w:right w:val="single" w:sz="8" w:space="0" w:color="auto"/>
            </w:tcBorders>
            <w:vAlign w:val="bottom"/>
          </w:tcPr>
          <w:p w:rsidR="00723CC1" w:rsidRDefault="00723CC1">
            <w:pPr>
              <w:rPr>
                <w:sz w:val="24"/>
                <w:szCs w:val="24"/>
              </w:rPr>
            </w:pPr>
          </w:p>
        </w:tc>
        <w:tc>
          <w:tcPr>
            <w:tcW w:w="2500" w:type="dxa"/>
            <w:shd w:val="clear" w:color="auto" w:fill="4F81BD"/>
            <w:vAlign w:val="bottom"/>
          </w:tcPr>
          <w:p w:rsidR="00723CC1" w:rsidRDefault="00723CC1">
            <w:pPr>
              <w:rPr>
                <w:sz w:val="24"/>
                <w:szCs w:val="24"/>
              </w:rPr>
            </w:pPr>
          </w:p>
        </w:tc>
        <w:tc>
          <w:tcPr>
            <w:tcW w:w="20" w:type="dxa"/>
            <w:vAlign w:val="bottom"/>
          </w:tcPr>
          <w:p w:rsidR="00723CC1" w:rsidRDefault="00723CC1">
            <w:pPr>
              <w:rPr>
                <w:sz w:val="24"/>
                <w:szCs w:val="24"/>
              </w:rPr>
            </w:pPr>
          </w:p>
        </w:tc>
      </w:tr>
      <w:tr w:rsidR="00723CC1">
        <w:trPr>
          <w:trHeight w:val="60"/>
        </w:trPr>
        <w:tc>
          <w:tcPr>
            <w:tcW w:w="20" w:type="dxa"/>
            <w:tcBorders>
              <w:bottom w:val="single" w:sz="8" w:space="0" w:color="auto"/>
            </w:tcBorders>
            <w:vAlign w:val="bottom"/>
          </w:tcPr>
          <w:p w:rsidR="00723CC1" w:rsidRDefault="00723CC1">
            <w:pPr>
              <w:rPr>
                <w:sz w:val="5"/>
                <w:szCs w:val="5"/>
              </w:rPr>
            </w:pPr>
          </w:p>
        </w:tc>
        <w:tc>
          <w:tcPr>
            <w:tcW w:w="4080" w:type="dxa"/>
            <w:tcBorders>
              <w:bottom w:val="single" w:sz="8" w:space="0" w:color="auto"/>
            </w:tcBorders>
            <w:shd w:val="clear" w:color="auto" w:fill="4F81BD"/>
            <w:vAlign w:val="bottom"/>
          </w:tcPr>
          <w:p w:rsidR="00723CC1" w:rsidRDefault="00723CC1">
            <w:pPr>
              <w:rPr>
                <w:sz w:val="5"/>
                <w:szCs w:val="5"/>
              </w:rPr>
            </w:pPr>
          </w:p>
        </w:tc>
        <w:tc>
          <w:tcPr>
            <w:tcW w:w="20" w:type="dxa"/>
            <w:tcBorders>
              <w:bottom w:val="single" w:sz="8" w:space="0" w:color="auto"/>
            </w:tcBorders>
            <w:vAlign w:val="bottom"/>
          </w:tcPr>
          <w:p w:rsidR="00723CC1" w:rsidRDefault="00723CC1">
            <w:pPr>
              <w:rPr>
                <w:sz w:val="5"/>
                <w:szCs w:val="5"/>
              </w:rPr>
            </w:pPr>
          </w:p>
        </w:tc>
        <w:tc>
          <w:tcPr>
            <w:tcW w:w="20" w:type="dxa"/>
            <w:tcBorders>
              <w:bottom w:val="single" w:sz="8" w:space="0" w:color="auto"/>
            </w:tcBorders>
            <w:vAlign w:val="bottom"/>
          </w:tcPr>
          <w:p w:rsidR="00723CC1" w:rsidRDefault="00723CC1">
            <w:pPr>
              <w:rPr>
                <w:sz w:val="5"/>
                <w:szCs w:val="5"/>
              </w:rPr>
            </w:pPr>
          </w:p>
        </w:tc>
        <w:tc>
          <w:tcPr>
            <w:tcW w:w="2300" w:type="dxa"/>
            <w:tcBorders>
              <w:bottom w:val="single" w:sz="8" w:space="0" w:color="auto"/>
            </w:tcBorders>
            <w:shd w:val="clear" w:color="auto" w:fill="4F81BD"/>
            <w:vAlign w:val="bottom"/>
          </w:tcPr>
          <w:p w:rsidR="00723CC1" w:rsidRDefault="00723CC1">
            <w:pPr>
              <w:rPr>
                <w:sz w:val="5"/>
                <w:szCs w:val="5"/>
              </w:rPr>
            </w:pPr>
          </w:p>
        </w:tc>
        <w:tc>
          <w:tcPr>
            <w:tcW w:w="40" w:type="dxa"/>
            <w:tcBorders>
              <w:bottom w:val="single" w:sz="8" w:space="0" w:color="auto"/>
              <w:right w:val="single" w:sz="8" w:space="0" w:color="auto"/>
            </w:tcBorders>
            <w:vAlign w:val="bottom"/>
          </w:tcPr>
          <w:p w:rsidR="00723CC1" w:rsidRDefault="00723CC1">
            <w:pPr>
              <w:rPr>
                <w:sz w:val="5"/>
                <w:szCs w:val="5"/>
              </w:rPr>
            </w:pPr>
          </w:p>
        </w:tc>
        <w:tc>
          <w:tcPr>
            <w:tcW w:w="2500" w:type="dxa"/>
            <w:tcBorders>
              <w:bottom w:val="single" w:sz="8" w:space="0" w:color="auto"/>
            </w:tcBorders>
            <w:shd w:val="clear" w:color="auto" w:fill="4F81BD"/>
            <w:vAlign w:val="bottom"/>
          </w:tcPr>
          <w:p w:rsidR="00723CC1" w:rsidRDefault="00723CC1">
            <w:pPr>
              <w:rPr>
                <w:sz w:val="5"/>
                <w:szCs w:val="5"/>
              </w:rPr>
            </w:pPr>
          </w:p>
        </w:tc>
        <w:tc>
          <w:tcPr>
            <w:tcW w:w="20" w:type="dxa"/>
            <w:tcBorders>
              <w:bottom w:val="single" w:sz="8" w:space="0" w:color="auto"/>
            </w:tcBorders>
            <w:vAlign w:val="bottom"/>
          </w:tcPr>
          <w:p w:rsidR="00723CC1" w:rsidRDefault="00723CC1">
            <w:pPr>
              <w:rPr>
                <w:sz w:val="5"/>
                <w:szCs w:val="5"/>
              </w:rPr>
            </w:pPr>
          </w:p>
        </w:tc>
      </w:tr>
      <w:tr w:rsidR="00723CC1">
        <w:trPr>
          <w:trHeight w:val="150"/>
        </w:trPr>
        <w:tc>
          <w:tcPr>
            <w:tcW w:w="20" w:type="dxa"/>
            <w:vAlign w:val="bottom"/>
          </w:tcPr>
          <w:p w:rsidR="00723CC1" w:rsidRDefault="00723CC1">
            <w:pPr>
              <w:rPr>
                <w:sz w:val="13"/>
                <w:szCs w:val="13"/>
              </w:rPr>
            </w:pPr>
          </w:p>
        </w:tc>
        <w:tc>
          <w:tcPr>
            <w:tcW w:w="4080" w:type="dxa"/>
            <w:tcBorders>
              <w:bottom w:val="single" w:sz="8" w:space="0" w:color="4F81BD"/>
            </w:tcBorders>
            <w:vAlign w:val="bottom"/>
          </w:tcPr>
          <w:p w:rsidR="00723CC1" w:rsidRDefault="00723CC1">
            <w:pPr>
              <w:rPr>
                <w:sz w:val="13"/>
                <w:szCs w:val="13"/>
              </w:rPr>
            </w:pPr>
          </w:p>
        </w:tc>
        <w:tc>
          <w:tcPr>
            <w:tcW w:w="20" w:type="dxa"/>
            <w:vAlign w:val="bottom"/>
          </w:tcPr>
          <w:p w:rsidR="00723CC1" w:rsidRDefault="00723CC1">
            <w:pPr>
              <w:rPr>
                <w:sz w:val="13"/>
                <w:szCs w:val="13"/>
              </w:rPr>
            </w:pPr>
          </w:p>
        </w:tc>
        <w:tc>
          <w:tcPr>
            <w:tcW w:w="20" w:type="dxa"/>
            <w:vAlign w:val="bottom"/>
          </w:tcPr>
          <w:p w:rsidR="00723CC1" w:rsidRDefault="00723CC1">
            <w:pPr>
              <w:rPr>
                <w:sz w:val="13"/>
                <w:szCs w:val="13"/>
              </w:rPr>
            </w:pPr>
          </w:p>
        </w:tc>
        <w:tc>
          <w:tcPr>
            <w:tcW w:w="2300" w:type="dxa"/>
            <w:tcBorders>
              <w:bottom w:val="single" w:sz="8" w:space="0" w:color="4F81BD"/>
            </w:tcBorders>
            <w:vAlign w:val="bottom"/>
          </w:tcPr>
          <w:p w:rsidR="00723CC1" w:rsidRDefault="00723CC1">
            <w:pPr>
              <w:rPr>
                <w:sz w:val="13"/>
                <w:szCs w:val="13"/>
              </w:rPr>
            </w:pPr>
          </w:p>
        </w:tc>
        <w:tc>
          <w:tcPr>
            <w:tcW w:w="40" w:type="dxa"/>
            <w:tcBorders>
              <w:right w:val="single" w:sz="8" w:space="0" w:color="auto"/>
            </w:tcBorders>
            <w:vAlign w:val="bottom"/>
          </w:tcPr>
          <w:p w:rsidR="00723CC1" w:rsidRDefault="00723CC1">
            <w:pPr>
              <w:rPr>
                <w:sz w:val="13"/>
                <w:szCs w:val="13"/>
              </w:rPr>
            </w:pPr>
          </w:p>
        </w:tc>
        <w:tc>
          <w:tcPr>
            <w:tcW w:w="2500" w:type="dxa"/>
            <w:tcBorders>
              <w:bottom w:val="single" w:sz="8" w:space="0" w:color="4F81BD"/>
            </w:tcBorders>
            <w:vAlign w:val="bottom"/>
          </w:tcPr>
          <w:p w:rsidR="00723CC1" w:rsidRDefault="00723CC1">
            <w:pPr>
              <w:rPr>
                <w:sz w:val="13"/>
                <w:szCs w:val="13"/>
              </w:rPr>
            </w:pPr>
          </w:p>
        </w:tc>
        <w:tc>
          <w:tcPr>
            <w:tcW w:w="20" w:type="dxa"/>
            <w:vAlign w:val="bottom"/>
          </w:tcPr>
          <w:p w:rsidR="00723CC1" w:rsidRDefault="00723CC1">
            <w:pPr>
              <w:rPr>
                <w:sz w:val="13"/>
                <w:szCs w:val="13"/>
              </w:rPr>
            </w:pPr>
          </w:p>
        </w:tc>
      </w:tr>
      <w:tr w:rsidR="00723CC1">
        <w:trPr>
          <w:trHeight w:val="386"/>
        </w:trPr>
        <w:tc>
          <w:tcPr>
            <w:tcW w:w="20" w:type="dxa"/>
            <w:vAlign w:val="bottom"/>
          </w:tcPr>
          <w:p w:rsidR="00723CC1" w:rsidRDefault="00723CC1">
            <w:pPr>
              <w:rPr>
                <w:sz w:val="24"/>
                <w:szCs w:val="24"/>
              </w:rPr>
            </w:pPr>
          </w:p>
        </w:tc>
        <w:tc>
          <w:tcPr>
            <w:tcW w:w="4080" w:type="dxa"/>
            <w:tcBorders>
              <w:bottom w:val="single" w:sz="8" w:space="0" w:color="4F81BD"/>
            </w:tcBorders>
            <w:shd w:val="clear" w:color="auto" w:fill="4F81BD"/>
            <w:vAlign w:val="bottom"/>
          </w:tcPr>
          <w:p w:rsidR="00723CC1" w:rsidRDefault="00723CC1">
            <w:pPr>
              <w:rPr>
                <w:sz w:val="24"/>
                <w:szCs w:val="24"/>
              </w:rPr>
            </w:pPr>
          </w:p>
        </w:tc>
        <w:tc>
          <w:tcPr>
            <w:tcW w:w="20" w:type="dxa"/>
            <w:vAlign w:val="bottom"/>
          </w:tcPr>
          <w:p w:rsidR="00723CC1" w:rsidRDefault="00723CC1">
            <w:pPr>
              <w:rPr>
                <w:sz w:val="24"/>
                <w:szCs w:val="24"/>
              </w:rPr>
            </w:pPr>
          </w:p>
        </w:tc>
        <w:tc>
          <w:tcPr>
            <w:tcW w:w="20" w:type="dxa"/>
            <w:vAlign w:val="bottom"/>
          </w:tcPr>
          <w:p w:rsidR="00723CC1" w:rsidRDefault="00723CC1">
            <w:pPr>
              <w:rPr>
                <w:sz w:val="24"/>
                <w:szCs w:val="24"/>
              </w:rPr>
            </w:pPr>
          </w:p>
        </w:tc>
        <w:tc>
          <w:tcPr>
            <w:tcW w:w="2300" w:type="dxa"/>
            <w:tcBorders>
              <w:bottom w:val="single" w:sz="8" w:space="0" w:color="4F81BD"/>
            </w:tcBorders>
            <w:shd w:val="clear" w:color="auto" w:fill="4F81BD"/>
            <w:vAlign w:val="bottom"/>
          </w:tcPr>
          <w:p w:rsidR="00723CC1" w:rsidRDefault="00723CC1">
            <w:pPr>
              <w:rPr>
                <w:sz w:val="24"/>
                <w:szCs w:val="24"/>
              </w:rPr>
            </w:pPr>
          </w:p>
        </w:tc>
        <w:tc>
          <w:tcPr>
            <w:tcW w:w="40" w:type="dxa"/>
            <w:tcBorders>
              <w:right w:val="single" w:sz="8" w:space="0" w:color="auto"/>
            </w:tcBorders>
            <w:vAlign w:val="bottom"/>
          </w:tcPr>
          <w:p w:rsidR="00723CC1" w:rsidRDefault="00723CC1">
            <w:pPr>
              <w:rPr>
                <w:sz w:val="24"/>
                <w:szCs w:val="24"/>
              </w:rPr>
            </w:pPr>
          </w:p>
        </w:tc>
        <w:tc>
          <w:tcPr>
            <w:tcW w:w="2500" w:type="dxa"/>
            <w:tcBorders>
              <w:bottom w:val="single" w:sz="8" w:space="0" w:color="4F81BD"/>
            </w:tcBorders>
            <w:shd w:val="clear" w:color="auto" w:fill="4F81BD"/>
            <w:vAlign w:val="bottom"/>
          </w:tcPr>
          <w:p w:rsidR="00723CC1" w:rsidRDefault="00723CC1">
            <w:pPr>
              <w:rPr>
                <w:sz w:val="24"/>
                <w:szCs w:val="24"/>
              </w:rPr>
            </w:pPr>
          </w:p>
        </w:tc>
        <w:tc>
          <w:tcPr>
            <w:tcW w:w="20" w:type="dxa"/>
            <w:vAlign w:val="bottom"/>
          </w:tcPr>
          <w:p w:rsidR="00723CC1" w:rsidRDefault="00723CC1">
            <w:pPr>
              <w:rPr>
                <w:sz w:val="24"/>
                <w:szCs w:val="24"/>
              </w:rPr>
            </w:pPr>
          </w:p>
        </w:tc>
      </w:tr>
      <w:tr w:rsidR="00723CC1">
        <w:trPr>
          <w:trHeight w:val="110"/>
        </w:trPr>
        <w:tc>
          <w:tcPr>
            <w:tcW w:w="20" w:type="dxa"/>
            <w:tcBorders>
              <w:top w:val="single" w:sz="8" w:space="0" w:color="auto"/>
            </w:tcBorders>
            <w:vAlign w:val="bottom"/>
          </w:tcPr>
          <w:p w:rsidR="00723CC1" w:rsidRDefault="00723CC1">
            <w:pPr>
              <w:rPr>
                <w:sz w:val="9"/>
                <w:szCs w:val="9"/>
              </w:rPr>
            </w:pPr>
          </w:p>
        </w:tc>
        <w:tc>
          <w:tcPr>
            <w:tcW w:w="4080" w:type="dxa"/>
            <w:tcBorders>
              <w:top w:val="single" w:sz="8" w:space="0" w:color="auto"/>
            </w:tcBorders>
            <w:vAlign w:val="bottom"/>
          </w:tcPr>
          <w:p w:rsidR="00723CC1" w:rsidRDefault="00723CC1">
            <w:pPr>
              <w:rPr>
                <w:sz w:val="9"/>
                <w:szCs w:val="9"/>
              </w:rPr>
            </w:pPr>
          </w:p>
        </w:tc>
        <w:tc>
          <w:tcPr>
            <w:tcW w:w="20" w:type="dxa"/>
            <w:tcBorders>
              <w:top w:val="single" w:sz="8" w:space="0" w:color="auto"/>
            </w:tcBorders>
            <w:vAlign w:val="bottom"/>
          </w:tcPr>
          <w:p w:rsidR="00723CC1" w:rsidRDefault="00723CC1">
            <w:pPr>
              <w:rPr>
                <w:sz w:val="9"/>
                <w:szCs w:val="9"/>
              </w:rPr>
            </w:pPr>
          </w:p>
        </w:tc>
        <w:tc>
          <w:tcPr>
            <w:tcW w:w="20" w:type="dxa"/>
            <w:tcBorders>
              <w:top w:val="single" w:sz="8" w:space="0" w:color="auto"/>
            </w:tcBorders>
            <w:vAlign w:val="bottom"/>
          </w:tcPr>
          <w:p w:rsidR="00723CC1" w:rsidRDefault="00723CC1">
            <w:pPr>
              <w:rPr>
                <w:sz w:val="9"/>
                <w:szCs w:val="9"/>
              </w:rPr>
            </w:pPr>
          </w:p>
        </w:tc>
        <w:tc>
          <w:tcPr>
            <w:tcW w:w="2300" w:type="dxa"/>
            <w:tcBorders>
              <w:top w:val="single" w:sz="8" w:space="0" w:color="auto"/>
            </w:tcBorders>
            <w:vAlign w:val="bottom"/>
          </w:tcPr>
          <w:p w:rsidR="00723CC1" w:rsidRDefault="00723CC1">
            <w:pPr>
              <w:rPr>
                <w:sz w:val="9"/>
                <w:szCs w:val="9"/>
              </w:rPr>
            </w:pPr>
          </w:p>
        </w:tc>
        <w:tc>
          <w:tcPr>
            <w:tcW w:w="40" w:type="dxa"/>
            <w:tcBorders>
              <w:top w:val="single" w:sz="8" w:space="0" w:color="auto"/>
              <w:right w:val="single" w:sz="8" w:space="0" w:color="auto"/>
            </w:tcBorders>
            <w:vAlign w:val="bottom"/>
          </w:tcPr>
          <w:p w:rsidR="00723CC1" w:rsidRDefault="00723CC1">
            <w:pPr>
              <w:rPr>
                <w:sz w:val="9"/>
                <w:szCs w:val="9"/>
              </w:rPr>
            </w:pPr>
          </w:p>
        </w:tc>
        <w:tc>
          <w:tcPr>
            <w:tcW w:w="2500" w:type="dxa"/>
            <w:tcBorders>
              <w:top w:val="single" w:sz="8" w:space="0" w:color="auto"/>
            </w:tcBorders>
            <w:vAlign w:val="bottom"/>
          </w:tcPr>
          <w:p w:rsidR="00723CC1" w:rsidRDefault="00723CC1">
            <w:pPr>
              <w:rPr>
                <w:sz w:val="9"/>
                <w:szCs w:val="9"/>
              </w:rPr>
            </w:pPr>
          </w:p>
        </w:tc>
        <w:tc>
          <w:tcPr>
            <w:tcW w:w="20" w:type="dxa"/>
            <w:tcBorders>
              <w:top w:val="single" w:sz="8" w:space="0" w:color="auto"/>
            </w:tcBorders>
            <w:vAlign w:val="bottom"/>
          </w:tcPr>
          <w:p w:rsidR="00723CC1" w:rsidRDefault="00723CC1">
            <w:pPr>
              <w:rPr>
                <w:sz w:val="9"/>
                <w:szCs w:val="9"/>
              </w:rPr>
            </w:pPr>
          </w:p>
        </w:tc>
      </w:tr>
      <w:tr w:rsidR="00723CC1">
        <w:trPr>
          <w:trHeight w:val="60"/>
        </w:trPr>
        <w:tc>
          <w:tcPr>
            <w:tcW w:w="20" w:type="dxa"/>
            <w:vAlign w:val="bottom"/>
          </w:tcPr>
          <w:p w:rsidR="00723CC1" w:rsidRDefault="00723CC1">
            <w:pPr>
              <w:rPr>
                <w:sz w:val="5"/>
                <w:szCs w:val="5"/>
              </w:rPr>
            </w:pPr>
          </w:p>
        </w:tc>
        <w:tc>
          <w:tcPr>
            <w:tcW w:w="4080" w:type="dxa"/>
            <w:shd w:val="clear" w:color="auto" w:fill="4F81BD"/>
            <w:vAlign w:val="bottom"/>
          </w:tcPr>
          <w:p w:rsidR="00723CC1" w:rsidRDefault="00723CC1">
            <w:pPr>
              <w:rPr>
                <w:sz w:val="5"/>
                <w:szCs w:val="5"/>
              </w:rPr>
            </w:pPr>
          </w:p>
        </w:tc>
        <w:tc>
          <w:tcPr>
            <w:tcW w:w="20" w:type="dxa"/>
            <w:vAlign w:val="bottom"/>
          </w:tcPr>
          <w:p w:rsidR="00723CC1" w:rsidRDefault="00723CC1">
            <w:pPr>
              <w:rPr>
                <w:sz w:val="5"/>
                <w:szCs w:val="5"/>
              </w:rPr>
            </w:pPr>
          </w:p>
        </w:tc>
        <w:tc>
          <w:tcPr>
            <w:tcW w:w="20" w:type="dxa"/>
            <w:vAlign w:val="bottom"/>
          </w:tcPr>
          <w:p w:rsidR="00723CC1" w:rsidRDefault="00723CC1">
            <w:pPr>
              <w:rPr>
                <w:sz w:val="5"/>
                <w:szCs w:val="5"/>
              </w:rPr>
            </w:pPr>
          </w:p>
        </w:tc>
        <w:tc>
          <w:tcPr>
            <w:tcW w:w="2300" w:type="dxa"/>
            <w:shd w:val="clear" w:color="auto" w:fill="4F81BD"/>
            <w:vAlign w:val="bottom"/>
          </w:tcPr>
          <w:p w:rsidR="00723CC1" w:rsidRDefault="00723CC1">
            <w:pPr>
              <w:rPr>
                <w:sz w:val="5"/>
                <w:szCs w:val="5"/>
              </w:rPr>
            </w:pPr>
          </w:p>
        </w:tc>
        <w:tc>
          <w:tcPr>
            <w:tcW w:w="40" w:type="dxa"/>
            <w:tcBorders>
              <w:right w:val="single" w:sz="8" w:space="0" w:color="auto"/>
            </w:tcBorders>
            <w:vAlign w:val="bottom"/>
          </w:tcPr>
          <w:p w:rsidR="00723CC1" w:rsidRDefault="00723CC1">
            <w:pPr>
              <w:rPr>
                <w:sz w:val="5"/>
                <w:szCs w:val="5"/>
              </w:rPr>
            </w:pPr>
          </w:p>
        </w:tc>
        <w:tc>
          <w:tcPr>
            <w:tcW w:w="2500" w:type="dxa"/>
            <w:shd w:val="clear" w:color="auto" w:fill="4F81BD"/>
            <w:vAlign w:val="bottom"/>
          </w:tcPr>
          <w:p w:rsidR="00723CC1" w:rsidRDefault="00723CC1">
            <w:pPr>
              <w:rPr>
                <w:sz w:val="5"/>
                <w:szCs w:val="5"/>
              </w:rPr>
            </w:pPr>
          </w:p>
        </w:tc>
        <w:tc>
          <w:tcPr>
            <w:tcW w:w="20" w:type="dxa"/>
            <w:vAlign w:val="bottom"/>
          </w:tcPr>
          <w:p w:rsidR="00723CC1" w:rsidRDefault="00723CC1">
            <w:pPr>
              <w:rPr>
                <w:sz w:val="5"/>
                <w:szCs w:val="5"/>
              </w:rPr>
            </w:pPr>
          </w:p>
        </w:tc>
      </w:tr>
      <w:tr w:rsidR="00723CC1">
        <w:trPr>
          <w:trHeight w:val="367"/>
        </w:trPr>
        <w:tc>
          <w:tcPr>
            <w:tcW w:w="20" w:type="dxa"/>
            <w:vAlign w:val="bottom"/>
          </w:tcPr>
          <w:p w:rsidR="00723CC1" w:rsidRDefault="00723CC1">
            <w:pPr>
              <w:rPr>
                <w:sz w:val="24"/>
                <w:szCs w:val="24"/>
              </w:rPr>
            </w:pPr>
          </w:p>
        </w:tc>
        <w:tc>
          <w:tcPr>
            <w:tcW w:w="4080" w:type="dxa"/>
            <w:tcBorders>
              <w:bottom w:val="single" w:sz="8" w:space="0" w:color="4F81BD"/>
            </w:tcBorders>
            <w:shd w:val="clear" w:color="auto" w:fill="4F81BD"/>
            <w:vAlign w:val="bottom"/>
          </w:tcPr>
          <w:p w:rsidR="00723CC1" w:rsidRDefault="00723CC1">
            <w:pPr>
              <w:rPr>
                <w:sz w:val="24"/>
                <w:szCs w:val="24"/>
              </w:rPr>
            </w:pPr>
          </w:p>
        </w:tc>
        <w:tc>
          <w:tcPr>
            <w:tcW w:w="20" w:type="dxa"/>
            <w:vAlign w:val="bottom"/>
          </w:tcPr>
          <w:p w:rsidR="00723CC1" w:rsidRDefault="00723CC1">
            <w:pPr>
              <w:rPr>
                <w:sz w:val="24"/>
                <w:szCs w:val="24"/>
              </w:rPr>
            </w:pPr>
          </w:p>
        </w:tc>
        <w:tc>
          <w:tcPr>
            <w:tcW w:w="20" w:type="dxa"/>
            <w:vAlign w:val="bottom"/>
          </w:tcPr>
          <w:p w:rsidR="00723CC1" w:rsidRDefault="00723CC1">
            <w:pPr>
              <w:rPr>
                <w:sz w:val="24"/>
                <w:szCs w:val="24"/>
              </w:rPr>
            </w:pPr>
          </w:p>
        </w:tc>
        <w:tc>
          <w:tcPr>
            <w:tcW w:w="2300" w:type="dxa"/>
            <w:tcBorders>
              <w:bottom w:val="single" w:sz="8" w:space="0" w:color="4F81BD"/>
            </w:tcBorders>
            <w:shd w:val="clear" w:color="auto" w:fill="4F81BD"/>
            <w:vAlign w:val="bottom"/>
          </w:tcPr>
          <w:p w:rsidR="00723CC1" w:rsidRDefault="00723CC1">
            <w:pPr>
              <w:rPr>
                <w:sz w:val="24"/>
                <w:szCs w:val="24"/>
              </w:rPr>
            </w:pPr>
          </w:p>
        </w:tc>
        <w:tc>
          <w:tcPr>
            <w:tcW w:w="40" w:type="dxa"/>
            <w:tcBorders>
              <w:right w:val="single" w:sz="8" w:space="0" w:color="auto"/>
            </w:tcBorders>
            <w:vAlign w:val="bottom"/>
          </w:tcPr>
          <w:p w:rsidR="00723CC1" w:rsidRDefault="00723CC1">
            <w:pPr>
              <w:rPr>
                <w:sz w:val="24"/>
                <w:szCs w:val="24"/>
              </w:rPr>
            </w:pPr>
          </w:p>
        </w:tc>
        <w:tc>
          <w:tcPr>
            <w:tcW w:w="2500" w:type="dxa"/>
            <w:tcBorders>
              <w:bottom w:val="single" w:sz="8" w:space="0" w:color="4F81BD"/>
            </w:tcBorders>
            <w:shd w:val="clear" w:color="auto" w:fill="4F81BD"/>
            <w:vAlign w:val="bottom"/>
          </w:tcPr>
          <w:p w:rsidR="00723CC1" w:rsidRDefault="00723CC1">
            <w:pPr>
              <w:rPr>
                <w:sz w:val="24"/>
                <w:szCs w:val="24"/>
              </w:rPr>
            </w:pPr>
          </w:p>
        </w:tc>
        <w:tc>
          <w:tcPr>
            <w:tcW w:w="20" w:type="dxa"/>
            <w:vAlign w:val="bottom"/>
          </w:tcPr>
          <w:p w:rsidR="00723CC1" w:rsidRDefault="00723CC1">
            <w:pPr>
              <w:rPr>
                <w:sz w:val="24"/>
                <w:szCs w:val="24"/>
              </w:rPr>
            </w:pPr>
          </w:p>
        </w:tc>
      </w:tr>
      <w:tr w:rsidR="00723CC1">
        <w:trPr>
          <w:trHeight w:val="20"/>
        </w:trPr>
        <w:tc>
          <w:tcPr>
            <w:tcW w:w="20" w:type="dxa"/>
            <w:shd w:val="clear" w:color="auto" w:fill="000000"/>
            <w:vAlign w:val="bottom"/>
          </w:tcPr>
          <w:p w:rsidR="00723CC1" w:rsidRDefault="00723CC1">
            <w:pPr>
              <w:spacing w:line="20" w:lineRule="exact"/>
              <w:rPr>
                <w:sz w:val="1"/>
                <w:szCs w:val="1"/>
              </w:rPr>
            </w:pPr>
          </w:p>
        </w:tc>
        <w:tc>
          <w:tcPr>
            <w:tcW w:w="4080" w:type="dxa"/>
            <w:shd w:val="clear" w:color="auto" w:fill="000000"/>
            <w:vAlign w:val="bottom"/>
          </w:tcPr>
          <w:p w:rsidR="00723CC1" w:rsidRDefault="00723CC1">
            <w:pPr>
              <w:spacing w:line="20" w:lineRule="exact"/>
              <w:rPr>
                <w:sz w:val="1"/>
                <w:szCs w:val="1"/>
              </w:rPr>
            </w:pPr>
          </w:p>
        </w:tc>
        <w:tc>
          <w:tcPr>
            <w:tcW w:w="20" w:type="dxa"/>
            <w:shd w:val="clear" w:color="auto" w:fill="000000"/>
            <w:vAlign w:val="bottom"/>
          </w:tcPr>
          <w:p w:rsidR="00723CC1" w:rsidRDefault="00723CC1">
            <w:pPr>
              <w:spacing w:line="20" w:lineRule="exact"/>
              <w:rPr>
                <w:sz w:val="1"/>
                <w:szCs w:val="1"/>
              </w:rPr>
            </w:pPr>
          </w:p>
        </w:tc>
        <w:tc>
          <w:tcPr>
            <w:tcW w:w="20" w:type="dxa"/>
            <w:shd w:val="clear" w:color="auto" w:fill="000000"/>
            <w:vAlign w:val="bottom"/>
          </w:tcPr>
          <w:p w:rsidR="00723CC1" w:rsidRDefault="00723CC1">
            <w:pPr>
              <w:spacing w:line="20" w:lineRule="exact"/>
              <w:rPr>
                <w:sz w:val="1"/>
                <w:szCs w:val="1"/>
              </w:rPr>
            </w:pPr>
          </w:p>
        </w:tc>
        <w:tc>
          <w:tcPr>
            <w:tcW w:w="2300" w:type="dxa"/>
            <w:shd w:val="clear" w:color="auto" w:fill="000000"/>
            <w:vAlign w:val="bottom"/>
          </w:tcPr>
          <w:p w:rsidR="00723CC1" w:rsidRDefault="00723CC1">
            <w:pPr>
              <w:spacing w:line="20" w:lineRule="exact"/>
              <w:rPr>
                <w:sz w:val="1"/>
                <w:szCs w:val="1"/>
              </w:rPr>
            </w:pPr>
          </w:p>
        </w:tc>
        <w:tc>
          <w:tcPr>
            <w:tcW w:w="40" w:type="dxa"/>
            <w:tcBorders>
              <w:right w:val="single" w:sz="8" w:space="0" w:color="auto"/>
            </w:tcBorders>
            <w:shd w:val="clear" w:color="auto" w:fill="000000"/>
            <w:vAlign w:val="bottom"/>
          </w:tcPr>
          <w:p w:rsidR="00723CC1" w:rsidRDefault="00723CC1">
            <w:pPr>
              <w:spacing w:line="20" w:lineRule="exact"/>
              <w:rPr>
                <w:sz w:val="1"/>
                <w:szCs w:val="1"/>
              </w:rPr>
            </w:pPr>
          </w:p>
        </w:tc>
        <w:tc>
          <w:tcPr>
            <w:tcW w:w="2500" w:type="dxa"/>
            <w:shd w:val="clear" w:color="auto" w:fill="000000"/>
            <w:vAlign w:val="bottom"/>
          </w:tcPr>
          <w:p w:rsidR="00723CC1" w:rsidRDefault="00723CC1">
            <w:pPr>
              <w:spacing w:line="20" w:lineRule="exact"/>
              <w:rPr>
                <w:sz w:val="1"/>
                <w:szCs w:val="1"/>
              </w:rPr>
            </w:pPr>
          </w:p>
        </w:tc>
        <w:tc>
          <w:tcPr>
            <w:tcW w:w="20" w:type="dxa"/>
            <w:shd w:val="clear" w:color="auto" w:fill="000000"/>
            <w:vAlign w:val="bottom"/>
          </w:tcPr>
          <w:p w:rsidR="00723CC1" w:rsidRDefault="00723CC1">
            <w:pPr>
              <w:spacing w:line="20" w:lineRule="exact"/>
              <w:rPr>
                <w:sz w:val="1"/>
                <w:szCs w:val="1"/>
              </w:rPr>
            </w:pPr>
          </w:p>
        </w:tc>
      </w:tr>
    </w:tbl>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32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900"/>
        <w:gridCol w:w="1420"/>
      </w:tblGrid>
      <w:tr w:rsidR="00723CC1">
        <w:trPr>
          <w:trHeight w:val="241"/>
        </w:trPr>
        <w:tc>
          <w:tcPr>
            <w:tcW w:w="7900" w:type="dxa"/>
            <w:shd w:val="clear" w:color="auto" w:fill="DDDDDD"/>
            <w:vAlign w:val="bottom"/>
          </w:tcPr>
          <w:p w:rsidR="00723CC1" w:rsidRDefault="00454110">
            <w:pPr>
              <w:ind w:left="100"/>
              <w:rPr>
                <w:sz w:val="20"/>
                <w:szCs w:val="20"/>
              </w:rPr>
            </w:pPr>
            <w:r>
              <w:rPr>
                <w:rFonts w:ascii="Tahoma" w:eastAsia="Tahoma" w:hAnsi="Tahoma" w:cs="Tahoma"/>
                <w:sz w:val="20"/>
                <w:szCs w:val="20"/>
              </w:rPr>
              <w:t>ΠΑΡΑΡΤΗΜΑ Ι – ΔΙΑΧΕΙΡΙΣΤΙΚΗ ΙΚΑΝΟΤΗΤΑ</w:t>
            </w:r>
          </w:p>
        </w:tc>
        <w:tc>
          <w:tcPr>
            <w:tcW w:w="1420" w:type="dxa"/>
            <w:shd w:val="clear" w:color="auto" w:fill="990000"/>
            <w:vAlign w:val="bottom"/>
          </w:tcPr>
          <w:p w:rsidR="00723CC1" w:rsidRDefault="00454110">
            <w:pPr>
              <w:ind w:right="500"/>
              <w:jc w:val="right"/>
              <w:rPr>
                <w:sz w:val="20"/>
                <w:szCs w:val="20"/>
              </w:rPr>
            </w:pPr>
            <w:r>
              <w:rPr>
                <w:rFonts w:ascii="Tahoma" w:eastAsia="Tahoma" w:hAnsi="Tahoma" w:cs="Tahoma"/>
                <w:color w:val="FFFFFF"/>
                <w:sz w:val="20"/>
                <w:szCs w:val="20"/>
              </w:rPr>
              <w:t>13</w:t>
            </w:r>
          </w:p>
        </w:tc>
      </w:tr>
    </w:tbl>
    <w:p w:rsidR="00723CC1" w:rsidRDefault="00454110">
      <w:pPr>
        <w:spacing w:line="20" w:lineRule="exact"/>
        <w:rPr>
          <w:sz w:val="20"/>
          <w:szCs w:val="20"/>
        </w:rPr>
      </w:pPr>
      <w:r>
        <w:rPr>
          <w:noProof/>
          <w:sz w:val="20"/>
          <w:szCs w:val="20"/>
        </w:rPr>
        <w:drawing>
          <wp:anchor distT="0" distB="0" distL="114300" distR="114300" simplePos="0" relativeHeight="251651584" behindDoc="1" locked="0" layoutInCell="0" allowOverlap="1">
            <wp:simplePos x="0" y="0"/>
            <wp:positionH relativeFrom="column">
              <wp:posOffset>5081905</wp:posOffset>
            </wp:positionH>
            <wp:positionV relativeFrom="paragraph">
              <wp:posOffset>36830</wp:posOffset>
            </wp:positionV>
            <wp:extent cx="780415" cy="4699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blip>
                    <a:srcRect/>
                    <a:stretch>
                      <a:fillRect/>
                    </a:stretch>
                  </pic:blipFill>
                  <pic:spPr bwMode="auto">
                    <a:xfrm>
                      <a:off x="0" y="0"/>
                      <a:ext cx="780415" cy="469900"/>
                    </a:xfrm>
                    <a:prstGeom prst="rect">
                      <a:avLst/>
                    </a:prstGeom>
                    <a:noFill/>
                  </pic:spPr>
                </pic:pic>
              </a:graphicData>
            </a:graphic>
          </wp:anchor>
        </w:drawing>
      </w:r>
    </w:p>
    <w:p w:rsidR="00723CC1" w:rsidRDefault="00723CC1">
      <w:pPr>
        <w:sectPr w:rsidR="00723CC1">
          <w:pgSz w:w="11900" w:h="16838"/>
          <w:pgMar w:top="1133" w:right="1266" w:bottom="1139" w:left="1320" w:header="0" w:footer="0" w:gutter="0"/>
          <w:cols w:space="720" w:equalWidth="0">
            <w:col w:w="9320"/>
          </w:cols>
        </w:sectPr>
      </w:pPr>
    </w:p>
    <w:p w:rsidR="00723CC1" w:rsidRDefault="00454110">
      <w:pPr>
        <w:ind w:left="360"/>
        <w:rPr>
          <w:sz w:val="20"/>
          <w:szCs w:val="20"/>
        </w:rPr>
      </w:pPr>
      <w:bookmarkStart w:id="13" w:name="page14"/>
      <w:bookmarkEnd w:id="13"/>
      <w:r>
        <w:rPr>
          <w:rFonts w:ascii="Tahoma" w:eastAsia="Tahoma" w:hAnsi="Tahoma" w:cs="Tahoma"/>
          <w:i/>
          <w:iCs/>
          <w:sz w:val="20"/>
          <w:szCs w:val="20"/>
        </w:rPr>
        <w:lastRenderedPageBreak/>
        <w:t xml:space="preserve">Υπόδειγμα Σύμβασης Διαδημοτικής/Διαβαθμιδικής Συνεργασίας αρ. </w:t>
      </w:r>
      <w:r>
        <w:rPr>
          <w:rFonts w:ascii="Tahoma" w:eastAsia="Tahoma" w:hAnsi="Tahoma" w:cs="Tahoma"/>
          <w:i/>
          <w:iCs/>
          <w:sz w:val="20"/>
          <w:szCs w:val="20"/>
        </w:rPr>
        <w:t>99 Ν. 3852/2010</w:t>
      </w:r>
    </w:p>
    <w:p w:rsidR="00723CC1" w:rsidRDefault="00454110">
      <w:pPr>
        <w:spacing w:line="20" w:lineRule="exact"/>
        <w:rPr>
          <w:sz w:val="20"/>
          <w:szCs w:val="20"/>
        </w:rPr>
      </w:pPr>
      <w:r>
        <w:rPr>
          <w:noProof/>
          <w:sz w:val="20"/>
          <w:szCs w:val="20"/>
        </w:rPr>
        <w:drawing>
          <wp:anchor distT="0" distB="0" distL="114300" distR="114300" simplePos="0" relativeHeight="251652608" behindDoc="1" locked="0" layoutInCell="0" allowOverlap="1">
            <wp:simplePos x="0" y="0"/>
            <wp:positionH relativeFrom="column">
              <wp:posOffset>210820</wp:posOffset>
            </wp:positionH>
            <wp:positionV relativeFrom="paragraph">
              <wp:posOffset>36830</wp:posOffset>
            </wp:positionV>
            <wp:extent cx="5312410" cy="635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blip>
                    <a:srcRect/>
                    <a:stretch>
                      <a:fillRect/>
                    </a:stretch>
                  </pic:blipFill>
                  <pic:spPr bwMode="auto">
                    <a:xfrm>
                      <a:off x="0" y="0"/>
                      <a:ext cx="5312410" cy="6350"/>
                    </a:xfrm>
                    <a:prstGeom prst="rect">
                      <a:avLst/>
                    </a:prstGeom>
                    <a:noFill/>
                  </pic:spPr>
                </pic:pic>
              </a:graphicData>
            </a:graphic>
          </wp:anchor>
        </w:drawing>
      </w:r>
      <w:r>
        <w:rPr>
          <w:noProof/>
          <w:sz w:val="20"/>
          <w:szCs w:val="20"/>
        </w:rPr>
        <w:drawing>
          <wp:anchor distT="0" distB="0" distL="114300" distR="114300" simplePos="0" relativeHeight="251653632" behindDoc="1" locked="0" layoutInCell="0" allowOverlap="1">
            <wp:simplePos x="0" y="0"/>
            <wp:positionH relativeFrom="column">
              <wp:posOffset>172720</wp:posOffset>
            </wp:positionH>
            <wp:positionV relativeFrom="paragraph">
              <wp:posOffset>438150</wp:posOffset>
            </wp:positionV>
            <wp:extent cx="5388610" cy="19685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a:extLst/>
                    </a:blip>
                    <a:srcRect/>
                    <a:stretch>
                      <a:fillRect/>
                    </a:stretch>
                  </pic:blipFill>
                  <pic:spPr bwMode="auto">
                    <a:xfrm>
                      <a:off x="0" y="0"/>
                      <a:ext cx="5388610" cy="196850"/>
                    </a:xfrm>
                    <a:prstGeom prst="rect">
                      <a:avLst/>
                    </a:prstGeom>
                    <a:noFill/>
                  </pic:spPr>
                </pic:pic>
              </a:graphicData>
            </a:graphic>
          </wp:anchor>
        </w:drawing>
      </w: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330" w:lineRule="exact"/>
        <w:rPr>
          <w:sz w:val="20"/>
          <w:szCs w:val="20"/>
        </w:rPr>
      </w:pPr>
    </w:p>
    <w:p w:rsidR="00723CC1" w:rsidRDefault="00454110">
      <w:pPr>
        <w:spacing w:line="261" w:lineRule="auto"/>
        <w:ind w:left="280" w:right="266"/>
        <w:jc w:val="right"/>
        <w:rPr>
          <w:sz w:val="20"/>
          <w:szCs w:val="20"/>
        </w:rPr>
      </w:pPr>
      <w:r>
        <w:rPr>
          <w:rFonts w:ascii="Tahoma" w:eastAsia="Tahoma" w:hAnsi="Tahoma" w:cs="Tahoma"/>
          <w:b/>
          <w:bCs/>
          <w:sz w:val="18"/>
          <w:szCs w:val="18"/>
          <w:shd w:val="clear" w:color="auto" w:fill="DBE5F1"/>
        </w:rPr>
        <w:t xml:space="preserve">Υπόδειγμα  Σύμβασης  Διαδημοτικής/Διαβαθμιδικής  Συνεργασίας  του  άρθρου  99  του  ν. </w:t>
      </w:r>
      <w:r>
        <w:rPr>
          <w:noProof/>
          <w:sz w:val="1"/>
          <w:szCs w:val="1"/>
        </w:rPr>
        <w:drawing>
          <wp:inline distT="0" distB="0" distL="0" distR="0">
            <wp:extent cx="38100" cy="1333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blip>
                    <a:srcRect/>
                    <a:stretch>
                      <a:fillRect/>
                    </a:stretch>
                  </pic:blipFill>
                  <pic:spPr bwMode="auto">
                    <a:xfrm>
                      <a:off x="0" y="0"/>
                      <a:ext cx="38100" cy="133350"/>
                    </a:xfrm>
                    <a:prstGeom prst="rect">
                      <a:avLst/>
                    </a:prstGeom>
                    <a:noFill/>
                    <a:ln>
                      <a:noFill/>
                    </a:ln>
                  </pic:spPr>
                </pic:pic>
              </a:graphicData>
            </a:graphic>
          </wp:inline>
        </w:drawing>
      </w:r>
      <w:r>
        <w:rPr>
          <w:noProof/>
          <w:sz w:val="1"/>
          <w:szCs w:val="1"/>
        </w:rPr>
        <w:drawing>
          <wp:inline distT="0" distB="0" distL="0" distR="0">
            <wp:extent cx="38100" cy="1333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blip>
                    <a:srcRect/>
                    <a:stretch>
                      <a:fillRect/>
                    </a:stretch>
                  </pic:blipFill>
                  <pic:spPr bwMode="auto">
                    <a:xfrm>
                      <a:off x="0" y="0"/>
                      <a:ext cx="38100" cy="133350"/>
                    </a:xfrm>
                    <a:prstGeom prst="rect">
                      <a:avLst/>
                    </a:prstGeom>
                    <a:noFill/>
                    <a:ln>
                      <a:noFill/>
                    </a:ln>
                  </pic:spPr>
                </pic:pic>
              </a:graphicData>
            </a:graphic>
          </wp:inline>
        </w:drawing>
      </w:r>
      <w:r>
        <w:rPr>
          <w:rFonts w:ascii="Tahoma" w:eastAsia="Tahoma" w:hAnsi="Tahoma" w:cs="Tahoma"/>
          <w:b/>
          <w:bCs/>
          <w:sz w:val="18"/>
          <w:szCs w:val="18"/>
          <w:shd w:val="clear" w:color="auto" w:fill="DBE5F1"/>
        </w:rPr>
        <w:t xml:space="preserve"> 3852/2010 για χρήση «δάνειας» τεχνικής υπηρεσίας από αδύναμο κύριο έργου (π.χ. Δήμος </w:t>
      </w:r>
      <w:r>
        <w:rPr>
          <w:noProof/>
          <w:sz w:val="1"/>
          <w:szCs w:val="1"/>
        </w:rPr>
        <w:drawing>
          <wp:inline distT="0" distB="0" distL="0" distR="0">
            <wp:extent cx="38100" cy="1238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a:extLst/>
                    </a:blip>
                    <a:srcRect/>
                    <a:stretch>
                      <a:fillRect/>
                    </a:stretch>
                  </pic:blipFill>
                  <pic:spPr bwMode="auto">
                    <a:xfrm>
                      <a:off x="0" y="0"/>
                      <a:ext cx="38100" cy="123825"/>
                    </a:xfrm>
                    <a:prstGeom prst="rect">
                      <a:avLst/>
                    </a:prstGeom>
                    <a:noFill/>
                    <a:ln>
                      <a:noFill/>
                    </a:ln>
                  </pic:spPr>
                </pic:pic>
              </a:graphicData>
            </a:graphic>
          </wp:inline>
        </w:drawing>
      </w:r>
      <w:r>
        <w:rPr>
          <w:rFonts w:ascii="Tahoma" w:eastAsia="Tahoma" w:hAnsi="Tahoma" w:cs="Tahoma"/>
          <w:b/>
          <w:bCs/>
          <w:sz w:val="18"/>
          <w:szCs w:val="18"/>
        </w:rPr>
        <w:t xml:space="preserve"> υποστηρίζεται από το Δήμο της έδρας ΠΕ ή από την Περιφέρεια)                             </w:t>
      </w:r>
      <w:r>
        <w:rPr>
          <w:noProof/>
          <w:sz w:val="1"/>
          <w:szCs w:val="1"/>
        </w:rPr>
        <w:drawing>
          <wp:inline distT="0" distB="0" distL="0" distR="0">
            <wp:extent cx="38100" cy="12382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a:extLst/>
                    </a:blip>
                    <a:srcRect/>
                    <a:stretch>
                      <a:fillRect/>
                    </a:stretch>
                  </pic:blipFill>
                  <pic:spPr bwMode="auto">
                    <a:xfrm>
                      <a:off x="0" y="0"/>
                      <a:ext cx="38100" cy="123825"/>
                    </a:xfrm>
                    <a:prstGeom prst="rect">
                      <a:avLst/>
                    </a:prstGeom>
                    <a:noFill/>
                    <a:ln>
                      <a:noFill/>
                    </a:ln>
                  </pic:spPr>
                </pic:pic>
              </a:graphicData>
            </a:graphic>
          </wp:inline>
        </w:drawing>
      </w:r>
    </w:p>
    <w:p w:rsidR="00723CC1" w:rsidRDefault="00454110">
      <w:pPr>
        <w:spacing w:line="20" w:lineRule="exact"/>
        <w:rPr>
          <w:sz w:val="20"/>
          <w:szCs w:val="20"/>
        </w:rPr>
      </w:pPr>
      <w:r>
        <w:rPr>
          <w:noProof/>
          <w:sz w:val="20"/>
          <w:szCs w:val="20"/>
        </w:rPr>
        <w:drawing>
          <wp:anchor distT="0" distB="0" distL="114300" distR="114300" simplePos="0" relativeHeight="251654656" behindDoc="1" locked="0" layoutInCell="0" allowOverlap="1">
            <wp:simplePos x="0" y="0"/>
            <wp:positionH relativeFrom="column">
              <wp:posOffset>172720</wp:posOffset>
            </wp:positionH>
            <wp:positionV relativeFrom="paragraph">
              <wp:posOffset>-168910</wp:posOffset>
            </wp:positionV>
            <wp:extent cx="5388610" cy="19685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a:extLst/>
                    </a:blip>
                    <a:srcRect/>
                    <a:stretch>
                      <a:fillRect/>
                    </a:stretch>
                  </pic:blipFill>
                  <pic:spPr bwMode="auto">
                    <a:xfrm>
                      <a:off x="0" y="0"/>
                      <a:ext cx="5388610" cy="196850"/>
                    </a:xfrm>
                    <a:prstGeom prst="rect">
                      <a:avLst/>
                    </a:prstGeom>
                    <a:noFill/>
                  </pic:spPr>
                </pic:pic>
              </a:graphicData>
            </a:graphic>
          </wp:anchor>
        </w:drawing>
      </w:r>
    </w:p>
    <w:p w:rsidR="00723CC1" w:rsidRDefault="00723CC1">
      <w:pPr>
        <w:spacing w:line="200" w:lineRule="exact"/>
        <w:rPr>
          <w:sz w:val="20"/>
          <w:szCs w:val="20"/>
        </w:rPr>
      </w:pPr>
    </w:p>
    <w:p w:rsidR="00723CC1" w:rsidRDefault="00723CC1">
      <w:pPr>
        <w:spacing w:line="277" w:lineRule="exact"/>
        <w:rPr>
          <w:sz w:val="20"/>
          <w:szCs w:val="20"/>
        </w:rPr>
      </w:pPr>
    </w:p>
    <w:p w:rsidR="00723CC1" w:rsidRDefault="00454110">
      <w:pPr>
        <w:ind w:left="6600"/>
        <w:rPr>
          <w:sz w:val="20"/>
          <w:szCs w:val="20"/>
        </w:rPr>
      </w:pPr>
      <w:r>
        <w:rPr>
          <w:rFonts w:ascii="Tahoma" w:eastAsia="Tahoma" w:hAnsi="Tahoma" w:cs="Tahoma"/>
          <w:sz w:val="18"/>
          <w:szCs w:val="18"/>
        </w:rPr>
        <w:t xml:space="preserve">ΑΔΑ: </w:t>
      </w:r>
      <w:r>
        <w:rPr>
          <w:rFonts w:ascii="Tahoma" w:eastAsia="Tahoma" w:hAnsi="Tahoma" w:cs="Tahoma"/>
          <w:b/>
          <w:bCs/>
          <w:sz w:val="18"/>
          <w:szCs w:val="18"/>
        </w:rPr>
        <w:t>………………………</w:t>
      </w:r>
    </w:p>
    <w:p w:rsidR="00723CC1" w:rsidRDefault="00723CC1">
      <w:pPr>
        <w:spacing w:line="233" w:lineRule="exact"/>
        <w:rPr>
          <w:sz w:val="20"/>
          <w:szCs w:val="20"/>
        </w:rPr>
      </w:pPr>
    </w:p>
    <w:p w:rsidR="00723CC1" w:rsidRDefault="00454110">
      <w:pPr>
        <w:ind w:right="6"/>
        <w:jc w:val="center"/>
        <w:rPr>
          <w:sz w:val="20"/>
          <w:szCs w:val="20"/>
        </w:rPr>
      </w:pPr>
      <w:r>
        <w:rPr>
          <w:rFonts w:ascii="Tahoma" w:eastAsia="Tahoma" w:hAnsi="Tahoma" w:cs="Tahoma"/>
          <w:b/>
          <w:bCs/>
          <w:sz w:val="18"/>
          <w:szCs w:val="18"/>
        </w:rPr>
        <w:t>ΣΥΜΒΑΣΗ ΔΙΑΔΗΜΟΤΙΚΗΣ (</w:t>
      </w:r>
      <w:r>
        <w:rPr>
          <w:rFonts w:ascii="Tahoma" w:eastAsia="Tahoma" w:hAnsi="Tahoma" w:cs="Tahoma"/>
          <w:b/>
          <w:bCs/>
          <w:i/>
          <w:iCs/>
          <w:sz w:val="18"/>
          <w:szCs w:val="18"/>
        </w:rPr>
        <w:t>ή ΔΙΑΒΑΘΜΙΔΙΚΗΣ</w:t>
      </w:r>
      <w:r>
        <w:rPr>
          <w:rFonts w:ascii="Tahoma" w:eastAsia="Tahoma" w:hAnsi="Tahoma" w:cs="Tahoma"/>
          <w:b/>
          <w:bCs/>
          <w:sz w:val="18"/>
          <w:szCs w:val="18"/>
        </w:rPr>
        <w:t>) ΣΥΝΕΡΓΑΣΙΑΣ</w:t>
      </w:r>
      <w:r>
        <w:rPr>
          <w:rFonts w:ascii="Tahoma" w:eastAsia="Tahoma" w:hAnsi="Tahoma" w:cs="Tahoma"/>
          <w:b/>
          <w:bCs/>
          <w:sz w:val="24"/>
          <w:szCs w:val="24"/>
          <w:vertAlign w:val="superscript"/>
        </w:rPr>
        <w:t>16</w:t>
      </w:r>
    </w:p>
    <w:p w:rsidR="00723CC1" w:rsidRDefault="00723CC1">
      <w:pPr>
        <w:spacing w:line="55" w:lineRule="exact"/>
        <w:rPr>
          <w:sz w:val="20"/>
          <w:szCs w:val="20"/>
        </w:rPr>
      </w:pPr>
    </w:p>
    <w:p w:rsidR="00723CC1" w:rsidRDefault="00454110">
      <w:pPr>
        <w:tabs>
          <w:tab w:val="left" w:pos="140"/>
        </w:tabs>
        <w:ind w:right="6"/>
        <w:jc w:val="center"/>
        <w:rPr>
          <w:sz w:val="20"/>
          <w:szCs w:val="20"/>
        </w:rPr>
      </w:pPr>
      <w:r>
        <w:rPr>
          <w:rFonts w:ascii="Tahoma" w:eastAsia="Tahoma" w:hAnsi="Tahoma" w:cs="Tahoma"/>
          <w:sz w:val="18"/>
          <w:szCs w:val="18"/>
        </w:rPr>
        <w:t>(Άρθρο 222 Ν. 3463/2006</w:t>
      </w:r>
      <w:r>
        <w:rPr>
          <w:sz w:val="20"/>
          <w:szCs w:val="20"/>
        </w:rPr>
        <w:tab/>
      </w:r>
      <w:r>
        <w:rPr>
          <w:rFonts w:ascii="Tahoma" w:eastAsia="Tahoma" w:hAnsi="Tahoma" w:cs="Tahoma"/>
          <w:sz w:val="17"/>
          <w:szCs w:val="17"/>
        </w:rPr>
        <w:t>.Κ.Κ. -Άρθρο 99 Ν. 3852/2010)</w:t>
      </w:r>
    </w:p>
    <w:p w:rsidR="00723CC1" w:rsidRDefault="00723CC1">
      <w:pPr>
        <w:spacing w:line="200" w:lineRule="exact"/>
        <w:rPr>
          <w:sz w:val="20"/>
          <w:szCs w:val="20"/>
        </w:rPr>
      </w:pPr>
    </w:p>
    <w:p w:rsidR="00723CC1" w:rsidRDefault="00723CC1">
      <w:pPr>
        <w:spacing w:line="236" w:lineRule="exact"/>
        <w:rPr>
          <w:sz w:val="20"/>
          <w:szCs w:val="20"/>
        </w:rPr>
      </w:pPr>
    </w:p>
    <w:p w:rsidR="00723CC1" w:rsidRDefault="00454110">
      <w:pPr>
        <w:ind w:left="360"/>
        <w:rPr>
          <w:sz w:val="20"/>
          <w:szCs w:val="20"/>
        </w:rPr>
      </w:pPr>
      <w:r>
        <w:rPr>
          <w:rFonts w:ascii="Tahoma" w:eastAsia="Tahoma" w:hAnsi="Tahoma" w:cs="Tahoma"/>
          <w:sz w:val="18"/>
          <w:szCs w:val="18"/>
        </w:rPr>
        <w:t xml:space="preserve">Στην </w:t>
      </w:r>
      <w:r>
        <w:rPr>
          <w:rFonts w:ascii="Tahoma" w:eastAsia="Tahoma" w:hAnsi="Tahoma" w:cs="Tahoma"/>
          <w:i/>
          <w:iCs/>
          <w:sz w:val="18"/>
          <w:szCs w:val="18"/>
        </w:rPr>
        <w:t>……(πόλη)……,</w:t>
      </w:r>
      <w:r>
        <w:rPr>
          <w:rFonts w:ascii="Tahoma" w:eastAsia="Tahoma" w:hAnsi="Tahoma" w:cs="Tahoma"/>
          <w:sz w:val="18"/>
          <w:szCs w:val="18"/>
        </w:rPr>
        <w:t xml:space="preserve"> σήμερα …/…/201.. ημέρα …………………, οι ακόλουθοι συμβαλλόμενοι:</w:t>
      </w:r>
    </w:p>
    <w:p w:rsidR="00723CC1" w:rsidRDefault="00723CC1">
      <w:pPr>
        <w:spacing w:line="308" w:lineRule="exact"/>
        <w:rPr>
          <w:sz w:val="20"/>
          <w:szCs w:val="20"/>
        </w:rPr>
      </w:pPr>
    </w:p>
    <w:p w:rsidR="00723CC1" w:rsidRDefault="00454110">
      <w:pPr>
        <w:numPr>
          <w:ilvl w:val="0"/>
          <w:numId w:val="25"/>
        </w:numPr>
        <w:tabs>
          <w:tab w:val="left" w:pos="597"/>
        </w:tabs>
        <w:spacing w:line="354" w:lineRule="auto"/>
        <w:ind w:left="360" w:right="366"/>
        <w:jc w:val="both"/>
        <w:rPr>
          <w:rFonts w:ascii="Tahoma" w:eastAsia="Tahoma" w:hAnsi="Tahoma" w:cs="Tahoma"/>
          <w:sz w:val="18"/>
          <w:szCs w:val="18"/>
        </w:rPr>
      </w:pPr>
      <w:r>
        <w:rPr>
          <w:rFonts w:ascii="Tahoma" w:eastAsia="Tahoma" w:hAnsi="Tahoma" w:cs="Tahoma"/>
          <w:sz w:val="18"/>
          <w:szCs w:val="18"/>
        </w:rPr>
        <w:t xml:space="preserve">Ο </w:t>
      </w:r>
      <w:r>
        <w:rPr>
          <w:rFonts w:ascii="Tahoma" w:eastAsia="Tahoma" w:hAnsi="Tahoma" w:cs="Tahoma"/>
          <w:b/>
          <w:bCs/>
          <w:sz w:val="18"/>
          <w:szCs w:val="18"/>
        </w:rPr>
        <w:t>Δήμος…………………</w:t>
      </w:r>
      <w:r>
        <w:rPr>
          <w:rFonts w:ascii="Tahoma" w:eastAsia="Tahoma" w:hAnsi="Tahoma" w:cs="Tahoma"/>
          <w:sz w:val="18"/>
          <w:szCs w:val="18"/>
        </w:rPr>
        <w:t xml:space="preserve">, που εδρεύει στην …………………………… και εκπροσωπείται κατά το νόμο από τον </w:t>
      </w:r>
      <w:r>
        <w:rPr>
          <w:rFonts w:ascii="Tahoma" w:eastAsia="Tahoma" w:hAnsi="Tahoma" w:cs="Tahoma"/>
          <w:i/>
          <w:iCs/>
          <w:sz w:val="18"/>
          <w:szCs w:val="18"/>
        </w:rPr>
        <w:t>…………(ονοματεπώνυμο)</w:t>
      </w:r>
      <w:r>
        <w:rPr>
          <w:rFonts w:ascii="Tahoma" w:eastAsia="Tahoma" w:hAnsi="Tahoma" w:cs="Tahoma"/>
          <w:sz w:val="18"/>
          <w:szCs w:val="18"/>
        </w:rPr>
        <w:t xml:space="preserve">………………………, </w:t>
      </w:r>
      <w:r>
        <w:rPr>
          <w:rFonts w:ascii="Tahoma" w:eastAsia="Tahoma" w:hAnsi="Tahoma" w:cs="Tahoma"/>
          <w:i/>
          <w:iCs/>
          <w:sz w:val="18"/>
          <w:szCs w:val="18"/>
        </w:rPr>
        <w:t>……(ιδιότητα)</w:t>
      </w:r>
      <w:r>
        <w:rPr>
          <w:rFonts w:ascii="Tahoma" w:eastAsia="Tahoma" w:hAnsi="Tahoma" w:cs="Tahoma"/>
          <w:sz w:val="18"/>
          <w:szCs w:val="18"/>
        </w:rPr>
        <w:t xml:space="preserve">………., σύμφωνα με την απόφαση του Δημοτικού Συμβουλίου…………………… με αριθμό </w:t>
      </w:r>
      <w:r>
        <w:rPr>
          <w:rFonts w:ascii="Tahoma" w:eastAsia="Tahoma" w:hAnsi="Tahoma" w:cs="Tahoma"/>
          <w:b/>
          <w:bCs/>
          <w:sz w:val="18"/>
          <w:szCs w:val="18"/>
        </w:rPr>
        <w:t>……/201…,</w:t>
      </w:r>
      <w:r>
        <w:rPr>
          <w:rFonts w:ascii="Tahoma" w:eastAsia="Tahoma" w:hAnsi="Tahoma" w:cs="Tahoma"/>
          <w:sz w:val="18"/>
          <w:szCs w:val="18"/>
        </w:rPr>
        <w:t xml:space="preserve"> η οποία εκδόθηκε με την αυξημένη πλειοψηφία που προβλέπεται από τις σχετικές διατάξεις </w:t>
      </w:r>
      <w:r>
        <w:rPr>
          <w:rFonts w:ascii="Tahoma" w:eastAsia="Tahoma" w:hAnsi="Tahoma" w:cs="Tahoma"/>
          <w:b/>
          <w:bCs/>
          <w:sz w:val="18"/>
          <w:szCs w:val="18"/>
        </w:rPr>
        <w:t>(1</w:t>
      </w:r>
      <w:r>
        <w:rPr>
          <w:rFonts w:ascii="Tahoma" w:eastAsia="Tahoma" w:hAnsi="Tahoma" w:cs="Tahoma"/>
          <w:b/>
          <w:bCs/>
          <w:sz w:val="24"/>
          <w:szCs w:val="24"/>
          <w:vertAlign w:val="superscript"/>
        </w:rPr>
        <w:t>ος</w:t>
      </w:r>
      <w:r>
        <w:rPr>
          <w:rFonts w:ascii="Tahoma" w:eastAsia="Tahoma" w:hAnsi="Tahoma" w:cs="Tahoma"/>
          <w:sz w:val="18"/>
          <w:szCs w:val="18"/>
        </w:rPr>
        <w:t xml:space="preserve"> </w:t>
      </w:r>
      <w:r>
        <w:rPr>
          <w:rFonts w:ascii="Tahoma" w:eastAsia="Tahoma" w:hAnsi="Tahoma" w:cs="Tahoma"/>
          <w:b/>
          <w:bCs/>
          <w:sz w:val="18"/>
          <w:szCs w:val="18"/>
        </w:rPr>
        <w:t>συμβαλλόμενος</w:t>
      </w:r>
      <w:r>
        <w:rPr>
          <w:rFonts w:ascii="Tahoma" w:eastAsia="Tahoma" w:hAnsi="Tahoma" w:cs="Tahoma"/>
          <w:sz w:val="18"/>
          <w:szCs w:val="18"/>
        </w:rPr>
        <w:t xml:space="preserve"> </w:t>
      </w:r>
      <w:r>
        <w:rPr>
          <w:rFonts w:ascii="Tahoma" w:eastAsia="Tahoma" w:hAnsi="Tahoma" w:cs="Tahoma"/>
          <w:b/>
          <w:bCs/>
          <w:sz w:val="18"/>
          <w:szCs w:val="18"/>
        </w:rPr>
        <w:t>-</w:t>
      </w:r>
      <w:r>
        <w:rPr>
          <w:rFonts w:ascii="Tahoma" w:eastAsia="Tahoma" w:hAnsi="Tahoma" w:cs="Tahoma"/>
          <w:sz w:val="18"/>
          <w:szCs w:val="18"/>
        </w:rPr>
        <w:t xml:space="preserve"> </w:t>
      </w:r>
      <w:r>
        <w:rPr>
          <w:rFonts w:ascii="Tahoma" w:eastAsia="Tahoma" w:hAnsi="Tahoma" w:cs="Tahoma"/>
          <w:b/>
          <w:bCs/>
          <w:sz w:val="18"/>
          <w:szCs w:val="18"/>
        </w:rPr>
        <w:t>κύριος του έργου)</w:t>
      </w:r>
      <w:r>
        <w:rPr>
          <w:rFonts w:ascii="Tahoma" w:eastAsia="Tahoma" w:hAnsi="Tahoma" w:cs="Tahoma"/>
          <w:sz w:val="18"/>
          <w:szCs w:val="18"/>
        </w:rPr>
        <w:t>.</w:t>
      </w:r>
    </w:p>
    <w:p w:rsidR="00723CC1" w:rsidRDefault="00723CC1">
      <w:pPr>
        <w:spacing w:line="116" w:lineRule="exact"/>
        <w:rPr>
          <w:rFonts w:ascii="Tahoma" w:eastAsia="Tahoma" w:hAnsi="Tahoma" w:cs="Tahoma"/>
          <w:sz w:val="18"/>
          <w:szCs w:val="18"/>
        </w:rPr>
      </w:pPr>
    </w:p>
    <w:p w:rsidR="00723CC1" w:rsidRDefault="00454110">
      <w:pPr>
        <w:numPr>
          <w:ilvl w:val="0"/>
          <w:numId w:val="25"/>
        </w:numPr>
        <w:tabs>
          <w:tab w:val="left" w:pos="660"/>
        </w:tabs>
        <w:spacing w:line="353" w:lineRule="auto"/>
        <w:ind w:left="360" w:right="366"/>
        <w:jc w:val="both"/>
        <w:rPr>
          <w:rFonts w:ascii="Tahoma" w:eastAsia="Tahoma" w:hAnsi="Tahoma" w:cs="Tahoma"/>
          <w:sz w:val="18"/>
          <w:szCs w:val="18"/>
        </w:rPr>
      </w:pPr>
      <w:r>
        <w:rPr>
          <w:rFonts w:ascii="Tahoma" w:eastAsia="Tahoma" w:hAnsi="Tahoma" w:cs="Tahoma"/>
          <w:sz w:val="18"/>
          <w:szCs w:val="18"/>
        </w:rPr>
        <w:t xml:space="preserve">Ο </w:t>
      </w:r>
      <w:r>
        <w:rPr>
          <w:rFonts w:ascii="Tahoma" w:eastAsia="Tahoma" w:hAnsi="Tahoma" w:cs="Tahoma"/>
          <w:b/>
          <w:bCs/>
          <w:sz w:val="18"/>
          <w:szCs w:val="18"/>
        </w:rPr>
        <w:t>Δήμος (</w:t>
      </w:r>
      <w:r>
        <w:rPr>
          <w:rFonts w:ascii="Tahoma" w:eastAsia="Tahoma" w:hAnsi="Tahoma" w:cs="Tahoma"/>
          <w:i/>
          <w:iCs/>
          <w:sz w:val="18"/>
          <w:szCs w:val="18"/>
        </w:rPr>
        <w:t>ή Η</w:t>
      </w:r>
      <w:r>
        <w:rPr>
          <w:rFonts w:ascii="Tahoma" w:eastAsia="Tahoma" w:hAnsi="Tahoma" w:cs="Tahoma"/>
          <w:sz w:val="18"/>
          <w:szCs w:val="18"/>
        </w:rPr>
        <w:t xml:space="preserve"> </w:t>
      </w:r>
      <w:r>
        <w:rPr>
          <w:rFonts w:ascii="Tahoma" w:eastAsia="Tahoma" w:hAnsi="Tahoma" w:cs="Tahoma"/>
          <w:b/>
          <w:bCs/>
          <w:i/>
          <w:iCs/>
          <w:sz w:val="18"/>
          <w:szCs w:val="18"/>
        </w:rPr>
        <w:t>Περιφέρεια</w:t>
      </w:r>
      <w:r>
        <w:rPr>
          <w:rFonts w:ascii="Tahoma" w:eastAsia="Tahoma" w:hAnsi="Tahoma" w:cs="Tahoma"/>
          <w:b/>
          <w:bCs/>
          <w:sz w:val="18"/>
          <w:szCs w:val="18"/>
        </w:rPr>
        <w:t>)</w:t>
      </w:r>
      <w:r>
        <w:rPr>
          <w:rFonts w:ascii="Tahoma" w:eastAsia="Tahoma" w:hAnsi="Tahoma" w:cs="Tahoma"/>
          <w:b/>
          <w:bCs/>
          <w:i/>
          <w:iCs/>
          <w:sz w:val="18"/>
          <w:szCs w:val="18"/>
        </w:rPr>
        <w:t>……..</w:t>
      </w:r>
      <w:r>
        <w:rPr>
          <w:rFonts w:ascii="Tahoma" w:eastAsia="Tahoma" w:hAnsi="Tahoma" w:cs="Tahoma"/>
          <w:b/>
          <w:bCs/>
          <w:sz w:val="18"/>
          <w:szCs w:val="18"/>
        </w:rPr>
        <w:t>………..</w:t>
      </w:r>
      <w:r>
        <w:rPr>
          <w:rFonts w:ascii="Tahoma" w:eastAsia="Tahoma" w:hAnsi="Tahoma" w:cs="Tahoma"/>
          <w:sz w:val="18"/>
          <w:szCs w:val="18"/>
        </w:rPr>
        <w:t xml:space="preserve"> που εδρεύει σ</w:t>
      </w:r>
      <w:r>
        <w:rPr>
          <w:rFonts w:ascii="Tahoma" w:eastAsia="Tahoma" w:hAnsi="Tahoma" w:cs="Tahoma"/>
          <w:sz w:val="18"/>
          <w:szCs w:val="18"/>
        </w:rPr>
        <w:t xml:space="preserve">τη </w:t>
      </w:r>
      <w:r>
        <w:rPr>
          <w:rFonts w:ascii="Tahoma" w:eastAsia="Tahoma" w:hAnsi="Tahoma" w:cs="Tahoma"/>
          <w:b/>
          <w:bCs/>
          <w:sz w:val="18"/>
          <w:szCs w:val="18"/>
        </w:rPr>
        <w:t>…………………………….</w:t>
      </w:r>
      <w:r>
        <w:rPr>
          <w:rFonts w:ascii="Tahoma" w:eastAsia="Tahoma" w:hAnsi="Tahoma" w:cs="Tahoma"/>
          <w:sz w:val="18"/>
          <w:szCs w:val="18"/>
        </w:rPr>
        <w:t xml:space="preserve"> και εκπροσωπείται κατά νόμο από τον </w:t>
      </w:r>
      <w:r>
        <w:rPr>
          <w:rFonts w:ascii="Tahoma" w:eastAsia="Tahoma" w:hAnsi="Tahoma" w:cs="Tahoma"/>
          <w:b/>
          <w:bCs/>
          <w:sz w:val="18"/>
          <w:szCs w:val="18"/>
        </w:rPr>
        <w:t>……………………………..</w:t>
      </w:r>
      <w:r>
        <w:rPr>
          <w:rFonts w:ascii="Tahoma" w:eastAsia="Tahoma" w:hAnsi="Tahoma" w:cs="Tahoma"/>
          <w:sz w:val="18"/>
          <w:szCs w:val="18"/>
        </w:rPr>
        <w:t xml:space="preserve">, </w:t>
      </w:r>
      <w:r>
        <w:rPr>
          <w:rFonts w:ascii="Tahoma" w:eastAsia="Tahoma" w:hAnsi="Tahoma" w:cs="Tahoma"/>
          <w:b/>
          <w:bCs/>
          <w:i/>
          <w:iCs/>
          <w:sz w:val="18"/>
          <w:szCs w:val="18"/>
        </w:rPr>
        <w:t>…</w:t>
      </w:r>
      <w:r>
        <w:rPr>
          <w:rFonts w:ascii="Tahoma" w:eastAsia="Tahoma" w:hAnsi="Tahoma" w:cs="Tahoma"/>
          <w:i/>
          <w:iCs/>
          <w:sz w:val="18"/>
          <w:szCs w:val="18"/>
        </w:rPr>
        <w:t>(ιδιότητα)</w:t>
      </w:r>
      <w:r>
        <w:rPr>
          <w:rFonts w:ascii="Tahoma" w:eastAsia="Tahoma" w:hAnsi="Tahoma" w:cs="Tahoma"/>
          <w:b/>
          <w:bCs/>
          <w:sz w:val="18"/>
          <w:szCs w:val="18"/>
        </w:rPr>
        <w:t>……….</w:t>
      </w:r>
      <w:r>
        <w:rPr>
          <w:rFonts w:ascii="Tahoma" w:eastAsia="Tahoma" w:hAnsi="Tahoma" w:cs="Tahoma"/>
          <w:sz w:val="18"/>
          <w:szCs w:val="18"/>
        </w:rPr>
        <w:t xml:space="preserve">, σύμφωνα με την απόφαση του </w:t>
      </w:r>
      <w:r>
        <w:rPr>
          <w:rFonts w:ascii="Tahoma" w:eastAsia="Tahoma" w:hAnsi="Tahoma" w:cs="Tahoma"/>
          <w:b/>
          <w:bCs/>
          <w:sz w:val="18"/>
          <w:szCs w:val="18"/>
        </w:rPr>
        <w:t>………………………………</w:t>
      </w:r>
      <w:r>
        <w:rPr>
          <w:rFonts w:ascii="Tahoma" w:eastAsia="Tahoma" w:hAnsi="Tahoma" w:cs="Tahoma"/>
          <w:sz w:val="18"/>
          <w:szCs w:val="18"/>
        </w:rPr>
        <w:t xml:space="preserve"> με αριθμό ……../201.., η οποία εκδόθηκε με την αυξημένη πλειοψηφία που προβλέπεται από τις σχετικές διατάξεις </w:t>
      </w:r>
      <w:r>
        <w:rPr>
          <w:rFonts w:ascii="Tahoma" w:eastAsia="Tahoma" w:hAnsi="Tahoma" w:cs="Tahoma"/>
          <w:b/>
          <w:bCs/>
          <w:sz w:val="18"/>
          <w:szCs w:val="18"/>
        </w:rPr>
        <w:t>(2</w:t>
      </w:r>
      <w:r>
        <w:rPr>
          <w:rFonts w:ascii="Tahoma" w:eastAsia="Tahoma" w:hAnsi="Tahoma" w:cs="Tahoma"/>
          <w:b/>
          <w:bCs/>
          <w:sz w:val="24"/>
          <w:szCs w:val="24"/>
          <w:vertAlign w:val="superscript"/>
        </w:rPr>
        <w:t>ος</w:t>
      </w:r>
      <w:r>
        <w:rPr>
          <w:rFonts w:ascii="Tahoma" w:eastAsia="Tahoma" w:hAnsi="Tahoma" w:cs="Tahoma"/>
          <w:sz w:val="18"/>
          <w:szCs w:val="18"/>
        </w:rPr>
        <w:t xml:space="preserve"> </w:t>
      </w:r>
      <w:r>
        <w:rPr>
          <w:rFonts w:ascii="Tahoma" w:eastAsia="Tahoma" w:hAnsi="Tahoma" w:cs="Tahoma"/>
          <w:b/>
          <w:bCs/>
          <w:sz w:val="18"/>
          <w:szCs w:val="18"/>
        </w:rPr>
        <w:t>συμβαλλόμενος)</w:t>
      </w:r>
    </w:p>
    <w:p w:rsidR="00723CC1" w:rsidRDefault="00723CC1">
      <w:pPr>
        <w:spacing w:line="119" w:lineRule="exact"/>
        <w:rPr>
          <w:sz w:val="20"/>
          <w:szCs w:val="20"/>
        </w:rPr>
      </w:pPr>
    </w:p>
    <w:p w:rsidR="00723CC1" w:rsidRDefault="00454110">
      <w:pPr>
        <w:ind w:left="360"/>
        <w:rPr>
          <w:sz w:val="20"/>
          <w:szCs w:val="20"/>
        </w:rPr>
      </w:pPr>
      <w:r>
        <w:rPr>
          <w:rFonts w:ascii="Tahoma" w:eastAsia="Tahoma" w:hAnsi="Tahoma" w:cs="Tahoma"/>
          <w:sz w:val="18"/>
          <w:szCs w:val="18"/>
        </w:rPr>
        <w:t>λα</w:t>
      </w:r>
      <w:r>
        <w:rPr>
          <w:rFonts w:ascii="Tahoma" w:eastAsia="Tahoma" w:hAnsi="Tahoma" w:cs="Tahoma"/>
          <w:sz w:val="18"/>
          <w:szCs w:val="18"/>
        </w:rPr>
        <w:t>μβάνοντας υπόψη ιδίως:</w:t>
      </w:r>
    </w:p>
    <w:p w:rsidR="00723CC1" w:rsidRDefault="00723CC1">
      <w:pPr>
        <w:spacing w:line="308" w:lineRule="exact"/>
        <w:rPr>
          <w:sz w:val="20"/>
          <w:szCs w:val="20"/>
        </w:rPr>
      </w:pPr>
    </w:p>
    <w:p w:rsidR="00723CC1" w:rsidRDefault="00454110">
      <w:pPr>
        <w:numPr>
          <w:ilvl w:val="0"/>
          <w:numId w:val="26"/>
        </w:numPr>
        <w:tabs>
          <w:tab w:val="left" w:pos="588"/>
        </w:tabs>
        <w:spacing w:line="361" w:lineRule="auto"/>
        <w:ind w:left="360" w:right="366"/>
        <w:rPr>
          <w:rFonts w:ascii="Tahoma" w:eastAsia="Tahoma" w:hAnsi="Tahoma" w:cs="Tahoma"/>
          <w:sz w:val="18"/>
          <w:szCs w:val="18"/>
        </w:rPr>
      </w:pPr>
      <w:r>
        <w:rPr>
          <w:rFonts w:ascii="Tahoma" w:eastAsia="Tahoma" w:hAnsi="Tahoma" w:cs="Tahoma"/>
          <w:sz w:val="18"/>
          <w:szCs w:val="18"/>
        </w:rPr>
        <w:t>τις διατάξεις των άρθρων 95, 99, 204 και 206 του Ν. 3852/2010 (Καλλικράτης), όπως τροποποιήθηκε και ισχύει.</w:t>
      </w:r>
    </w:p>
    <w:p w:rsidR="00723CC1" w:rsidRDefault="00723CC1">
      <w:pPr>
        <w:spacing w:line="198" w:lineRule="exact"/>
        <w:rPr>
          <w:rFonts w:ascii="Tahoma" w:eastAsia="Tahoma" w:hAnsi="Tahoma" w:cs="Tahoma"/>
          <w:sz w:val="18"/>
          <w:szCs w:val="18"/>
        </w:rPr>
      </w:pPr>
    </w:p>
    <w:p w:rsidR="00723CC1" w:rsidRDefault="00454110">
      <w:pPr>
        <w:numPr>
          <w:ilvl w:val="0"/>
          <w:numId w:val="26"/>
        </w:numPr>
        <w:tabs>
          <w:tab w:val="left" w:pos="628"/>
        </w:tabs>
        <w:spacing w:line="361" w:lineRule="auto"/>
        <w:ind w:left="360" w:right="366"/>
        <w:rPr>
          <w:rFonts w:ascii="Tahoma" w:eastAsia="Tahoma" w:hAnsi="Tahoma" w:cs="Tahoma"/>
          <w:sz w:val="18"/>
          <w:szCs w:val="18"/>
        </w:rPr>
      </w:pPr>
      <w:r>
        <w:rPr>
          <w:rFonts w:ascii="Tahoma" w:eastAsia="Tahoma" w:hAnsi="Tahoma" w:cs="Tahoma"/>
          <w:sz w:val="18"/>
          <w:szCs w:val="18"/>
        </w:rPr>
        <w:t xml:space="preserve">(Την υπουργική απόφαση ….. που θα καθορίζει τα της διαδικασίας αξιολόγησης της διοικητικής ικανότητας του δικαιούχου καθώς </w:t>
      </w:r>
      <w:r>
        <w:rPr>
          <w:rFonts w:ascii="Tahoma" w:eastAsia="Tahoma" w:hAnsi="Tahoma" w:cs="Tahoma"/>
          <w:sz w:val="18"/>
          <w:szCs w:val="18"/>
        </w:rPr>
        <w:t>και τις αντίστοιχες οδηγίες της Εθνικής Αρχής Συντονισμού).</w:t>
      </w:r>
    </w:p>
    <w:p w:rsidR="00723CC1" w:rsidRDefault="00723CC1">
      <w:pPr>
        <w:spacing w:line="198" w:lineRule="exact"/>
        <w:rPr>
          <w:rFonts w:ascii="Tahoma" w:eastAsia="Tahoma" w:hAnsi="Tahoma" w:cs="Tahoma"/>
          <w:sz w:val="18"/>
          <w:szCs w:val="18"/>
        </w:rPr>
      </w:pPr>
    </w:p>
    <w:p w:rsidR="00723CC1" w:rsidRDefault="00454110">
      <w:pPr>
        <w:numPr>
          <w:ilvl w:val="0"/>
          <w:numId w:val="26"/>
        </w:numPr>
        <w:tabs>
          <w:tab w:val="left" w:pos="650"/>
        </w:tabs>
        <w:spacing w:line="361" w:lineRule="auto"/>
        <w:ind w:left="360" w:right="366"/>
        <w:rPr>
          <w:rFonts w:ascii="Tahoma" w:eastAsia="Tahoma" w:hAnsi="Tahoma" w:cs="Tahoma"/>
          <w:sz w:val="18"/>
          <w:szCs w:val="18"/>
        </w:rPr>
      </w:pPr>
      <w:r>
        <w:rPr>
          <w:rFonts w:ascii="Tahoma" w:eastAsia="Tahoma" w:hAnsi="Tahoma" w:cs="Tahoma"/>
          <w:sz w:val="18"/>
          <w:szCs w:val="18"/>
        </w:rPr>
        <w:t>Το άρθρο 222 του Ν.3463/2006 (ΦΕΚ 114Α/2006) «Κώδικας Δήμων και Κοινοτήτων», όπως τροποποιήθηκε και ισχύει.</w:t>
      </w:r>
    </w:p>
    <w:p w:rsidR="00723CC1" w:rsidRDefault="00723CC1">
      <w:pPr>
        <w:spacing w:line="197" w:lineRule="exact"/>
        <w:rPr>
          <w:rFonts w:ascii="Tahoma" w:eastAsia="Tahoma" w:hAnsi="Tahoma" w:cs="Tahoma"/>
          <w:sz w:val="18"/>
          <w:szCs w:val="18"/>
        </w:rPr>
      </w:pPr>
    </w:p>
    <w:p w:rsidR="00723CC1" w:rsidRDefault="00454110">
      <w:pPr>
        <w:numPr>
          <w:ilvl w:val="0"/>
          <w:numId w:val="26"/>
        </w:numPr>
        <w:tabs>
          <w:tab w:val="left" w:pos="600"/>
        </w:tabs>
        <w:ind w:left="600" w:hanging="240"/>
        <w:rPr>
          <w:rFonts w:ascii="Tahoma" w:eastAsia="Tahoma" w:hAnsi="Tahoma" w:cs="Tahoma"/>
          <w:sz w:val="18"/>
          <w:szCs w:val="18"/>
        </w:rPr>
      </w:pPr>
      <w:r>
        <w:rPr>
          <w:rFonts w:ascii="Tahoma" w:eastAsia="Tahoma" w:hAnsi="Tahoma" w:cs="Tahoma"/>
          <w:sz w:val="18"/>
          <w:szCs w:val="18"/>
        </w:rPr>
        <w:t xml:space="preserve">Το γεγονός ότι αναγνωρίζεται η ανάγκη του Δήμου ……………………. να υποστηριχθεί από το Δήμο </w:t>
      </w:r>
      <w:r>
        <w:rPr>
          <w:rFonts w:ascii="Tahoma" w:eastAsia="Tahoma" w:hAnsi="Tahoma" w:cs="Tahoma"/>
          <w:sz w:val="18"/>
          <w:szCs w:val="18"/>
        </w:rPr>
        <w:t>(</w:t>
      </w:r>
      <w:r>
        <w:rPr>
          <w:rFonts w:ascii="Tahoma" w:eastAsia="Tahoma" w:hAnsi="Tahoma" w:cs="Tahoma"/>
          <w:i/>
          <w:iCs/>
          <w:sz w:val="18"/>
          <w:szCs w:val="18"/>
        </w:rPr>
        <w:t>ή</w:t>
      </w:r>
    </w:p>
    <w:p w:rsidR="00723CC1" w:rsidRDefault="00723CC1">
      <w:pPr>
        <w:spacing w:line="111" w:lineRule="exact"/>
        <w:rPr>
          <w:sz w:val="20"/>
          <w:szCs w:val="20"/>
        </w:rPr>
      </w:pPr>
    </w:p>
    <w:p w:rsidR="00723CC1" w:rsidRDefault="00454110">
      <w:pPr>
        <w:spacing w:line="361" w:lineRule="auto"/>
        <w:ind w:left="360" w:right="366"/>
        <w:rPr>
          <w:sz w:val="20"/>
          <w:szCs w:val="20"/>
        </w:rPr>
      </w:pPr>
      <w:r>
        <w:rPr>
          <w:rFonts w:ascii="Tahoma" w:eastAsia="Tahoma" w:hAnsi="Tahoma" w:cs="Tahoma"/>
          <w:i/>
          <w:iCs/>
          <w:sz w:val="18"/>
          <w:szCs w:val="18"/>
        </w:rPr>
        <w:t>την Περιφέρεια</w:t>
      </w:r>
      <w:r>
        <w:rPr>
          <w:rFonts w:ascii="Tahoma" w:eastAsia="Tahoma" w:hAnsi="Tahoma" w:cs="Tahoma"/>
          <w:sz w:val="18"/>
          <w:szCs w:val="18"/>
        </w:rPr>
        <w:t>) ……………………… για την υλοποίηση της πράξης</w:t>
      </w:r>
      <w:r>
        <w:rPr>
          <w:rFonts w:ascii="Tahoma" w:eastAsia="Tahoma" w:hAnsi="Tahoma" w:cs="Tahoma"/>
          <w:i/>
          <w:iCs/>
          <w:sz w:val="18"/>
          <w:szCs w:val="18"/>
        </w:rPr>
        <w:t xml:space="preserve"> </w:t>
      </w:r>
      <w:r>
        <w:rPr>
          <w:rFonts w:ascii="Tahoma" w:eastAsia="Tahoma" w:hAnsi="Tahoma" w:cs="Tahoma"/>
          <w:sz w:val="18"/>
          <w:szCs w:val="18"/>
        </w:rPr>
        <w:t>……………………………………………………………………..</w:t>
      </w:r>
    </w:p>
    <w:p w:rsidR="00723CC1" w:rsidRDefault="00454110">
      <w:pPr>
        <w:spacing w:line="20" w:lineRule="exact"/>
        <w:rPr>
          <w:sz w:val="20"/>
          <w:szCs w:val="20"/>
        </w:rPr>
      </w:pPr>
      <w:r>
        <w:rPr>
          <w:noProof/>
          <w:sz w:val="20"/>
          <w:szCs w:val="20"/>
        </w:rPr>
        <mc:AlternateContent>
          <mc:Choice Requires="wps">
            <w:drawing>
              <wp:anchor distT="0" distB="0" distL="114300" distR="114300" simplePos="0" relativeHeight="251655680" behindDoc="1" locked="0" layoutInCell="0" allowOverlap="1">
                <wp:simplePos x="0" y="0"/>
                <wp:positionH relativeFrom="column">
                  <wp:posOffset>228600</wp:posOffset>
                </wp:positionH>
                <wp:positionV relativeFrom="paragraph">
                  <wp:posOffset>732155</wp:posOffset>
                </wp:positionV>
                <wp:extent cx="1828800" cy="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pt,57.65pt" to="162pt,57.65pt" o:allowincell="f" strokecolor="#000000" strokeweight="0.72pt"/>
            </w:pict>
          </mc:Fallback>
        </mc:AlternateContent>
      </w: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63" w:lineRule="exact"/>
        <w:rPr>
          <w:sz w:val="20"/>
          <w:szCs w:val="20"/>
        </w:rPr>
      </w:pPr>
    </w:p>
    <w:p w:rsidR="00723CC1" w:rsidRDefault="00454110">
      <w:pPr>
        <w:numPr>
          <w:ilvl w:val="0"/>
          <w:numId w:val="27"/>
        </w:numPr>
        <w:tabs>
          <w:tab w:val="left" w:pos="780"/>
        </w:tabs>
        <w:spacing w:line="215" w:lineRule="auto"/>
        <w:ind w:left="780" w:right="366" w:hanging="420"/>
        <w:jc w:val="both"/>
        <w:rPr>
          <w:rFonts w:eastAsia="Times New Roman"/>
          <w:sz w:val="26"/>
          <w:szCs w:val="26"/>
          <w:vertAlign w:val="superscript"/>
        </w:rPr>
      </w:pPr>
      <w:r>
        <w:rPr>
          <w:rFonts w:ascii="Tahoma" w:eastAsia="Tahoma" w:hAnsi="Tahoma" w:cs="Tahoma"/>
          <w:sz w:val="16"/>
          <w:szCs w:val="16"/>
        </w:rPr>
        <w:t xml:space="preserve">Το υπόδειγμα αφορά στην περίπτωση που ένας μικρός δήμος δε διαθέτει την αναγκαία επάρκεια της τεχνικής του υπηρεσίας γιατί δεν έχει συγκροτημένη τεχνική </w:t>
      </w:r>
      <w:r>
        <w:rPr>
          <w:rFonts w:ascii="Tahoma" w:eastAsia="Tahoma" w:hAnsi="Tahoma" w:cs="Tahoma"/>
          <w:sz w:val="16"/>
          <w:szCs w:val="16"/>
        </w:rPr>
        <w:t>υπηρεσία (είτε εναλλακτικά γιατί παρότι διαθέτει συγκροτημένη τεχνική υπηρεσία δεν διαθέτει την αναγκαία στελέχωση για την επίβλεψη του συγκεκριμένου έργου).</w:t>
      </w:r>
    </w:p>
    <w:p w:rsidR="00723CC1" w:rsidRDefault="00723CC1">
      <w:pPr>
        <w:spacing w:line="197"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6900"/>
        <w:gridCol w:w="1560"/>
      </w:tblGrid>
      <w:tr w:rsidR="00723CC1">
        <w:trPr>
          <w:trHeight w:val="242"/>
        </w:trPr>
        <w:tc>
          <w:tcPr>
            <w:tcW w:w="6900" w:type="dxa"/>
            <w:shd w:val="clear" w:color="auto" w:fill="DDDDDD"/>
            <w:vAlign w:val="bottom"/>
          </w:tcPr>
          <w:p w:rsidR="00723CC1" w:rsidRDefault="00454110">
            <w:pPr>
              <w:ind w:left="100"/>
              <w:rPr>
                <w:sz w:val="20"/>
                <w:szCs w:val="20"/>
              </w:rPr>
            </w:pPr>
            <w:r>
              <w:rPr>
                <w:rFonts w:ascii="Tahoma" w:eastAsia="Tahoma" w:hAnsi="Tahoma" w:cs="Tahoma"/>
                <w:sz w:val="20"/>
                <w:szCs w:val="20"/>
              </w:rPr>
              <w:t>ΠΑΡΑΡΤΗΜΑ Ι – ΔΙΑΧΕΙΡΙΣΤΙΚΗ ΙΚΑΝΟΤΗΤΑ</w:t>
            </w:r>
          </w:p>
        </w:tc>
        <w:tc>
          <w:tcPr>
            <w:tcW w:w="1560" w:type="dxa"/>
            <w:shd w:val="clear" w:color="auto" w:fill="990000"/>
            <w:vAlign w:val="bottom"/>
          </w:tcPr>
          <w:p w:rsidR="00723CC1" w:rsidRDefault="00454110">
            <w:pPr>
              <w:ind w:right="560"/>
              <w:jc w:val="right"/>
              <w:rPr>
                <w:sz w:val="20"/>
                <w:szCs w:val="20"/>
              </w:rPr>
            </w:pPr>
            <w:r>
              <w:rPr>
                <w:rFonts w:ascii="Tahoma" w:eastAsia="Tahoma" w:hAnsi="Tahoma" w:cs="Tahoma"/>
                <w:color w:val="FFFFFF"/>
                <w:sz w:val="20"/>
                <w:szCs w:val="20"/>
              </w:rPr>
              <w:t>14</w:t>
            </w:r>
          </w:p>
        </w:tc>
      </w:tr>
    </w:tbl>
    <w:p w:rsidR="00723CC1" w:rsidRDefault="00454110">
      <w:pPr>
        <w:spacing w:line="20" w:lineRule="exact"/>
        <w:rPr>
          <w:sz w:val="20"/>
          <w:szCs w:val="20"/>
        </w:rPr>
      </w:pPr>
      <w:r>
        <w:rPr>
          <w:noProof/>
          <w:sz w:val="20"/>
          <w:szCs w:val="20"/>
        </w:rPr>
        <w:drawing>
          <wp:anchor distT="0" distB="0" distL="114300" distR="114300" simplePos="0" relativeHeight="251656704" behindDoc="1" locked="0" layoutInCell="0" allowOverlap="1">
            <wp:simplePos x="0" y="0"/>
            <wp:positionH relativeFrom="column">
              <wp:posOffset>4690110</wp:posOffset>
            </wp:positionH>
            <wp:positionV relativeFrom="paragraph">
              <wp:posOffset>36195</wp:posOffset>
            </wp:positionV>
            <wp:extent cx="780415" cy="46990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extLst/>
                    </a:blip>
                    <a:srcRect/>
                    <a:stretch>
                      <a:fillRect/>
                    </a:stretch>
                  </pic:blipFill>
                  <pic:spPr bwMode="auto">
                    <a:xfrm>
                      <a:off x="0" y="0"/>
                      <a:ext cx="780415" cy="469900"/>
                    </a:xfrm>
                    <a:prstGeom prst="rect">
                      <a:avLst/>
                    </a:prstGeom>
                    <a:noFill/>
                  </pic:spPr>
                </pic:pic>
              </a:graphicData>
            </a:graphic>
          </wp:anchor>
        </w:drawing>
      </w:r>
    </w:p>
    <w:p w:rsidR="00723CC1" w:rsidRDefault="00723CC1">
      <w:pPr>
        <w:sectPr w:rsidR="00723CC1">
          <w:pgSz w:w="11900" w:h="16838"/>
          <w:pgMar w:top="708" w:right="1440" w:bottom="1440" w:left="1440" w:header="0" w:footer="0" w:gutter="0"/>
          <w:cols w:space="720" w:equalWidth="0">
            <w:col w:w="9026"/>
          </w:cols>
        </w:sectPr>
      </w:pPr>
    </w:p>
    <w:p w:rsidR="00723CC1" w:rsidRDefault="00454110">
      <w:pPr>
        <w:ind w:left="360"/>
        <w:rPr>
          <w:sz w:val="20"/>
          <w:szCs w:val="20"/>
        </w:rPr>
      </w:pPr>
      <w:bookmarkStart w:id="14" w:name="page15"/>
      <w:bookmarkEnd w:id="14"/>
      <w:r>
        <w:rPr>
          <w:rFonts w:ascii="Tahoma" w:eastAsia="Tahoma" w:hAnsi="Tahoma" w:cs="Tahoma"/>
          <w:i/>
          <w:iCs/>
          <w:sz w:val="20"/>
          <w:szCs w:val="20"/>
        </w:rPr>
        <w:lastRenderedPageBreak/>
        <w:t>Υπόδειγμα Σύμβασης Διαδημοτικής/Δ</w:t>
      </w:r>
      <w:r>
        <w:rPr>
          <w:rFonts w:ascii="Tahoma" w:eastAsia="Tahoma" w:hAnsi="Tahoma" w:cs="Tahoma"/>
          <w:i/>
          <w:iCs/>
          <w:sz w:val="20"/>
          <w:szCs w:val="20"/>
        </w:rPr>
        <w:t>ιαβαθμιδικής Συνεργασίας αρ. 99 Ν. 3852/2010</w:t>
      </w:r>
    </w:p>
    <w:p w:rsidR="00723CC1" w:rsidRDefault="00454110">
      <w:pPr>
        <w:spacing w:line="20" w:lineRule="exact"/>
        <w:rPr>
          <w:sz w:val="20"/>
          <w:szCs w:val="20"/>
        </w:rPr>
      </w:pPr>
      <w:r>
        <w:rPr>
          <w:noProof/>
          <w:sz w:val="20"/>
          <w:szCs w:val="20"/>
        </w:rPr>
        <w:drawing>
          <wp:anchor distT="0" distB="0" distL="114300" distR="114300" simplePos="0" relativeHeight="251657728" behindDoc="1" locked="0" layoutInCell="0" allowOverlap="1">
            <wp:simplePos x="0" y="0"/>
            <wp:positionH relativeFrom="column">
              <wp:posOffset>210820</wp:posOffset>
            </wp:positionH>
            <wp:positionV relativeFrom="paragraph">
              <wp:posOffset>36830</wp:posOffset>
            </wp:positionV>
            <wp:extent cx="5312410" cy="635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extLst/>
                    </a:blip>
                    <a:srcRect/>
                    <a:stretch>
                      <a:fillRect/>
                    </a:stretch>
                  </pic:blipFill>
                  <pic:spPr bwMode="auto">
                    <a:xfrm>
                      <a:off x="0" y="0"/>
                      <a:ext cx="5312410" cy="6350"/>
                    </a:xfrm>
                    <a:prstGeom prst="rect">
                      <a:avLst/>
                    </a:prstGeom>
                    <a:noFill/>
                  </pic:spPr>
                </pic:pic>
              </a:graphicData>
            </a:graphic>
          </wp:anchor>
        </w:drawing>
      </w:r>
    </w:p>
    <w:p w:rsidR="00723CC1" w:rsidRDefault="00723CC1">
      <w:pPr>
        <w:spacing w:line="200" w:lineRule="exact"/>
        <w:rPr>
          <w:sz w:val="20"/>
          <w:szCs w:val="20"/>
        </w:rPr>
      </w:pPr>
    </w:p>
    <w:p w:rsidR="00723CC1" w:rsidRDefault="00723CC1">
      <w:pPr>
        <w:spacing w:line="270" w:lineRule="exact"/>
        <w:rPr>
          <w:sz w:val="20"/>
          <w:szCs w:val="20"/>
        </w:rPr>
      </w:pPr>
    </w:p>
    <w:p w:rsidR="00723CC1" w:rsidRDefault="00454110">
      <w:pPr>
        <w:numPr>
          <w:ilvl w:val="0"/>
          <w:numId w:val="28"/>
        </w:numPr>
        <w:tabs>
          <w:tab w:val="left" w:pos="588"/>
        </w:tabs>
        <w:spacing w:line="361" w:lineRule="auto"/>
        <w:ind w:left="360" w:right="366"/>
        <w:jc w:val="both"/>
        <w:rPr>
          <w:rFonts w:ascii="Tahoma" w:eastAsia="Tahoma" w:hAnsi="Tahoma" w:cs="Tahoma"/>
          <w:sz w:val="18"/>
          <w:szCs w:val="18"/>
        </w:rPr>
      </w:pPr>
      <w:r>
        <w:rPr>
          <w:rFonts w:ascii="Tahoma" w:eastAsia="Tahoma" w:hAnsi="Tahoma" w:cs="Tahoma"/>
          <w:sz w:val="18"/>
          <w:szCs w:val="18"/>
        </w:rPr>
        <w:t>Την αριθμ. ……../201…… απόφαση του Δημοτικού Συμβουλίου ………………, με την οποία εγκρίνεται η σύναψη Σύμβασης Διαδημοτικής (</w:t>
      </w:r>
      <w:r>
        <w:rPr>
          <w:rFonts w:ascii="Tahoma" w:eastAsia="Tahoma" w:hAnsi="Tahoma" w:cs="Tahoma"/>
          <w:i/>
          <w:iCs/>
          <w:sz w:val="18"/>
          <w:szCs w:val="18"/>
        </w:rPr>
        <w:t>ή Διαβαθμιδικής</w:t>
      </w:r>
      <w:r>
        <w:rPr>
          <w:rFonts w:ascii="Tahoma" w:eastAsia="Tahoma" w:hAnsi="Tahoma" w:cs="Tahoma"/>
          <w:sz w:val="18"/>
          <w:szCs w:val="18"/>
        </w:rPr>
        <w:t xml:space="preserve">)Συνεργασίας με το Δήμο( </w:t>
      </w:r>
      <w:r>
        <w:rPr>
          <w:rFonts w:ascii="Tahoma" w:eastAsia="Tahoma" w:hAnsi="Tahoma" w:cs="Tahoma"/>
          <w:i/>
          <w:iCs/>
          <w:sz w:val="18"/>
          <w:szCs w:val="18"/>
        </w:rPr>
        <w:t>ή την</w:t>
      </w:r>
      <w:r>
        <w:rPr>
          <w:rFonts w:ascii="Tahoma" w:eastAsia="Tahoma" w:hAnsi="Tahoma" w:cs="Tahoma"/>
          <w:sz w:val="18"/>
          <w:szCs w:val="18"/>
        </w:rPr>
        <w:t xml:space="preserve"> </w:t>
      </w:r>
      <w:r>
        <w:rPr>
          <w:rFonts w:ascii="Tahoma" w:eastAsia="Tahoma" w:hAnsi="Tahoma" w:cs="Tahoma"/>
          <w:i/>
          <w:iCs/>
          <w:sz w:val="18"/>
          <w:szCs w:val="18"/>
        </w:rPr>
        <w:t>Περιφέρεια</w:t>
      </w:r>
      <w:r>
        <w:rPr>
          <w:rFonts w:ascii="Tahoma" w:eastAsia="Tahoma" w:hAnsi="Tahoma" w:cs="Tahoma"/>
          <w:sz w:val="18"/>
          <w:szCs w:val="18"/>
        </w:rPr>
        <w:t>).……………………………………………</w:t>
      </w:r>
    </w:p>
    <w:p w:rsidR="00723CC1" w:rsidRDefault="00723CC1">
      <w:pPr>
        <w:spacing w:line="198" w:lineRule="exact"/>
        <w:rPr>
          <w:rFonts w:ascii="Tahoma" w:eastAsia="Tahoma" w:hAnsi="Tahoma" w:cs="Tahoma"/>
          <w:sz w:val="18"/>
          <w:szCs w:val="18"/>
        </w:rPr>
      </w:pPr>
    </w:p>
    <w:p w:rsidR="00723CC1" w:rsidRDefault="00454110">
      <w:pPr>
        <w:numPr>
          <w:ilvl w:val="0"/>
          <w:numId w:val="28"/>
        </w:numPr>
        <w:tabs>
          <w:tab w:val="left" w:pos="588"/>
        </w:tabs>
        <w:spacing w:line="356" w:lineRule="auto"/>
        <w:ind w:left="360" w:right="366"/>
        <w:jc w:val="both"/>
        <w:rPr>
          <w:rFonts w:ascii="Tahoma" w:eastAsia="Tahoma" w:hAnsi="Tahoma" w:cs="Tahoma"/>
          <w:sz w:val="18"/>
          <w:szCs w:val="18"/>
        </w:rPr>
      </w:pPr>
      <w:r>
        <w:rPr>
          <w:rFonts w:ascii="Tahoma" w:eastAsia="Tahoma" w:hAnsi="Tahoma" w:cs="Tahoma"/>
          <w:sz w:val="18"/>
          <w:szCs w:val="18"/>
        </w:rPr>
        <w:t xml:space="preserve">Την αριθμ. </w:t>
      </w:r>
      <w:r>
        <w:rPr>
          <w:rFonts w:ascii="Tahoma" w:eastAsia="Tahoma" w:hAnsi="Tahoma" w:cs="Tahoma"/>
          <w:sz w:val="18"/>
          <w:szCs w:val="18"/>
        </w:rPr>
        <w:t>……../201…… απόφαση του Δημοτικού (</w:t>
      </w:r>
      <w:r>
        <w:rPr>
          <w:rFonts w:ascii="Tahoma" w:eastAsia="Tahoma" w:hAnsi="Tahoma" w:cs="Tahoma"/>
          <w:i/>
          <w:iCs/>
          <w:sz w:val="18"/>
          <w:szCs w:val="18"/>
        </w:rPr>
        <w:t>ή Περιφερειακού</w:t>
      </w:r>
      <w:r>
        <w:rPr>
          <w:rFonts w:ascii="Tahoma" w:eastAsia="Tahoma" w:hAnsi="Tahoma" w:cs="Tahoma"/>
          <w:sz w:val="18"/>
          <w:szCs w:val="18"/>
        </w:rPr>
        <w:t>) Συμβουλίου ………………, με την οποία εγκρίνεται η σύναψη Σύμβασης Διαδημοτικής (</w:t>
      </w:r>
      <w:r>
        <w:rPr>
          <w:rFonts w:ascii="Tahoma" w:eastAsia="Tahoma" w:hAnsi="Tahoma" w:cs="Tahoma"/>
          <w:i/>
          <w:iCs/>
          <w:sz w:val="18"/>
          <w:szCs w:val="18"/>
        </w:rPr>
        <w:t>ή Διαβαθμιδικής</w:t>
      </w:r>
      <w:r>
        <w:rPr>
          <w:rFonts w:ascii="Tahoma" w:eastAsia="Tahoma" w:hAnsi="Tahoma" w:cs="Tahoma"/>
          <w:sz w:val="18"/>
          <w:szCs w:val="18"/>
        </w:rPr>
        <w:t>) Συνεργασίας με το Δήμο</w:t>
      </w:r>
    </w:p>
    <w:p w:rsidR="00723CC1" w:rsidRDefault="00723CC1">
      <w:pPr>
        <w:spacing w:line="6" w:lineRule="exact"/>
        <w:rPr>
          <w:rFonts w:ascii="Tahoma" w:eastAsia="Tahoma" w:hAnsi="Tahoma" w:cs="Tahoma"/>
          <w:sz w:val="18"/>
          <w:szCs w:val="18"/>
        </w:rPr>
      </w:pPr>
    </w:p>
    <w:p w:rsidR="00723CC1" w:rsidRDefault="00454110">
      <w:pPr>
        <w:ind w:left="360"/>
        <w:rPr>
          <w:rFonts w:ascii="Tahoma" w:eastAsia="Tahoma" w:hAnsi="Tahoma" w:cs="Tahoma"/>
          <w:sz w:val="18"/>
          <w:szCs w:val="18"/>
        </w:rPr>
      </w:pPr>
      <w:r>
        <w:rPr>
          <w:rFonts w:ascii="Tahoma" w:eastAsia="Tahoma" w:hAnsi="Tahoma" w:cs="Tahoma"/>
          <w:sz w:val="18"/>
          <w:szCs w:val="18"/>
        </w:rPr>
        <w:t>……………………………………………</w:t>
      </w:r>
    </w:p>
    <w:p w:rsidR="00723CC1" w:rsidRDefault="00723CC1">
      <w:pPr>
        <w:spacing w:line="308" w:lineRule="exact"/>
        <w:rPr>
          <w:sz w:val="20"/>
          <w:szCs w:val="20"/>
        </w:rPr>
      </w:pPr>
    </w:p>
    <w:p w:rsidR="00723CC1" w:rsidRDefault="00454110">
      <w:pPr>
        <w:ind w:right="6"/>
        <w:jc w:val="center"/>
        <w:rPr>
          <w:sz w:val="20"/>
          <w:szCs w:val="20"/>
        </w:rPr>
      </w:pPr>
      <w:r>
        <w:rPr>
          <w:rFonts w:ascii="Tahoma" w:eastAsia="Tahoma" w:hAnsi="Tahoma" w:cs="Tahoma"/>
          <w:b/>
          <w:bCs/>
          <w:sz w:val="18"/>
          <w:szCs w:val="18"/>
        </w:rPr>
        <w:t>συμφωνούν, συνομολογούν και συναποδέχονται τα ακόλουθα:</w:t>
      </w:r>
    </w:p>
    <w:p w:rsidR="00723CC1" w:rsidRDefault="00723CC1">
      <w:pPr>
        <w:spacing w:line="311" w:lineRule="exact"/>
        <w:rPr>
          <w:sz w:val="20"/>
          <w:szCs w:val="20"/>
        </w:rPr>
      </w:pPr>
    </w:p>
    <w:p w:rsidR="00723CC1" w:rsidRDefault="00454110">
      <w:pPr>
        <w:ind w:right="6"/>
        <w:jc w:val="center"/>
        <w:rPr>
          <w:sz w:val="20"/>
          <w:szCs w:val="20"/>
        </w:rPr>
      </w:pPr>
      <w:r>
        <w:rPr>
          <w:rFonts w:ascii="Tahoma" w:eastAsia="Tahoma" w:hAnsi="Tahoma" w:cs="Tahoma"/>
          <w:b/>
          <w:bCs/>
          <w:sz w:val="18"/>
          <w:szCs w:val="18"/>
        </w:rPr>
        <w:t>ΠΡΟΟΙΜΙΟ</w:t>
      </w:r>
    </w:p>
    <w:p w:rsidR="00723CC1" w:rsidRDefault="00723CC1">
      <w:pPr>
        <w:spacing w:line="308" w:lineRule="exact"/>
        <w:rPr>
          <w:sz w:val="20"/>
          <w:szCs w:val="20"/>
        </w:rPr>
      </w:pPr>
    </w:p>
    <w:p w:rsidR="00723CC1" w:rsidRDefault="00454110">
      <w:pPr>
        <w:numPr>
          <w:ilvl w:val="0"/>
          <w:numId w:val="29"/>
        </w:numPr>
        <w:tabs>
          <w:tab w:val="left" w:pos="588"/>
        </w:tabs>
        <w:spacing w:line="356" w:lineRule="auto"/>
        <w:ind w:left="360" w:right="366"/>
        <w:jc w:val="both"/>
        <w:rPr>
          <w:rFonts w:ascii="Tahoma" w:eastAsia="Tahoma" w:hAnsi="Tahoma" w:cs="Tahoma"/>
          <w:sz w:val="18"/>
          <w:szCs w:val="18"/>
        </w:rPr>
      </w:pPr>
      <w:r>
        <w:rPr>
          <w:rFonts w:ascii="Tahoma" w:eastAsia="Tahoma" w:hAnsi="Tahoma" w:cs="Tahoma"/>
          <w:sz w:val="18"/>
          <w:szCs w:val="18"/>
        </w:rPr>
        <w:t>Δήμ</w:t>
      </w:r>
      <w:r>
        <w:rPr>
          <w:rFonts w:ascii="Tahoma" w:eastAsia="Tahoma" w:hAnsi="Tahoma" w:cs="Tahoma"/>
          <w:sz w:val="18"/>
          <w:szCs w:val="18"/>
        </w:rPr>
        <w:t>ος …………. δεν μπορεί να ανταποκριθεί στις απαιτήσεις της διοικητικής ή/και επιχειρησιακής ικανότητας για την ένταξη στο ΕΣΠΑ 2014 – 2020 της πράξης (έργο) με τίτλο :</w:t>
      </w:r>
    </w:p>
    <w:p w:rsidR="00723CC1" w:rsidRDefault="00723CC1">
      <w:pPr>
        <w:spacing w:line="5" w:lineRule="exact"/>
        <w:rPr>
          <w:rFonts w:ascii="Tahoma" w:eastAsia="Tahoma" w:hAnsi="Tahoma" w:cs="Tahoma"/>
          <w:sz w:val="18"/>
          <w:szCs w:val="18"/>
        </w:rPr>
      </w:pPr>
    </w:p>
    <w:p w:rsidR="00723CC1" w:rsidRDefault="00454110">
      <w:pPr>
        <w:spacing w:line="356" w:lineRule="auto"/>
        <w:ind w:left="360" w:right="366"/>
        <w:jc w:val="both"/>
        <w:rPr>
          <w:rFonts w:ascii="Tahoma" w:eastAsia="Tahoma" w:hAnsi="Tahoma" w:cs="Tahoma"/>
          <w:sz w:val="18"/>
          <w:szCs w:val="18"/>
        </w:rPr>
      </w:pPr>
      <w:r>
        <w:rPr>
          <w:rFonts w:ascii="Tahoma" w:eastAsia="Tahoma" w:hAnsi="Tahoma" w:cs="Tahoma"/>
          <w:sz w:val="18"/>
          <w:szCs w:val="18"/>
        </w:rPr>
        <w:t>……………………………………………….. Ειδικότερα έχει διαπιστωθεί ότι δεν διαθέτει συγκροτημένη Τεχνική Υπη</w:t>
      </w:r>
      <w:r>
        <w:rPr>
          <w:rFonts w:ascii="Tahoma" w:eastAsia="Tahoma" w:hAnsi="Tahoma" w:cs="Tahoma"/>
          <w:sz w:val="18"/>
          <w:szCs w:val="18"/>
        </w:rPr>
        <w:t>ρεσία (</w:t>
      </w:r>
      <w:r>
        <w:rPr>
          <w:rFonts w:ascii="Tahoma" w:eastAsia="Tahoma" w:hAnsi="Tahoma" w:cs="Tahoma"/>
          <w:i/>
          <w:iCs/>
          <w:sz w:val="18"/>
          <w:szCs w:val="18"/>
        </w:rPr>
        <w:t>ή εναλλακτικά δεν διαθέτει την αναγκαία για την επίβλεψη του έργου στελέχωση της</w:t>
      </w:r>
      <w:r>
        <w:rPr>
          <w:rFonts w:ascii="Tahoma" w:eastAsia="Tahoma" w:hAnsi="Tahoma" w:cs="Tahoma"/>
          <w:sz w:val="18"/>
          <w:szCs w:val="18"/>
        </w:rPr>
        <w:t xml:space="preserve"> </w:t>
      </w:r>
      <w:r>
        <w:rPr>
          <w:rFonts w:ascii="Tahoma" w:eastAsia="Tahoma" w:hAnsi="Tahoma" w:cs="Tahoma"/>
          <w:i/>
          <w:iCs/>
          <w:sz w:val="18"/>
          <w:szCs w:val="18"/>
        </w:rPr>
        <w:t xml:space="preserve">Τεχνικής του Υπηρεσίας). </w:t>
      </w:r>
      <w:r>
        <w:rPr>
          <w:rFonts w:ascii="Tahoma" w:eastAsia="Tahoma" w:hAnsi="Tahoma" w:cs="Tahoma"/>
          <w:sz w:val="18"/>
          <w:szCs w:val="18"/>
        </w:rPr>
        <w:t>Για το λόγο αυτό έχει απευθυνθεί στο Δήμο (</w:t>
      </w:r>
      <w:r>
        <w:rPr>
          <w:rFonts w:ascii="Tahoma" w:eastAsia="Tahoma" w:hAnsi="Tahoma" w:cs="Tahoma"/>
          <w:i/>
          <w:iCs/>
          <w:sz w:val="18"/>
          <w:szCs w:val="18"/>
        </w:rPr>
        <w:t>ή στην Περιφέρεια</w:t>
      </w:r>
      <w:r>
        <w:rPr>
          <w:rFonts w:ascii="Tahoma" w:eastAsia="Tahoma" w:hAnsi="Tahoma" w:cs="Tahoma"/>
          <w:sz w:val="18"/>
          <w:szCs w:val="18"/>
        </w:rPr>
        <w:t>) ……………....,</w:t>
      </w:r>
      <w:r>
        <w:rPr>
          <w:rFonts w:ascii="Tahoma" w:eastAsia="Tahoma" w:hAnsi="Tahoma" w:cs="Tahoma"/>
          <w:i/>
          <w:iCs/>
          <w:sz w:val="18"/>
          <w:szCs w:val="18"/>
        </w:rPr>
        <w:t xml:space="preserve"> </w:t>
      </w:r>
      <w:r>
        <w:rPr>
          <w:rFonts w:ascii="Tahoma" w:eastAsia="Tahoma" w:hAnsi="Tahoma" w:cs="Tahoma"/>
          <w:sz w:val="18"/>
          <w:szCs w:val="18"/>
        </w:rPr>
        <w:t>ο</w:t>
      </w:r>
      <w:r>
        <w:rPr>
          <w:rFonts w:ascii="Tahoma" w:eastAsia="Tahoma" w:hAnsi="Tahoma" w:cs="Tahoma"/>
          <w:i/>
          <w:iCs/>
          <w:sz w:val="18"/>
          <w:szCs w:val="18"/>
        </w:rPr>
        <w:t>/η</w:t>
      </w:r>
      <w:r>
        <w:rPr>
          <w:rFonts w:ascii="Tahoma" w:eastAsia="Tahoma" w:hAnsi="Tahoma" w:cs="Tahoma"/>
          <w:sz w:val="18"/>
          <w:szCs w:val="18"/>
        </w:rPr>
        <w:t xml:space="preserve"> οποίος</w:t>
      </w:r>
      <w:r>
        <w:rPr>
          <w:rFonts w:ascii="Tahoma" w:eastAsia="Tahoma" w:hAnsi="Tahoma" w:cs="Tahoma"/>
          <w:i/>
          <w:iCs/>
          <w:sz w:val="18"/>
          <w:szCs w:val="18"/>
        </w:rPr>
        <w:t>/α</w:t>
      </w:r>
      <w:r>
        <w:rPr>
          <w:rFonts w:ascii="Tahoma" w:eastAsia="Tahoma" w:hAnsi="Tahoma" w:cs="Tahoma"/>
          <w:sz w:val="18"/>
          <w:szCs w:val="18"/>
        </w:rPr>
        <w:t xml:space="preserve"> (</w:t>
      </w:r>
      <w:r>
        <w:rPr>
          <w:rFonts w:ascii="Tahoma" w:eastAsia="Tahoma" w:hAnsi="Tahoma" w:cs="Tahoma"/>
          <w:i/>
          <w:iCs/>
          <w:sz w:val="18"/>
          <w:szCs w:val="18"/>
        </w:rPr>
        <w:t>ως δήμος της έδρας της Περιφερειακής Ενότητας)</w:t>
      </w:r>
      <w:r>
        <w:rPr>
          <w:rFonts w:ascii="Tahoma" w:eastAsia="Tahoma" w:hAnsi="Tahoma" w:cs="Tahoma"/>
          <w:sz w:val="18"/>
          <w:szCs w:val="18"/>
        </w:rPr>
        <w:t xml:space="preserve"> διαθέτει </w:t>
      </w:r>
      <w:r>
        <w:rPr>
          <w:rFonts w:ascii="Tahoma" w:eastAsia="Tahoma" w:hAnsi="Tahoma" w:cs="Tahoma"/>
          <w:sz w:val="18"/>
          <w:szCs w:val="18"/>
        </w:rPr>
        <w:t>την απαιτούμενη στελέχωση της Τεχνικής του Υπηρεσίας και είναι σε θέση να υποστηρίξει το Δήμο ……. στην υλοποίηση του εν λόγω συγχρηματοδοτούμενου έργου.</w:t>
      </w:r>
      <w:r>
        <w:rPr>
          <w:rFonts w:ascii="Tahoma" w:eastAsia="Tahoma" w:hAnsi="Tahoma" w:cs="Tahoma"/>
          <w:sz w:val="24"/>
          <w:szCs w:val="24"/>
          <w:vertAlign w:val="superscript"/>
        </w:rPr>
        <w:t>17</w:t>
      </w:r>
    </w:p>
    <w:p w:rsidR="00723CC1" w:rsidRDefault="00723CC1">
      <w:pPr>
        <w:spacing w:line="115" w:lineRule="exact"/>
        <w:rPr>
          <w:sz w:val="20"/>
          <w:szCs w:val="20"/>
        </w:rPr>
      </w:pPr>
    </w:p>
    <w:p w:rsidR="00723CC1" w:rsidRDefault="00454110">
      <w:pPr>
        <w:ind w:right="6"/>
        <w:jc w:val="center"/>
        <w:rPr>
          <w:sz w:val="20"/>
          <w:szCs w:val="20"/>
        </w:rPr>
      </w:pPr>
      <w:r>
        <w:rPr>
          <w:rFonts w:ascii="Tahoma" w:eastAsia="Tahoma" w:hAnsi="Tahoma" w:cs="Tahoma"/>
          <w:b/>
          <w:bCs/>
          <w:sz w:val="18"/>
          <w:szCs w:val="18"/>
        </w:rPr>
        <w:t>Άρθρο 1</w:t>
      </w:r>
    </w:p>
    <w:p w:rsidR="00723CC1" w:rsidRDefault="00723CC1">
      <w:pPr>
        <w:spacing w:line="309" w:lineRule="exact"/>
        <w:rPr>
          <w:sz w:val="20"/>
          <w:szCs w:val="20"/>
        </w:rPr>
      </w:pPr>
    </w:p>
    <w:p w:rsidR="00723CC1" w:rsidRDefault="00454110">
      <w:pPr>
        <w:ind w:right="-53"/>
        <w:jc w:val="center"/>
        <w:rPr>
          <w:sz w:val="20"/>
          <w:szCs w:val="20"/>
        </w:rPr>
      </w:pPr>
      <w:r>
        <w:rPr>
          <w:rFonts w:ascii="Tahoma" w:eastAsia="Tahoma" w:hAnsi="Tahoma" w:cs="Tahoma"/>
          <w:b/>
          <w:bCs/>
          <w:sz w:val="18"/>
          <w:szCs w:val="18"/>
        </w:rPr>
        <w:t>ΑΝΤΙΚΕΙΜΕΝΟ</w:t>
      </w:r>
    </w:p>
    <w:p w:rsidR="00723CC1" w:rsidRDefault="00723CC1">
      <w:pPr>
        <w:spacing w:line="310" w:lineRule="exact"/>
        <w:rPr>
          <w:sz w:val="20"/>
          <w:szCs w:val="20"/>
        </w:rPr>
      </w:pPr>
    </w:p>
    <w:p w:rsidR="00723CC1" w:rsidRDefault="00454110">
      <w:pPr>
        <w:spacing w:line="359" w:lineRule="auto"/>
        <w:ind w:left="360" w:right="366"/>
        <w:rPr>
          <w:sz w:val="20"/>
          <w:szCs w:val="20"/>
        </w:rPr>
      </w:pPr>
      <w:r>
        <w:rPr>
          <w:rFonts w:ascii="Tahoma" w:eastAsia="Tahoma" w:hAnsi="Tahoma" w:cs="Tahoma"/>
          <w:sz w:val="18"/>
          <w:szCs w:val="18"/>
        </w:rPr>
        <w:t xml:space="preserve">Αντικείμενο της παρούσας </w:t>
      </w:r>
      <w:r>
        <w:rPr>
          <w:rFonts w:ascii="Tahoma" w:eastAsia="Tahoma" w:hAnsi="Tahoma" w:cs="Tahoma"/>
          <w:b/>
          <w:bCs/>
          <w:sz w:val="18"/>
          <w:szCs w:val="18"/>
        </w:rPr>
        <w:t>Σύμβασης Διαδημοτικής Συνεργασίας</w:t>
      </w:r>
      <w:r>
        <w:rPr>
          <w:rFonts w:ascii="Tahoma" w:eastAsia="Tahoma" w:hAnsi="Tahoma" w:cs="Tahoma"/>
          <w:sz w:val="18"/>
          <w:szCs w:val="18"/>
        </w:rPr>
        <w:t xml:space="preserve"> αποτελεί η μεταβίβαση της αρμοδιότητας της επιβλέπουσας υπηρεσίας στα πλαίσια υλοποίησης του έργου (Πράξης):</w:t>
      </w:r>
    </w:p>
    <w:p w:rsidR="00723CC1" w:rsidRDefault="00723CC1">
      <w:pPr>
        <w:spacing w:line="201" w:lineRule="exact"/>
        <w:rPr>
          <w:sz w:val="20"/>
          <w:szCs w:val="20"/>
        </w:rPr>
      </w:pPr>
    </w:p>
    <w:p w:rsidR="00723CC1" w:rsidRDefault="00454110">
      <w:pPr>
        <w:ind w:left="360"/>
        <w:rPr>
          <w:sz w:val="20"/>
          <w:szCs w:val="20"/>
        </w:rPr>
      </w:pPr>
      <w:r>
        <w:rPr>
          <w:rFonts w:ascii="Tahoma" w:eastAsia="Tahoma" w:hAnsi="Tahoma" w:cs="Tahoma"/>
          <w:b/>
          <w:bCs/>
          <w:sz w:val="18"/>
          <w:szCs w:val="18"/>
        </w:rPr>
        <w:t xml:space="preserve">………… </w:t>
      </w:r>
      <w:r>
        <w:rPr>
          <w:rFonts w:ascii="Tahoma" w:eastAsia="Tahoma" w:hAnsi="Tahoma" w:cs="Tahoma"/>
          <w:i/>
          <w:iCs/>
          <w:sz w:val="18"/>
          <w:szCs w:val="18"/>
        </w:rPr>
        <w:t>(τίτλος πράξης)</w:t>
      </w:r>
      <w:r>
        <w:rPr>
          <w:rFonts w:ascii="Tahoma" w:eastAsia="Tahoma" w:hAnsi="Tahoma" w:cs="Tahoma"/>
          <w:b/>
          <w:bCs/>
          <w:sz w:val="18"/>
          <w:szCs w:val="18"/>
        </w:rPr>
        <w:t>…………………………………………....</w:t>
      </w:r>
    </w:p>
    <w:p w:rsidR="00723CC1" w:rsidRDefault="00723CC1">
      <w:pPr>
        <w:spacing w:line="311" w:lineRule="exact"/>
        <w:rPr>
          <w:sz w:val="20"/>
          <w:szCs w:val="20"/>
        </w:rPr>
      </w:pPr>
    </w:p>
    <w:p w:rsidR="00723CC1" w:rsidRDefault="00454110">
      <w:pPr>
        <w:ind w:left="360"/>
        <w:rPr>
          <w:sz w:val="20"/>
          <w:szCs w:val="20"/>
        </w:rPr>
      </w:pPr>
      <w:r>
        <w:rPr>
          <w:rFonts w:ascii="Tahoma" w:eastAsia="Tahoma" w:hAnsi="Tahoma" w:cs="Tahoma"/>
          <w:sz w:val="18"/>
          <w:szCs w:val="18"/>
        </w:rPr>
        <w:t xml:space="preserve">στη Διεύθυνση Τεχνικών Υπηρεσιών (ή </w:t>
      </w:r>
      <w:r>
        <w:rPr>
          <w:rFonts w:ascii="Tahoma" w:eastAsia="Tahoma" w:hAnsi="Tahoma" w:cs="Tahoma"/>
          <w:i/>
          <w:iCs/>
          <w:sz w:val="18"/>
          <w:szCs w:val="18"/>
        </w:rPr>
        <w:t>Έργων</w:t>
      </w:r>
      <w:r>
        <w:rPr>
          <w:rFonts w:ascii="Tahoma" w:eastAsia="Tahoma" w:hAnsi="Tahoma" w:cs="Tahoma"/>
          <w:sz w:val="18"/>
          <w:szCs w:val="18"/>
        </w:rPr>
        <w:t>) του Δήμου (ή της Περιφέρειας) …………</w:t>
      </w:r>
    </w:p>
    <w:p w:rsidR="00723CC1" w:rsidRDefault="00723CC1">
      <w:pPr>
        <w:spacing w:line="308" w:lineRule="exact"/>
        <w:rPr>
          <w:sz w:val="20"/>
          <w:szCs w:val="20"/>
        </w:rPr>
      </w:pPr>
    </w:p>
    <w:p w:rsidR="00723CC1" w:rsidRDefault="00454110">
      <w:pPr>
        <w:ind w:left="360"/>
        <w:rPr>
          <w:sz w:val="20"/>
          <w:szCs w:val="20"/>
        </w:rPr>
      </w:pPr>
      <w:r>
        <w:rPr>
          <w:rFonts w:ascii="Tahoma" w:eastAsia="Tahoma" w:hAnsi="Tahoma" w:cs="Tahoma"/>
          <w:sz w:val="18"/>
          <w:szCs w:val="18"/>
        </w:rPr>
        <w:t>Συγκεκριμένα:</w:t>
      </w:r>
    </w:p>
    <w:p w:rsidR="00723CC1" w:rsidRDefault="00723CC1">
      <w:pPr>
        <w:spacing w:line="307" w:lineRule="exact"/>
        <w:rPr>
          <w:sz w:val="20"/>
          <w:szCs w:val="20"/>
        </w:rPr>
      </w:pPr>
    </w:p>
    <w:p w:rsidR="00723CC1" w:rsidRDefault="00454110">
      <w:pPr>
        <w:numPr>
          <w:ilvl w:val="0"/>
          <w:numId w:val="30"/>
        </w:numPr>
        <w:tabs>
          <w:tab w:val="left" w:pos="547"/>
        </w:tabs>
        <w:spacing w:line="359" w:lineRule="auto"/>
        <w:ind w:left="360" w:right="366"/>
        <w:jc w:val="both"/>
        <w:rPr>
          <w:rFonts w:ascii="Tahoma" w:eastAsia="Tahoma" w:hAnsi="Tahoma" w:cs="Tahoma"/>
          <w:sz w:val="18"/>
          <w:szCs w:val="18"/>
        </w:rPr>
      </w:pPr>
      <w:r>
        <w:rPr>
          <w:rFonts w:ascii="Tahoma" w:eastAsia="Tahoma" w:hAnsi="Tahoma" w:cs="Tahoma"/>
          <w:sz w:val="18"/>
          <w:szCs w:val="18"/>
        </w:rPr>
        <w:t>Δήμος ………</w:t>
      </w:r>
      <w:r>
        <w:rPr>
          <w:rFonts w:ascii="Tahoma" w:eastAsia="Tahoma" w:hAnsi="Tahoma" w:cs="Tahoma"/>
          <w:sz w:val="18"/>
          <w:szCs w:val="18"/>
        </w:rPr>
        <w:t xml:space="preserve">……. (κύριος του έργου), με την ένταξη της πράξης στο ΕΣΠΑ 2014 – 2020, αναλαμβάνει να λειτουργεί ως δικαιούχος έναντι της αρμόδιας αρχής διαχείρισης, ανταποκρινόμενος στις απαιτήσεις που ορίζονται στους όρους χρηματοδότησης της απόφασης ένταξης της πράξης </w:t>
      </w:r>
      <w:r>
        <w:rPr>
          <w:rFonts w:ascii="Tahoma" w:eastAsia="Tahoma" w:hAnsi="Tahoma" w:cs="Tahoma"/>
          <w:sz w:val="18"/>
          <w:szCs w:val="18"/>
        </w:rPr>
        <w:t>καθώς και στο ΣΔΕ της περιόδου 2014 – 2020. Η λειτουργία της αναθέτουσας αρχής γίνεται από το Δήμο ……. (κύριο του έργου) καθώς και η οικονομική διαχείριση της πράξης. Ο Δήμος ……. ορίζει τον υπεύθυνο του έργου, ο οποίος έχει τη συνολική ευθύνη της οργάνωσης</w:t>
      </w:r>
      <w:r>
        <w:rPr>
          <w:rFonts w:ascii="Tahoma" w:eastAsia="Tahoma" w:hAnsi="Tahoma" w:cs="Tahoma"/>
          <w:sz w:val="18"/>
          <w:szCs w:val="18"/>
        </w:rPr>
        <w:t xml:space="preserve"> της υλοποίησης της πράξης καθώς και της υποβολής</w:t>
      </w:r>
    </w:p>
    <w:p w:rsidR="00723CC1" w:rsidRDefault="00454110">
      <w:pPr>
        <w:spacing w:line="20" w:lineRule="exact"/>
        <w:rPr>
          <w:sz w:val="20"/>
          <w:szCs w:val="20"/>
        </w:rPr>
      </w:pPr>
      <w:r>
        <w:rPr>
          <w:noProof/>
          <w:sz w:val="20"/>
          <w:szCs w:val="20"/>
        </w:rPr>
        <mc:AlternateContent>
          <mc:Choice Requires="wps">
            <w:drawing>
              <wp:anchor distT="0" distB="0" distL="114300" distR="114300" simplePos="0" relativeHeight="251658752" behindDoc="1" locked="0" layoutInCell="0" allowOverlap="1">
                <wp:simplePos x="0" y="0"/>
                <wp:positionH relativeFrom="column">
                  <wp:posOffset>228600</wp:posOffset>
                </wp:positionH>
                <wp:positionV relativeFrom="paragraph">
                  <wp:posOffset>246380</wp:posOffset>
                </wp:positionV>
                <wp:extent cx="1828800" cy="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pt,19.4pt" to="162pt,19.4pt" o:allowincell="f" strokecolor="#000000" strokeweight="0.7199pt"/>
            </w:pict>
          </mc:Fallback>
        </mc:AlternateContent>
      </w:r>
    </w:p>
    <w:p w:rsidR="00723CC1" w:rsidRDefault="00723CC1">
      <w:pPr>
        <w:spacing w:line="200" w:lineRule="exact"/>
        <w:rPr>
          <w:sz w:val="20"/>
          <w:szCs w:val="20"/>
        </w:rPr>
      </w:pPr>
    </w:p>
    <w:p w:rsidR="00723CC1" w:rsidRDefault="00723CC1">
      <w:pPr>
        <w:spacing w:line="253" w:lineRule="exact"/>
        <w:rPr>
          <w:sz w:val="20"/>
          <w:szCs w:val="20"/>
        </w:rPr>
      </w:pPr>
    </w:p>
    <w:p w:rsidR="00723CC1" w:rsidRDefault="00454110">
      <w:pPr>
        <w:spacing w:line="226" w:lineRule="auto"/>
        <w:ind w:left="360" w:right="366"/>
        <w:jc w:val="both"/>
        <w:rPr>
          <w:sz w:val="20"/>
          <w:szCs w:val="20"/>
        </w:rPr>
      </w:pPr>
      <w:r>
        <w:rPr>
          <w:rFonts w:eastAsia="Times New Roman"/>
          <w:sz w:val="25"/>
          <w:szCs w:val="25"/>
          <w:vertAlign w:val="superscript"/>
        </w:rPr>
        <w:t>17</w:t>
      </w:r>
      <w:r>
        <w:rPr>
          <w:rFonts w:eastAsia="Times New Roman"/>
          <w:sz w:val="20"/>
          <w:szCs w:val="20"/>
        </w:rPr>
        <w:t>Περιγραφή του Γενικού Πλαισίου εντός του οποίου εντάσσεται η παρούσα σύμβαση και συνοπτική παρουσίαση των παραγόντων που οδήγησαν τον «αδύναμο» δήμο στη σύναψη της παρούσας σύμβασης</w:t>
      </w:r>
    </w:p>
    <w:p w:rsidR="00723CC1" w:rsidRDefault="00723CC1">
      <w:pPr>
        <w:spacing w:line="11"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6900"/>
        <w:gridCol w:w="1560"/>
      </w:tblGrid>
      <w:tr w:rsidR="00723CC1">
        <w:trPr>
          <w:trHeight w:val="242"/>
        </w:trPr>
        <w:tc>
          <w:tcPr>
            <w:tcW w:w="6900" w:type="dxa"/>
            <w:shd w:val="clear" w:color="auto" w:fill="DDDDDD"/>
            <w:vAlign w:val="bottom"/>
          </w:tcPr>
          <w:p w:rsidR="00723CC1" w:rsidRDefault="00454110">
            <w:pPr>
              <w:ind w:left="100"/>
              <w:rPr>
                <w:sz w:val="20"/>
                <w:szCs w:val="20"/>
              </w:rPr>
            </w:pPr>
            <w:r>
              <w:rPr>
                <w:rFonts w:ascii="Tahoma" w:eastAsia="Tahoma" w:hAnsi="Tahoma" w:cs="Tahoma"/>
                <w:sz w:val="20"/>
                <w:szCs w:val="20"/>
              </w:rPr>
              <w:t xml:space="preserve">ΠΑΡΑΡΤΗΜΑ Ι – </w:t>
            </w:r>
            <w:r>
              <w:rPr>
                <w:rFonts w:ascii="Tahoma" w:eastAsia="Tahoma" w:hAnsi="Tahoma" w:cs="Tahoma"/>
                <w:sz w:val="20"/>
                <w:szCs w:val="20"/>
              </w:rPr>
              <w:t>ΔΙΑΧΕΙΡΙΣΤΙΚΗ ΙΚΑΝΟΤΗΤΑ</w:t>
            </w:r>
          </w:p>
        </w:tc>
        <w:tc>
          <w:tcPr>
            <w:tcW w:w="1560" w:type="dxa"/>
            <w:shd w:val="clear" w:color="auto" w:fill="990000"/>
            <w:vAlign w:val="bottom"/>
          </w:tcPr>
          <w:p w:rsidR="00723CC1" w:rsidRDefault="00454110">
            <w:pPr>
              <w:ind w:right="560"/>
              <w:jc w:val="right"/>
              <w:rPr>
                <w:sz w:val="20"/>
                <w:szCs w:val="20"/>
              </w:rPr>
            </w:pPr>
            <w:r>
              <w:rPr>
                <w:rFonts w:ascii="Tahoma" w:eastAsia="Tahoma" w:hAnsi="Tahoma" w:cs="Tahoma"/>
                <w:color w:val="FFFFFF"/>
                <w:sz w:val="20"/>
                <w:szCs w:val="20"/>
              </w:rPr>
              <w:t>15</w:t>
            </w:r>
          </w:p>
        </w:tc>
      </w:tr>
    </w:tbl>
    <w:p w:rsidR="00723CC1" w:rsidRDefault="00454110">
      <w:pPr>
        <w:spacing w:line="20" w:lineRule="exact"/>
        <w:rPr>
          <w:sz w:val="20"/>
          <w:szCs w:val="20"/>
        </w:rPr>
      </w:pPr>
      <w:r>
        <w:rPr>
          <w:noProof/>
          <w:sz w:val="20"/>
          <w:szCs w:val="20"/>
        </w:rPr>
        <w:drawing>
          <wp:anchor distT="0" distB="0" distL="114300" distR="114300" simplePos="0" relativeHeight="251659776" behindDoc="1" locked="0" layoutInCell="0" allowOverlap="1">
            <wp:simplePos x="0" y="0"/>
            <wp:positionH relativeFrom="column">
              <wp:posOffset>4690110</wp:posOffset>
            </wp:positionH>
            <wp:positionV relativeFrom="paragraph">
              <wp:posOffset>36195</wp:posOffset>
            </wp:positionV>
            <wp:extent cx="780415" cy="46990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extLst/>
                    </a:blip>
                    <a:srcRect/>
                    <a:stretch>
                      <a:fillRect/>
                    </a:stretch>
                  </pic:blipFill>
                  <pic:spPr bwMode="auto">
                    <a:xfrm>
                      <a:off x="0" y="0"/>
                      <a:ext cx="780415" cy="469900"/>
                    </a:xfrm>
                    <a:prstGeom prst="rect">
                      <a:avLst/>
                    </a:prstGeom>
                    <a:noFill/>
                  </pic:spPr>
                </pic:pic>
              </a:graphicData>
            </a:graphic>
          </wp:anchor>
        </w:drawing>
      </w:r>
    </w:p>
    <w:p w:rsidR="00723CC1" w:rsidRDefault="00723CC1">
      <w:pPr>
        <w:sectPr w:rsidR="00723CC1">
          <w:pgSz w:w="11900" w:h="16838"/>
          <w:pgMar w:top="708" w:right="1440" w:bottom="1440" w:left="1440" w:header="0" w:footer="0" w:gutter="0"/>
          <w:cols w:space="720" w:equalWidth="0">
            <w:col w:w="9026"/>
          </w:cols>
        </w:sectPr>
      </w:pPr>
    </w:p>
    <w:p w:rsidR="00723CC1" w:rsidRDefault="00454110">
      <w:pPr>
        <w:ind w:left="360"/>
        <w:rPr>
          <w:sz w:val="20"/>
          <w:szCs w:val="20"/>
        </w:rPr>
      </w:pPr>
      <w:bookmarkStart w:id="15" w:name="page16"/>
      <w:bookmarkEnd w:id="15"/>
      <w:r>
        <w:rPr>
          <w:rFonts w:ascii="Tahoma" w:eastAsia="Tahoma" w:hAnsi="Tahoma" w:cs="Tahoma"/>
          <w:i/>
          <w:iCs/>
          <w:sz w:val="20"/>
          <w:szCs w:val="20"/>
        </w:rPr>
        <w:lastRenderedPageBreak/>
        <w:t>Υπόδειγμα Σύμβασης Διαδημοτικής/Διαβαθμιδικής Συνεργασίας αρ. 99 Ν. 3852/2010</w:t>
      </w:r>
    </w:p>
    <w:p w:rsidR="00723CC1" w:rsidRDefault="00454110">
      <w:pPr>
        <w:spacing w:line="20" w:lineRule="exact"/>
        <w:rPr>
          <w:sz w:val="20"/>
          <w:szCs w:val="20"/>
        </w:rPr>
      </w:pPr>
      <w:r>
        <w:rPr>
          <w:noProof/>
          <w:sz w:val="20"/>
          <w:szCs w:val="20"/>
        </w:rPr>
        <w:drawing>
          <wp:anchor distT="0" distB="0" distL="114300" distR="114300" simplePos="0" relativeHeight="251660800" behindDoc="1" locked="0" layoutInCell="0" allowOverlap="1">
            <wp:simplePos x="0" y="0"/>
            <wp:positionH relativeFrom="column">
              <wp:posOffset>210820</wp:posOffset>
            </wp:positionH>
            <wp:positionV relativeFrom="paragraph">
              <wp:posOffset>36830</wp:posOffset>
            </wp:positionV>
            <wp:extent cx="5312410" cy="635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a:extLst/>
                    </a:blip>
                    <a:srcRect/>
                    <a:stretch>
                      <a:fillRect/>
                    </a:stretch>
                  </pic:blipFill>
                  <pic:spPr bwMode="auto">
                    <a:xfrm>
                      <a:off x="0" y="0"/>
                      <a:ext cx="5312410" cy="6350"/>
                    </a:xfrm>
                    <a:prstGeom prst="rect">
                      <a:avLst/>
                    </a:prstGeom>
                    <a:noFill/>
                  </pic:spPr>
                </pic:pic>
              </a:graphicData>
            </a:graphic>
          </wp:anchor>
        </w:drawing>
      </w:r>
    </w:p>
    <w:p w:rsidR="00723CC1" w:rsidRDefault="00723CC1">
      <w:pPr>
        <w:spacing w:line="200" w:lineRule="exact"/>
        <w:rPr>
          <w:sz w:val="20"/>
          <w:szCs w:val="20"/>
        </w:rPr>
      </w:pPr>
    </w:p>
    <w:p w:rsidR="00723CC1" w:rsidRDefault="00723CC1">
      <w:pPr>
        <w:spacing w:line="270" w:lineRule="exact"/>
        <w:rPr>
          <w:sz w:val="20"/>
          <w:szCs w:val="20"/>
        </w:rPr>
      </w:pPr>
    </w:p>
    <w:p w:rsidR="00723CC1" w:rsidRDefault="00454110">
      <w:pPr>
        <w:spacing w:line="362" w:lineRule="auto"/>
        <w:ind w:left="360" w:right="366"/>
        <w:rPr>
          <w:sz w:val="20"/>
          <w:szCs w:val="20"/>
        </w:rPr>
      </w:pPr>
      <w:r>
        <w:rPr>
          <w:rFonts w:ascii="Tahoma" w:eastAsia="Tahoma" w:hAnsi="Tahoma" w:cs="Tahoma"/>
          <w:sz w:val="18"/>
          <w:szCs w:val="18"/>
        </w:rPr>
        <w:t xml:space="preserve">αναφορών στην αρμόδια αρχή διαχείρισης. Όργανα της αναθέτουσας αρχής είναι τα αρμόδια όργανα του Δήμου ………. (κυρίου του </w:t>
      </w:r>
      <w:r>
        <w:rPr>
          <w:rFonts w:ascii="Tahoma" w:eastAsia="Tahoma" w:hAnsi="Tahoma" w:cs="Tahoma"/>
          <w:sz w:val="18"/>
          <w:szCs w:val="18"/>
        </w:rPr>
        <w:t>έργου).</w:t>
      </w:r>
    </w:p>
    <w:p w:rsidR="00723CC1" w:rsidRDefault="00723CC1">
      <w:pPr>
        <w:spacing w:line="197" w:lineRule="exact"/>
        <w:rPr>
          <w:sz w:val="20"/>
          <w:szCs w:val="20"/>
        </w:rPr>
      </w:pPr>
    </w:p>
    <w:p w:rsidR="00723CC1" w:rsidRDefault="00454110">
      <w:pPr>
        <w:numPr>
          <w:ilvl w:val="0"/>
          <w:numId w:val="31"/>
        </w:numPr>
        <w:tabs>
          <w:tab w:val="left" w:pos="569"/>
        </w:tabs>
        <w:spacing w:line="356" w:lineRule="auto"/>
        <w:ind w:left="360" w:right="366"/>
        <w:jc w:val="both"/>
        <w:rPr>
          <w:rFonts w:ascii="Tahoma" w:eastAsia="Tahoma" w:hAnsi="Tahoma" w:cs="Tahoma"/>
          <w:sz w:val="18"/>
          <w:szCs w:val="18"/>
        </w:rPr>
      </w:pPr>
      <w:r>
        <w:rPr>
          <w:rFonts w:ascii="Tahoma" w:eastAsia="Tahoma" w:hAnsi="Tahoma" w:cs="Tahoma"/>
          <w:sz w:val="18"/>
          <w:szCs w:val="18"/>
        </w:rPr>
        <w:t>Δήμος (</w:t>
      </w:r>
      <w:r>
        <w:rPr>
          <w:rFonts w:ascii="Tahoma" w:eastAsia="Tahoma" w:hAnsi="Tahoma" w:cs="Tahoma"/>
          <w:i/>
          <w:iCs/>
          <w:sz w:val="18"/>
          <w:szCs w:val="18"/>
        </w:rPr>
        <w:t>ή η Περιφέρεια</w:t>
      </w:r>
      <w:r>
        <w:rPr>
          <w:rFonts w:ascii="Tahoma" w:eastAsia="Tahoma" w:hAnsi="Tahoma" w:cs="Tahoma"/>
          <w:sz w:val="18"/>
          <w:szCs w:val="18"/>
        </w:rPr>
        <w:t>) …………. αναλαμβάνει δια των αρμοδίων υπηρεσιών του</w:t>
      </w:r>
      <w:r>
        <w:rPr>
          <w:rFonts w:ascii="Tahoma" w:eastAsia="Tahoma" w:hAnsi="Tahoma" w:cs="Tahoma"/>
          <w:i/>
          <w:iCs/>
          <w:sz w:val="18"/>
          <w:szCs w:val="18"/>
        </w:rPr>
        <w:t>/ης</w:t>
      </w:r>
      <w:r>
        <w:rPr>
          <w:rFonts w:ascii="Tahoma" w:eastAsia="Tahoma" w:hAnsi="Tahoma" w:cs="Tahoma"/>
          <w:sz w:val="18"/>
          <w:szCs w:val="18"/>
        </w:rPr>
        <w:t>να ασκήσει το ρόλο της Διευθύνουσας (επιβλέπουσας) υπηρεσίας για το εν λόγω έργο τόσο στη διάρκεια της ανάθεσης της σύμβασης σε ανάδοχο όσο και στην παρακολούθηση και διοίκη</w:t>
      </w:r>
      <w:r>
        <w:rPr>
          <w:rFonts w:ascii="Tahoma" w:eastAsia="Tahoma" w:hAnsi="Tahoma" w:cs="Tahoma"/>
          <w:sz w:val="18"/>
          <w:szCs w:val="18"/>
        </w:rPr>
        <w:t xml:space="preserve">ση της σύμβασης (επίβλεψη του έργου). Επίσης αναλαμβάνει έναντι της διαχειριστικής αρχής για τη συγχρηματοδοτούμενη πράξη την ευθύνη της υλοποίησης του υποέργου της εκτέλεσης της σύμβασης με τον ανάδοχο </w:t>
      </w:r>
      <w:r>
        <w:rPr>
          <w:rFonts w:ascii="Tahoma" w:eastAsia="Tahoma" w:hAnsi="Tahoma" w:cs="Tahoma"/>
          <w:i/>
          <w:iCs/>
          <w:sz w:val="18"/>
          <w:szCs w:val="18"/>
        </w:rPr>
        <w:t>(καθώς και του</w:t>
      </w:r>
      <w:r>
        <w:rPr>
          <w:rFonts w:ascii="Tahoma" w:eastAsia="Tahoma" w:hAnsi="Tahoma" w:cs="Tahoma"/>
          <w:sz w:val="18"/>
          <w:szCs w:val="18"/>
        </w:rPr>
        <w:t xml:space="preserve"> </w:t>
      </w:r>
      <w:r>
        <w:rPr>
          <w:rFonts w:ascii="Tahoma" w:eastAsia="Tahoma" w:hAnsi="Tahoma" w:cs="Tahoma"/>
          <w:i/>
          <w:iCs/>
          <w:sz w:val="18"/>
          <w:szCs w:val="18"/>
        </w:rPr>
        <w:t xml:space="preserve">υποέργου </w:t>
      </w:r>
      <w:r>
        <w:rPr>
          <w:rFonts w:ascii="Tahoma" w:eastAsia="Tahoma" w:hAnsi="Tahoma" w:cs="Tahoma"/>
          <w:sz w:val="18"/>
          <w:szCs w:val="18"/>
        </w:rPr>
        <w:t>……………</w:t>
      </w:r>
      <w:r>
        <w:rPr>
          <w:rFonts w:ascii="Tahoma" w:eastAsia="Tahoma" w:hAnsi="Tahoma" w:cs="Tahoma"/>
          <w:i/>
          <w:iCs/>
          <w:sz w:val="18"/>
          <w:szCs w:val="18"/>
        </w:rPr>
        <w:t>π.χ. σύνδεση με ΟΚΩ</w:t>
      </w:r>
      <w:r>
        <w:rPr>
          <w:rFonts w:ascii="Tahoma" w:eastAsia="Tahoma" w:hAnsi="Tahoma" w:cs="Tahoma"/>
          <w:sz w:val="18"/>
          <w:szCs w:val="18"/>
        </w:rPr>
        <w:t>)</w:t>
      </w:r>
      <w:r>
        <w:rPr>
          <w:rFonts w:ascii="Tahoma" w:eastAsia="Tahoma" w:hAnsi="Tahoma" w:cs="Tahoma"/>
          <w:sz w:val="24"/>
          <w:szCs w:val="24"/>
          <w:vertAlign w:val="superscript"/>
        </w:rPr>
        <w:t>18</w:t>
      </w:r>
    </w:p>
    <w:p w:rsidR="00723CC1" w:rsidRDefault="00723CC1">
      <w:pPr>
        <w:spacing w:line="115" w:lineRule="exact"/>
        <w:rPr>
          <w:sz w:val="20"/>
          <w:szCs w:val="20"/>
        </w:rPr>
      </w:pPr>
    </w:p>
    <w:p w:rsidR="00723CC1" w:rsidRDefault="00454110">
      <w:pPr>
        <w:ind w:right="6"/>
        <w:jc w:val="center"/>
        <w:rPr>
          <w:sz w:val="20"/>
          <w:szCs w:val="20"/>
        </w:rPr>
      </w:pPr>
      <w:r>
        <w:rPr>
          <w:rFonts w:ascii="Tahoma" w:eastAsia="Tahoma" w:hAnsi="Tahoma" w:cs="Tahoma"/>
          <w:b/>
          <w:bCs/>
          <w:sz w:val="18"/>
          <w:szCs w:val="18"/>
        </w:rPr>
        <w:t>Άρθρο 2</w:t>
      </w:r>
    </w:p>
    <w:p w:rsidR="00723CC1" w:rsidRDefault="00723CC1">
      <w:pPr>
        <w:spacing w:line="309" w:lineRule="exact"/>
        <w:rPr>
          <w:sz w:val="20"/>
          <w:szCs w:val="20"/>
        </w:rPr>
      </w:pPr>
    </w:p>
    <w:p w:rsidR="00723CC1" w:rsidRDefault="00454110">
      <w:pPr>
        <w:ind w:right="6"/>
        <w:jc w:val="center"/>
        <w:rPr>
          <w:sz w:val="20"/>
          <w:szCs w:val="20"/>
        </w:rPr>
      </w:pPr>
      <w:r>
        <w:rPr>
          <w:rFonts w:ascii="Tahoma" w:eastAsia="Tahoma" w:hAnsi="Tahoma" w:cs="Tahoma"/>
          <w:b/>
          <w:bCs/>
          <w:sz w:val="18"/>
          <w:szCs w:val="18"/>
        </w:rPr>
        <w:t>ΤΡΟΠΟΣ ΑΣΚΗΣΗΣ ΜΕΤΑΦΕΡΟΜΕΝΗΣ ΑΡΜΟΔΙΟΤΗΤΑΣ και ΑΠΑΣΧΟΛΗΣΗ ΠΡΟΣΩΠΙΚΟΥ</w:t>
      </w:r>
    </w:p>
    <w:p w:rsidR="00723CC1" w:rsidRDefault="00723CC1">
      <w:pPr>
        <w:spacing w:line="307" w:lineRule="exact"/>
        <w:rPr>
          <w:sz w:val="20"/>
          <w:szCs w:val="20"/>
        </w:rPr>
      </w:pPr>
    </w:p>
    <w:p w:rsidR="00723CC1" w:rsidRDefault="00454110">
      <w:pPr>
        <w:spacing w:line="359" w:lineRule="auto"/>
        <w:ind w:left="360" w:right="366"/>
        <w:jc w:val="both"/>
        <w:rPr>
          <w:sz w:val="20"/>
          <w:szCs w:val="20"/>
        </w:rPr>
      </w:pPr>
      <w:r>
        <w:rPr>
          <w:rFonts w:ascii="Tahoma" w:eastAsia="Tahoma" w:hAnsi="Tahoma" w:cs="Tahoma"/>
          <w:sz w:val="18"/>
          <w:szCs w:val="18"/>
        </w:rPr>
        <w:t>Αρμόδια για την άσκηση του ρόλου της Διευθύνουσας (επιβλέπουσας) υπηρεσίας για την υλοποίηση της πράξης ……………………………………….. και ειδικότερα του/ων υποέργου/ων.είναι η Διεύθυνση</w:t>
      </w:r>
    </w:p>
    <w:p w:rsidR="00723CC1" w:rsidRDefault="00723CC1">
      <w:pPr>
        <w:spacing w:line="2" w:lineRule="exact"/>
        <w:rPr>
          <w:sz w:val="20"/>
          <w:szCs w:val="20"/>
        </w:rPr>
      </w:pPr>
    </w:p>
    <w:p w:rsidR="00723CC1" w:rsidRDefault="00454110">
      <w:pPr>
        <w:tabs>
          <w:tab w:val="left" w:pos="1720"/>
        </w:tabs>
        <w:ind w:left="360"/>
        <w:rPr>
          <w:sz w:val="20"/>
          <w:szCs w:val="20"/>
        </w:rPr>
      </w:pPr>
      <w:r>
        <w:rPr>
          <w:rFonts w:ascii="Tahoma" w:eastAsia="Tahoma" w:hAnsi="Tahoma" w:cs="Tahoma"/>
          <w:sz w:val="18"/>
          <w:szCs w:val="18"/>
        </w:rPr>
        <w:t>………</w:t>
      </w:r>
      <w:r>
        <w:rPr>
          <w:rFonts w:ascii="Tahoma" w:eastAsia="Tahoma" w:hAnsi="Tahoma" w:cs="Tahoma"/>
          <w:sz w:val="18"/>
          <w:szCs w:val="18"/>
        </w:rPr>
        <w:t>…..(</w:t>
      </w:r>
      <w:r>
        <w:rPr>
          <w:rFonts w:ascii="Tahoma" w:eastAsia="Tahoma" w:hAnsi="Tahoma" w:cs="Tahoma"/>
          <w:i/>
          <w:iCs/>
          <w:sz w:val="18"/>
          <w:szCs w:val="18"/>
        </w:rPr>
        <w:t>τίτλος</w:t>
      </w:r>
      <w:r>
        <w:rPr>
          <w:sz w:val="20"/>
          <w:szCs w:val="20"/>
        </w:rPr>
        <w:tab/>
      </w:r>
      <w:r>
        <w:rPr>
          <w:rFonts w:ascii="Tahoma" w:eastAsia="Tahoma" w:hAnsi="Tahoma" w:cs="Tahoma"/>
          <w:i/>
          <w:iCs/>
          <w:sz w:val="18"/>
          <w:szCs w:val="18"/>
        </w:rPr>
        <w:t xml:space="preserve">τεχνικής υπηρεσίας) </w:t>
      </w:r>
      <w:r>
        <w:rPr>
          <w:rFonts w:ascii="Tahoma" w:eastAsia="Tahoma" w:hAnsi="Tahoma" w:cs="Tahoma"/>
          <w:sz w:val="18"/>
          <w:szCs w:val="18"/>
        </w:rPr>
        <w:t>………, η οποία θα διαθέσει το επαρκές ανθρώπινο δυναμικό (βλ.</w:t>
      </w:r>
    </w:p>
    <w:p w:rsidR="00723CC1" w:rsidRDefault="00723CC1">
      <w:pPr>
        <w:spacing w:line="112" w:lineRule="exact"/>
        <w:rPr>
          <w:sz w:val="20"/>
          <w:szCs w:val="20"/>
        </w:rPr>
      </w:pPr>
    </w:p>
    <w:p w:rsidR="00723CC1" w:rsidRDefault="00454110">
      <w:pPr>
        <w:ind w:left="360"/>
        <w:rPr>
          <w:sz w:val="20"/>
          <w:szCs w:val="20"/>
        </w:rPr>
      </w:pPr>
      <w:r>
        <w:rPr>
          <w:rFonts w:ascii="Tahoma" w:eastAsia="Tahoma" w:hAnsi="Tahoma" w:cs="Tahoma"/>
          <w:sz w:val="18"/>
          <w:szCs w:val="18"/>
        </w:rPr>
        <w:t>Παράρτημα …..) και τα μέσα για την άσκηση του ρόλου αυτού.</w:t>
      </w:r>
    </w:p>
    <w:p w:rsidR="00723CC1" w:rsidRDefault="00723CC1">
      <w:pPr>
        <w:spacing w:line="307" w:lineRule="exact"/>
        <w:rPr>
          <w:sz w:val="20"/>
          <w:szCs w:val="20"/>
        </w:rPr>
      </w:pPr>
    </w:p>
    <w:p w:rsidR="00723CC1" w:rsidRDefault="00454110">
      <w:pPr>
        <w:spacing w:line="344" w:lineRule="auto"/>
        <w:ind w:left="360" w:right="366"/>
        <w:jc w:val="both"/>
        <w:rPr>
          <w:sz w:val="20"/>
          <w:szCs w:val="20"/>
        </w:rPr>
      </w:pPr>
      <w:r>
        <w:rPr>
          <w:rFonts w:ascii="Tahoma" w:eastAsia="Tahoma" w:hAnsi="Tahoma" w:cs="Tahoma"/>
          <w:sz w:val="18"/>
          <w:szCs w:val="18"/>
        </w:rPr>
        <w:t>Στο πλαίσιο υλοποίησης του ρόλου της Διευθύνουσας υπηρεσίας ο Δήμος (</w:t>
      </w:r>
      <w:r>
        <w:rPr>
          <w:rFonts w:ascii="Tahoma" w:eastAsia="Tahoma" w:hAnsi="Tahoma" w:cs="Tahoma"/>
          <w:i/>
          <w:iCs/>
          <w:sz w:val="18"/>
          <w:szCs w:val="18"/>
        </w:rPr>
        <w:t>ή η</w:t>
      </w:r>
      <w:r>
        <w:rPr>
          <w:rFonts w:ascii="Tahoma" w:eastAsia="Tahoma" w:hAnsi="Tahoma" w:cs="Tahoma"/>
          <w:sz w:val="18"/>
          <w:szCs w:val="18"/>
        </w:rPr>
        <w:t xml:space="preserve"> </w:t>
      </w:r>
      <w:r>
        <w:rPr>
          <w:rFonts w:ascii="Tahoma" w:eastAsia="Tahoma" w:hAnsi="Tahoma" w:cs="Tahoma"/>
          <w:i/>
          <w:iCs/>
          <w:sz w:val="18"/>
          <w:szCs w:val="18"/>
        </w:rPr>
        <w:t>Περιφέρεια</w:t>
      </w:r>
      <w:r>
        <w:rPr>
          <w:rFonts w:ascii="Tahoma" w:eastAsia="Tahoma" w:hAnsi="Tahoma" w:cs="Tahoma"/>
          <w:sz w:val="18"/>
          <w:szCs w:val="18"/>
        </w:rPr>
        <w:t>)</w:t>
      </w:r>
      <w:r>
        <w:rPr>
          <w:rFonts w:ascii="Tahoma" w:eastAsia="Tahoma" w:hAnsi="Tahoma" w:cs="Tahoma"/>
          <w:i/>
          <w:iCs/>
          <w:sz w:val="18"/>
          <w:szCs w:val="18"/>
        </w:rPr>
        <w:t>......(2</w:t>
      </w:r>
      <w:r>
        <w:rPr>
          <w:rFonts w:ascii="Tahoma" w:eastAsia="Tahoma" w:hAnsi="Tahoma" w:cs="Tahoma"/>
          <w:i/>
          <w:iCs/>
          <w:sz w:val="24"/>
          <w:szCs w:val="24"/>
          <w:vertAlign w:val="superscript"/>
        </w:rPr>
        <w:t>ος</w:t>
      </w:r>
      <w:r>
        <w:rPr>
          <w:rFonts w:ascii="Tahoma" w:eastAsia="Tahoma" w:hAnsi="Tahoma" w:cs="Tahoma"/>
          <w:i/>
          <w:iCs/>
          <w:sz w:val="18"/>
          <w:szCs w:val="18"/>
        </w:rPr>
        <w:t>συμβαλλόμε</w:t>
      </w:r>
      <w:r>
        <w:rPr>
          <w:rFonts w:ascii="Tahoma" w:eastAsia="Tahoma" w:hAnsi="Tahoma" w:cs="Tahoma"/>
          <w:i/>
          <w:iCs/>
          <w:sz w:val="18"/>
          <w:szCs w:val="18"/>
        </w:rPr>
        <w:t>νος).…</w:t>
      </w:r>
      <w:r>
        <w:rPr>
          <w:rFonts w:ascii="Tahoma" w:eastAsia="Tahoma" w:hAnsi="Tahoma" w:cs="Tahoma"/>
          <w:sz w:val="18"/>
          <w:szCs w:val="18"/>
        </w:rPr>
        <w:t>αναλαμβάνει τις ακόλουθες υποχρεώσεις:</w:t>
      </w:r>
    </w:p>
    <w:p w:rsidR="00723CC1" w:rsidRDefault="00723CC1">
      <w:pPr>
        <w:spacing w:line="124" w:lineRule="exact"/>
        <w:rPr>
          <w:sz w:val="20"/>
          <w:szCs w:val="20"/>
        </w:rPr>
      </w:pPr>
    </w:p>
    <w:p w:rsidR="00723CC1" w:rsidRDefault="00454110">
      <w:pPr>
        <w:tabs>
          <w:tab w:val="left" w:pos="840"/>
          <w:tab w:val="left" w:pos="1800"/>
          <w:tab w:val="left" w:pos="2700"/>
          <w:tab w:val="left" w:pos="3100"/>
          <w:tab w:val="left" w:pos="4040"/>
          <w:tab w:val="left" w:pos="4420"/>
          <w:tab w:val="left" w:pos="4840"/>
          <w:tab w:val="left" w:pos="5700"/>
          <w:tab w:val="left" w:pos="6120"/>
          <w:tab w:val="left" w:pos="7020"/>
          <w:tab w:val="left" w:pos="8320"/>
        </w:tabs>
        <w:ind w:left="360"/>
        <w:rPr>
          <w:sz w:val="20"/>
          <w:szCs w:val="20"/>
        </w:rPr>
      </w:pPr>
      <w:r>
        <w:rPr>
          <w:rFonts w:ascii="Tahoma" w:eastAsia="Tahoma" w:hAnsi="Tahoma" w:cs="Tahoma"/>
          <w:sz w:val="18"/>
          <w:szCs w:val="18"/>
        </w:rPr>
        <w:t>1.Τη</w:t>
      </w:r>
      <w:r>
        <w:rPr>
          <w:rFonts w:ascii="Tahoma" w:eastAsia="Tahoma" w:hAnsi="Tahoma" w:cs="Tahoma"/>
          <w:sz w:val="18"/>
          <w:szCs w:val="18"/>
        </w:rPr>
        <w:tab/>
        <w:t>διαδικασία</w:t>
      </w:r>
      <w:r>
        <w:rPr>
          <w:rFonts w:ascii="Tahoma" w:eastAsia="Tahoma" w:hAnsi="Tahoma" w:cs="Tahoma"/>
          <w:sz w:val="18"/>
          <w:szCs w:val="18"/>
        </w:rPr>
        <w:tab/>
        <w:t>ανάθεσης</w:t>
      </w:r>
      <w:r>
        <w:rPr>
          <w:rFonts w:ascii="Tahoma" w:eastAsia="Tahoma" w:hAnsi="Tahoma" w:cs="Tahoma"/>
          <w:sz w:val="18"/>
          <w:szCs w:val="18"/>
        </w:rPr>
        <w:tab/>
        <w:t>της</w:t>
      </w:r>
      <w:r>
        <w:rPr>
          <w:rFonts w:ascii="Tahoma" w:eastAsia="Tahoma" w:hAnsi="Tahoma" w:cs="Tahoma"/>
          <w:sz w:val="18"/>
          <w:szCs w:val="18"/>
        </w:rPr>
        <w:tab/>
        <w:t>σύμβασης</w:t>
      </w:r>
      <w:r>
        <w:rPr>
          <w:rFonts w:ascii="Tahoma" w:eastAsia="Tahoma" w:hAnsi="Tahoma" w:cs="Tahoma"/>
          <w:sz w:val="18"/>
          <w:szCs w:val="18"/>
        </w:rPr>
        <w:tab/>
        <w:t>για</w:t>
      </w:r>
      <w:r>
        <w:rPr>
          <w:rFonts w:ascii="Tahoma" w:eastAsia="Tahoma" w:hAnsi="Tahoma" w:cs="Tahoma"/>
          <w:sz w:val="18"/>
          <w:szCs w:val="18"/>
        </w:rPr>
        <w:tab/>
        <w:t>την</w:t>
      </w:r>
      <w:r>
        <w:rPr>
          <w:rFonts w:ascii="Tahoma" w:eastAsia="Tahoma" w:hAnsi="Tahoma" w:cs="Tahoma"/>
          <w:sz w:val="18"/>
          <w:szCs w:val="18"/>
        </w:rPr>
        <w:tab/>
        <w:t>εκτέλεση</w:t>
      </w:r>
      <w:r>
        <w:rPr>
          <w:rFonts w:ascii="Tahoma" w:eastAsia="Tahoma" w:hAnsi="Tahoma" w:cs="Tahoma"/>
          <w:sz w:val="18"/>
          <w:szCs w:val="18"/>
        </w:rPr>
        <w:tab/>
        <w:t>του</w:t>
      </w:r>
      <w:r>
        <w:rPr>
          <w:rFonts w:ascii="Tahoma" w:eastAsia="Tahoma" w:hAnsi="Tahoma" w:cs="Tahoma"/>
          <w:sz w:val="18"/>
          <w:szCs w:val="18"/>
        </w:rPr>
        <w:tab/>
        <w:t>υποέργου</w:t>
      </w:r>
      <w:r>
        <w:rPr>
          <w:rFonts w:ascii="Tahoma" w:eastAsia="Tahoma" w:hAnsi="Tahoma" w:cs="Tahoma"/>
          <w:sz w:val="18"/>
          <w:szCs w:val="18"/>
        </w:rPr>
        <w:tab/>
        <w:t>…………………..</w:t>
      </w:r>
      <w:r>
        <w:rPr>
          <w:sz w:val="20"/>
          <w:szCs w:val="20"/>
        </w:rPr>
        <w:tab/>
      </w:r>
      <w:r>
        <w:rPr>
          <w:rFonts w:ascii="Tahoma" w:eastAsia="Tahoma" w:hAnsi="Tahoma" w:cs="Tahoma"/>
          <w:i/>
          <w:iCs/>
          <w:sz w:val="17"/>
          <w:szCs w:val="17"/>
        </w:rPr>
        <w:t>(της</w:t>
      </w:r>
    </w:p>
    <w:p w:rsidR="00723CC1" w:rsidRDefault="00723CC1">
      <w:pPr>
        <w:spacing w:line="108" w:lineRule="exact"/>
        <w:rPr>
          <w:sz w:val="20"/>
          <w:szCs w:val="20"/>
        </w:rPr>
      </w:pPr>
    </w:p>
    <w:p w:rsidR="00723CC1" w:rsidRDefault="00454110">
      <w:pPr>
        <w:spacing w:line="360" w:lineRule="auto"/>
        <w:ind w:left="360" w:right="366"/>
        <w:jc w:val="both"/>
        <w:rPr>
          <w:sz w:val="20"/>
          <w:szCs w:val="20"/>
        </w:rPr>
      </w:pPr>
      <w:r>
        <w:rPr>
          <w:rFonts w:ascii="Tahoma" w:eastAsia="Tahoma" w:hAnsi="Tahoma" w:cs="Tahoma"/>
          <w:i/>
          <w:iCs/>
          <w:sz w:val="18"/>
          <w:szCs w:val="18"/>
        </w:rPr>
        <w:t xml:space="preserve">εργολαβίας) </w:t>
      </w:r>
      <w:r>
        <w:rPr>
          <w:rFonts w:ascii="Tahoma" w:eastAsia="Tahoma" w:hAnsi="Tahoma" w:cs="Tahoma"/>
          <w:sz w:val="18"/>
          <w:szCs w:val="18"/>
        </w:rPr>
        <w:t>και ειδικότερα την σύνταξη των τευχών δημοπράτησης, τη δημοσίευση της διακήρυξης, την</w:t>
      </w:r>
      <w:r>
        <w:rPr>
          <w:rFonts w:ascii="Tahoma" w:eastAsia="Tahoma" w:hAnsi="Tahoma" w:cs="Tahoma"/>
          <w:i/>
          <w:iCs/>
          <w:sz w:val="18"/>
          <w:szCs w:val="18"/>
        </w:rPr>
        <w:t xml:space="preserve"> </w:t>
      </w:r>
      <w:r>
        <w:rPr>
          <w:rFonts w:ascii="Tahoma" w:eastAsia="Tahoma" w:hAnsi="Tahoma" w:cs="Tahoma"/>
          <w:sz w:val="18"/>
          <w:szCs w:val="18"/>
        </w:rPr>
        <w:t xml:space="preserve">υπόδειξη για ορισμό </w:t>
      </w:r>
      <w:r>
        <w:rPr>
          <w:rFonts w:ascii="Tahoma" w:eastAsia="Tahoma" w:hAnsi="Tahoma" w:cs="Tahoma"/>
          <w:sz w:val="18"/>
          <w:szCs w:val="18"/>
        </w:rPr>
        <w:t>επιτροπής για τη διενέργεια του διαγωνισμού, τυχόν επιτροπών ενστάσεων, την ευθύνη της αξιολόγησης των προσφορών και την ολοκλήρωση της διαδικασίας μέχρι και την ανάθεση της σύμβασης.</w:t>
      </w:r>
    </w:p>
    <w:p w:rsidR="00723CC1" w:rsidRDefault="00723CC1">
      <w:pPr>
        <w:spacing w:line="201" w:lineRule="exact"/>
        <w:rPr>
          <w:sz w:val="20"/>
          <w:szCs w:val="20"/>
        </w:rPr>
      </w:pPr>
    </w:p>
    <w:p w:rsidR="00723CC1" w:rsidRDefault="00454110">
      <w:pPr>
        <w:spacing w:line="361" w:lineRule="auto"/>
        <w:ind w:left="360" w:right="366"/>
        <w:jc w:val="both"/>
        <w:rPr>
          <w:sz w:val="20"/>
          <w:szCs w:val="20"/>
        </w:rPr>
      </w:pPr>
      <w:r>
        <w:rPr>
          <w:rFonts w:ascii="Tahoma" w:eastAsia="Tahoma" w:hAnsi="Tahoma" w:cs="Tahoma"/>
          <w:sz w:val="18"/>
          <w:szCs w:val="18"/>
        </w:rPr>
        <w:t>2.Την άσκηση του ρόλου της Διευθύνουσας (επιβλέπουσας) υπηρεσίας με στε</w:t>
      </w:r>
      <w:r>
        <w:rPr>
          <w:rFonts w:ascii="Tahoma" w:eastAsia="Tahoma" w:hAnsi="Tahoma" w:cs="Tahoma"/>
          <w:sz w:val="18"/>
          <w:szCs w:val="18"/>
        </w:rPr>
        <w:t>λέχη της (ή/και αξιοποίηση συγκεκριμένου/ων στελέχους/ων του δήμου ……. - βλ Παράρτημα …) μέχρι και την οριστική παραλαβή του υποέργου.</w:t>
      </w:r>
    </w:p>
    <w:p w:rsidR="00723CC1" w:rsidRDefault="00723CC1">
      <w:pPr>
        <w:spacing w:line="197" w:lineRule="exact"/>
        <w:rPr>
          <w:sz w:val="20"/>
          <w:szCs w:val="20"/>
        </w:rPr>
      </w:pPr>
    </w:p>
    <w:p w:rsidR="00723CC1" w:rsidRDefault="00454110">
      <w:pPr>
        <w:tabs>
          <w:tab w:val="left" w:pos="920"/>
          <w:tab w:val="left" w:pos="1900"/>
          <w:tab w:val="left" w:pos="2320"/>
          <w:tab w:val="left" w:pos="3240"/>
          <w:tab w:val="left" w:pos="5160"/>
          <w:tab w:val="left" w:pos="5600"/>
          <w:tab w:val="left" w:pos="6080"/>
          <w:tab w:val="left" w:pos="6940"/>
          <w:tab w:val="left" w:pos="7300"/>
          <w:tab w:val="left" w:pos="7720"/>
        </w:tabs>
        <w:ind w:left="360"/>
        <w:rPr>
          <w:sz w:val="20"/>
          <w:szCs w:val="20"/>
        </w:rPr>
      </w:pPr>
      <w:r>
        <w:rPr>
          <w:rFonts w:ascii="Tahoma" w:eastAsia="Tahoma" w:hAnsi="Tahoma" w:cs="Tahoma"/>
          <w:sz w:val="18"/>
          <w:szCs w:val="18"/>
        </w:rPr>
        <w:t>3.Την</w:t>
      </w:r>
      <w:r>
        <w:rPr>
          <w:rFonts w:ascii="Tahoma" w:eastAsia="Tahoma" w:hAnsi="Tahoma" w:cs="Tahoma"/>
          <w:sz w:val="18"/>
          <w:szCs w:val="18"/>
        </w:rPr>
        <w:tab/>
        <w:t>υλοποίηση</w:t>
      </w:r>
      <w:r>
        <w:rPr>
          <w:rFonts w:ascii="Tahoma" w:eastAsia="Tahoma" w:hAnsi="Tahoma" w:cs="Tahoma"/>
          <w:sz w:val="18"/>
          <w:szCs w:val="18"/>
        </w:rPr>
        <w:tab/>
        <w:t>του</w:t>
      </w:r>
      <w:r>
        <w:rPr>
          <w:rFonts w:ascii="Tahoma" w:eastAsia="Tahoma" w:hAnsi="Tahoma" w:cs="Tahoma"/>
          <w:sz w:val="18"/>
          <w:szCs w:val="18"/>
        </w:rPr>
        <w:tab/>
        <w:t>υποέργου</w:t>
      </w:r>
      <w:r>
        <w:rPr>
          <w:rFonts w:ascii="Tahoma" w:eastAsia="Tahoma" w:hAnsi="Tahoma" w:cs="Tahoma"/>
          <w:sz w:val="18"/>
          <w:szCs w:val="18"/>
        </w:rPr>
        <w:tab/>
        <w:t>……………………………..,</w:t>
      </w:r>
      <w:r>
        <w:rPr>
          <w:rFonts w:ascii="Tahoma" w:eastAsia="Tahoma" w:hAnsi="Tahoma" w:cs="Tahoma"/>
          <w:sz w:val="18"/>
          <w:szCs w:val="18"/>
        </w:rPr>
        <w:tab/>
        <w:t>που</w:t>
      </w:r>
      <w:r>
        <w:rPr>
          <w:rFonts w:ascii="Tahoma" w:eastAsia="Tahoma" w:hAnsi="Tahoma" w:cs="Tahoma"/>
          <w:sz w:val="18"/>
          <w:szCs w:val="18"/>
        </w:rPr>
        <w:tab/>
        <w:t>είναι</w:t>
      </w:r>
      <w:r>
        <w:rPr>
          <w:rFonts w:ascii="Tahoma" w:eastAsia="Tahoma" w:hAnsi="Tahoma" w:cs="Tahoma"/>
          <w:sz w:val="18"/>
          <w:szCs w:val="18"/>
        </w:rPr>
        <w:tab/>
        <w:t>αναγκαίο</w:t>
      </w:r>
      <w:r>
        <w:rPr>
          <w:rFonts w:ascii="Tahoma" w:eastAsia="Tahoma" w:hAnsi="Tahoma" w:cs="Tahoma"/>
          <w:sz w:val="18"/>
          <w:szCs w:val="18"/>
        </w:rPr>
        <w:tab/>
        <w:t>για</w:t>
      </w:r>
      <w:r>
        <w:rPr>
          <w:rFonts w:ascii="Tahoma" w:eastAsia="Tahoma" w:hAnsi="Tahoma" w:cs="Tahoma"/>
          <w:sz w:val="18"/>
          <w:szCs w:val="18"/>
        </w:rPr>
        <w:tab/>
        <w:t>την</w:t>
      </w:r>
      <w:r>
        <w:rPr>
          <w:rFonts w:ascii="Tahoma" w:eastAsia="Tahoma" w:hAnsi="Tahoma" w:cs="Tahoma"/>
          <w:sz w:val="18"/>
          <w:szCs w:val="18"/>
        </w:rPr>
        <w:tab/>
        <w:t>λειτουργική</w:t>
      </w:r>
    </w:p>
    <w:p w:rsidR="00723CC1" w:rsidRDefault="00723CC1">
      <w:pPr>
        <w:spacing w:line="91" w:lineRule="exact"/>
        <w:rPr>
          <w:sz w:val="20"/>
          <w:szCs w:val="20"/>
        </w:rPr>
      </w:pPr>
    </w:p>
    <w:p w:rsidR="00723CC1" w:rsidRDefault="00454110">
      <w:pPr>
        <w:ind w:left="360"/>
        <w:rPr>
          <w:sz w:val="20"/>
          <w:szCs w:val="20"/>
        </w:rPr>
      </w:pPr>
      <w:r>
        <w:rPr>
          <w:rFonts w:ascii="Tahoma" w:eastAsia="Tahoma" w:hAnsi="Tahoma" w:cs="Tahoma"/>
          <w:sz w:val="18"/>
          <w:szCs w:val="18"/>
        </w:rPr>
        <w:t xml:space="preserve">ολοκλήρωση της πράξης (π.χ. υποέργο </w:t>
      </w:r>
      <w:r>
        <w:rPr>
          <w:rFonts w:ascii="Tahoma" w:eastAsia="Tahoma" w:hAnsi="Tahoma" w:cs="Tahoma"/>
          <w:sz w:val="18"/>
          <w:szCs w:val="18"/>
        </w:rPr>
        <w:t>ΟΚΩ ή υποέργο προμήθειας εξοπλισμού)</w:t>
      </w:r>
      <w:r>
        <w:rPr>
          <w:rFonts w:ascii="Tahoma" w:eastAsia="Tahoma" w:hAnsi="Tahoma" w:cs="Tahoma"/>
          <w:sz w:val="24"/>
          <w:szCs w:val="24"/>
          <w:vertAlign w:val="superscript"/>
        </w:rPr>
        <w:t>19</w:t>
      </w:r>
    </w:p>
    <w:p w:rsidR="00723CC1" w:rsidRDefault="00723CC1">
      <w:pPr>
        <w:spacing w:line="256" w:lineRule="exact"/>
        <w:rPr>
          <w:sz w:val="20"/>
          <w:szCs w:val="20"/>
        </w:rPr>
      </w:pPr>
    </w:p>
    <w:p w:rsidR="00723CC1" w:rsidRDefault="00454110">
      <w:pPr>
        <w:numPr>
          <w:ilvl w:val="0"/>
          <w:numId w:val="32"/>
        </w:numPr>
        <w:tabs>
          <w:tab w:val="left" w:pos="549"/>
        </w:tabs>
        <w:spacing w:line="359" w:lineRule="auto"/>
        <w:ind w:left="360" w:right="366"/>
        <w:jc w:val="both"/>
        <w:rPr>
          <w:rFonts w:ascii="Tahoma" w:eastAsia="Tahoma" w:hAnsi="Tahoma" w:cs="Tahoma"/>
          <w:sz w:val="18"/>
          <w:szCs w:val="18"/>
        </w:rPr>
      </w:pPr>
      <w:r>
        <w:rPr>
          <w:rFonts w:ascii="Tahoma" w:eastAsia="Tahoma" w:hAnsi="Tahoma" w:cs="Tahoma"/>
          <w:sz w:val="18"/>
          <w:szCs w:val="18"/>
        </w:rPr>
        <w:t>Δήμος ..... (</w:t>
      </w:r>
      <w:r>
        <w:rPr>
          <w:rFonts w:ascii="Tahoma" w:eastAsia="Tahoma" w:hAnsi="Tahoma" w:cs="Tahoma"/>
          <w:i/>
          <w:iCs/>
          <w:sz w:val="18"/>
          <w:szCs w:val="18"/>
        </w:rPr>
        <w:t>τίτλος Κυρίου του Έργου)</w:t>
      </w:r>
      <w:r>
        <w:rPr>
          <w:rFonts w:ascii="Tahoma" w:eastAsia="Tahoma" w:hAnsi="Tahoma" w:cs="Tahoma"/>
          <w:sz w:val="18"/>
          <w:szCs w:val="18"/>
        </w:rPr>
        <w:t xml:space="preserve">………… προκειμένου να ολοκληρωθεί εντός χρονοδιαγράμματος η ανάθεση της σύμβασης και η υλοποίηση του/ων υποέργου/ων </w:t>
      </w:r>
      <w:r>
        <w:rPr>
          <w:rFonts w:ascii="Tahoma" w:eastAsia="Tahoma" w:hAnsi="Tahoma" w:cs="Tahoma"/>
          <w:b/>
          <w:bCs/>
          <w:sz w:val="18"/>
          <w:szCs w:val="18"/>
        </w:rPr>
        <w:t>…………</w:t>
      </w:r>
      <w:r>
        <w:rPr>
          <w:rFonts w:ascii="Tahoma" w:eastAsia="Tahoma" w:hAnsi="Tahoma" w:cs="Tahoma"/>
          <w:i/>
          <w:iCs/>
          <w:sz w:val="18"/>
          <w:szCs w:val="18"/>
        </w:rPr>
        <w:t>(τίτλος υποέργων)</w:t>
      </w:r>
      <w:r>
        <w:rPr>
          <w:rFonts w:ascii="Tahoma" w:eastAsia="Tahoma" w:hAnsi="Tahoma" w:cs="Tahoma"/>
          <w:b/>
          <w:bCs/>
          <w:sz w:val="18"/>
          <w:szCs w:val="18"/>
        </w:rPr>
        <w:t>….,</w:t>
      </w:r>
      <w:r>
        <w:rPr>
          <w:rFonts w:ascii="Tahoma" w:eastAsia="Tahoma" w:hAnsi="Tahoma" w:cs="Tahoma"/>
          <w:sz w:val="18"/>
          <w:szCs w:val="18"/>
        </w:rPr>
        <w:t xml:space="preserve"> παρέχει την απαραίτητη πληροφόρηση στα στελέχη της ….. (</w:t>
      </w:r>
      <w:r>
        <w:rPr>
          <w:rFonts w:ascii="Tahoma" w:eastAsia="Tahoma" w:hAnsi="Tahoma" w:cs="Tahoma"/>
          <w:i/>
          <w:iCs/>
          <w:sz w:val="18"/>
          <w:szCs w:val="18"/>
        </w:rPr>
        <w:t>τίτλος τεχνικής υπηρεσίας)</w:t>
      </w:r>
      <w:r>
        <w:rPr>
          <w:rFonts w:ascii="Tahoma" w:eastAsia="Tahoma" w:hAnsi="Tahoma" w:cs="Tahoma"/>
          <w:sz w:val="18"/>
          <w:szCs w:val="18"/>
        </w:rPr>
        <w:t xml:space="preserve"> …..Επίσης έχει την ευθύνη της λειτουργίας των αρμόδιων οργάνων της αναθέτουσας αρχής τόσο για την ολοκλήρωση της</w:t>
      </w:r>
    </w:p>
    <w:p w:rsidR="00723CC1" w:rsidRDefault="00723CC1">
      <w:pPr>
        <w:spacing w:line="2" w:lineRule="exact"/>
        <w:rPr>
          <w:sz w:val="20"/>
          <w:szCs w:val="20"/>
        </w:rPr>
      </w:pPr>
    </w:p>
    <w:p w:rsidR="00723CC1" w:rsidRDefault="00454110">
      <w:pPr>
        <w:tabs>
          <w:tab w:val="left" w:pos="160"/>
          <w:tab w:val="left" w:pos="160"/>
          <w:tab w:val="left" w:pos="160"/>
          <w:tab w:val="left" w:pos="160"/>
          <w:tab w:val="left" w:pos="160"/>
          <w:tab w:val="left" w:pos="160"/>
          <w:tab w:val="left" w:pos="160"/>
          <w:tab w:val="left" w:pos="160"/>
          <w:tab w:val="left" w:pos="160"/>
          <w:tab w:val="left" w:pos="140"/>
        </w:tabs>
        <w:ind w:right="6"/>
        <w:jc w:val="center"/>
        <w:rPr>
          <w:sz w:val="20"/>
          <w:szCs w:val="20"/>
        </w:rPr>
      </w:pPr>
      <w:r>
        <w:rPr>
          <w:rFonts w:ascii="Tahoma" w:eastAsia="Tahoma" w:hAnsi="Tahoma" w:cs="Tahoma"/>
          <w:sz w:val="18"/>
          <w:szCs w:val="18"/>
        </w:rPr>
        <w:t>διαγωνιστικής</w:t>
      </w:r>
      <w:r>
        <w:rPr>
          <w:rFonts w:ascii="Tahoma" w:eastAsia="Tahoma" w:hAnsi="Tahoma" w:cs="Tahoma"/>
          <w:sz w:val="18"/>
          <w:szCs w:val="18"/>
        </w:rPr>
        <w:tab/>
        <w:t>διαδικασίας</w:t>
      </w:r>
      <w:r>
        <w:rPr>
          <w:rFonts w:ascii="Tahoma" w:eastAsia="Tahoma" w:hAnsi="Tahoma" w:cs="Tahoma"/>
          <w:sz w:val="18"/>
          <w:szCs w:val="18"/>
        </w:rPr>
        <w:tab/>
        <w:t>όσο</w:t>
      </w:r>
      <w:r>
        <w:rPr>
          <w:rFonts w:ascii="Tahoma" w:eastAsia="Tahoma" w:hAnsi="Tahoma" w:cs="Tahoma"/>
          <w:sz w:val="18"/>
          <w:szCs w:val="18"/>
        </w:rPr>
        <w:tab/>
        <w:t>και</w:t>
      </w:r>
      <w:r>
        <w:rPr>
          <w:rFonts w:ascii="Tahoma" w:eastAsia="Tahoma" w:hAnsi="Tahoma" w:cs="Tahoma"/>
          <w:sz w:val="18"/>
          <w:szCs w:val="18"/>
        </w:rPr>
        <w:tab/>
        <w:t>την</w:t>
      </w:r>
      <w:r>
        <w:rPr>
          <w:rFonts w:ascii="Tahoma" w:eastAsia="Tahoma" w:hAnsi="Tahoma" w:cs="Tahoma"/>
          <w:sz w:val="18"/>
          <w:szCs w:val="18"/>
        </w:rPr>
        <w:tab/>
        <w:t>υπογραφή.</w:t>
      </w:r>
      <w:r>
        <w:rPr>
          <w:rFonts w:ascii="Tahoma" w:eastAsia="Tahoma" w:hAnsi="Tahoma" w:cs="Tahoma"/>
          <w:sz w:val="18"/>
          <w:szCs w:val="18"/>
        </w:rPr>
        <w:tab/>
        <w:t>Επίσης</w:t>
      </w:r>
      <w:r>
        <w:rPr>
          <w:rFonts w:ascii="Tahoma" w:eastAsia="Tahoma" w:hAnsi="Tahoma" w:cs="Tahoma"/>
          <w:sz w:val="18"/>
          <w:szCs w:val="18"/>
        </w:rPr>
        <w:tab/>
      </w:r>
      <w:r>
        <w:rPr>
          <w:rFonts w:ascii="Tahoma" w:eastAsia="Tahoma" w:hAnsi="Tahoma" w:cs="Tahoma"/>
          <w:sz w:val="18"/>
          <w:szCs w:val="18"/>
        </w:rPr>
        <w:t>ορίζει</w:t>
      </w:r>
      <w:r>
        <w:rPr>
          <w:rFonts w:ascii="Tahoma" w:eastAsia="Tahoma" w:hAnsi="Tahoma" w:cs="Tahoma"/>
          <w:sz w:val="18"/>
          <w:szCs w:val="18"/>
        </w:rPr>
        <w:tab/>
        <w:t>συγκεκριμένα</w:t>
      </w:r>
      <w:r>
        <w:rPr>
          <w:rFonts w:ascii="Tahoma" w:eastAsia="Tahoma" w:hAnsi="Tahoma" w:cs="Tahoma"/>
          <w:sz w:val="18"/>
          <w:szCs w:val="18"/>
        </w:rPr>
        <w:tab/>
        <w:t>στελέχη</w:t>
      </w:r>
      <w:r>
        <w:rPr>
          <w:sz w:val="20"/>
          <w:szCs w:val="20"/>
        </w:rPr>
        <w:tab/>
      </w:r>
      <w:r>
        <w:rPr>
          <w:rFonts w:ascii="Tahoma" w:eastAsia="Tahoma" w:hAnsi="Tahoma" w:cs="Tahoma"/>
          <w:sz w:val="17"/>
          <w:szCs w:val="17"/>
        </w:rPr>
        <w:t>του</w:t>
      </w:r>
    </w:p>
    <w:p w:rsidR="00723CC1" w:rsidRDefault="00454110">
      <w:pPr>
        <w:spacing w:line="20" w:lineRule="exact"/>
        <w:rPr>
          <w:sz w:val="20"/>
          <w:szCs w:val="20"/>
        </w:rPr>
      </w:pPr>
      <w:r>
        <w:rPr>
          <w:noProof/>
          <w:sz w:val="20"/>
          <w:szCs w:val="20"/>
        </w:rPr>
        <mc:AlternateContent>
          <mc:Choice Requires="wps">
            <w:drawing>
              <wp:anchor distT="0" distB="0" distL="114300" distR="114300" simplePos="0" relativeHeight="251661824" behindDoc="1" locked="0" layoutInCell="0" allowOverlap="1">
                <wp:simplePos x="0" y="0"/>
                <wp:positionH relativeFrom="column">
                  <wp:posOffset>228600</wp:posOffset>
                </wp:positionH>
                <wp:positionV relativeFrom="paragraph">
                  <wp:posOffset>222250</wp:posOffset>
                </wp:positionV>
                <wp:extent cx="1828800" cy="0"/>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pt,17.5pt" to="162pt,17.5pt" o:allowincell="f" strokecolor="#000000" strokeweight="0.7199pt"/>
            </w:pict>
          </mc:Fallback>
        </mc:AlternateContent>
      </w:r>
    </w:p>
    <w:p w:rsidR="00723CC1" w:rsidRDefault="00723CC1">
      <w:pPr>
        <w:spacing w:line="389" w:lineRule="exact"/>
        <w:rPr>
          <w:sz w:val="20"/>
          <w:szCs w:val="20"/>
        </w:rPr>
      </w:pPr>
    </w:p>
    <w:p w:rsidR="00723CC1" w:rsidRDefault="00454110">
      <w:pPr>
        <w:numPr>
          <w:ilvl w:val="0"/>
          <w:numId w:val="33"/>
        </w:numPr>
        <w:tabs>
          <w:tab w:val="left" w:pos="580"/>
        </w:tabs>
        <w:ind w:left="580" w:hanging="220"/>
        <w:rPr>
          <w:rFonts w:ascii="Tahoma" w:eastAsia="Tahoma" w:hAnsi="Tahoma" w:cs="Tahoma"/>
          <w:sz w:val="20"/>
          <w:szCs w:val="20"/>
          <w:vertAlign w:val="superscript"/>
        </w:rPr>
      </w:pPr>
      <w:r>
        <w:rPr>
          <w:rFonts w:ascii="Tahoma" w:eastAsia="Tahoma" w:hAnsi="Tahoma" w:cs="Tahoma"/>
          <w:sz w:val="16"/>
          <w:szCs w:val="16"/>
        </w:rPr>
        <w:t>Διαμορφώνεται κατά περίπτωση</w:t>
      </w:r>
    </w:p>
    <w:p w:rsidR="00723CC1" w:rsidRDefault="00454110">
      <w:pPr>
        <w:numPr>
          <w:ilvl w:val="0"/>
          <w:numId w:val="33"/>
        </w:numPr>
        <w:tabs>
          <w:tab w:val="left" w:pos="580"/>
        </w:tabs>
        <w:spacing w:line="191" w:lineRule="auto"/>
        <w:ind w:left="580" w:hanging="220"/>
        <w:rPr>
          <w:rFonts w:ascii="Tahoma" w:eastAsia="Tahoma" w:hAnsi="Tahoma" w:cs="Tahoma"/>
          <w:sz w:val="20"/>
          <w:szCs w:val="20"/>
          <w:vertAlign w:val="superscript"/>
        </w:rPr>
      </w:pPr>
      <w:r>
        <w:rPr>
          <w:rFonts w:ascii="Tahoma" w:eastAsia="Tahoma" w:hAnsi="Tahoma" w:cs="Tahoma"/>
          <w:sz w:val="16"/>
          <w:szCs w:val="16"/>
        </w:rPr>
        <w:t>Όπου απαιτείται</w:t>
      </w:r>
    </w:p>
    <w:p w:rsidR="00723CC1" w:rsidRDefault="00723CC1">
      <w:pPr>
        <w:spacing w:line="197"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6900"/>
        <w:gridCol w:w="1560"/>
      </w:tblGrid>
      <w:tr w:rsidR="00723CC1">
        <w:trPr>
          <w:trHeight w:val="242"/>
        </w:trPr>
        <w:tc>
          <w:tcPr>
            <w:tcW w:w="6900" w:type="dxa"/>
            <w:shd w:val="clear" w:color="auto" w:fill="DDDDDD"/>
            <w:vAlign w:val="bottom"/>
          </w:tcPr>
          <w:p w:rsidR="00723CC1" w:rsidRDefault="00454110">
            <w:pPr>
              <w:ind w:left="100"/>
              <w:rPr>
                <w:sz w:val="20"/>
                <w:szCs w:val="20"/>
              </w:rPr>
            </w:pPr>
            <w:r>
              <w:rPr>
                <w:rFonts w:ascii="Tahoma" w:eastAsia="Tahoma" w:hAnsi="Tahoma" w:cs="Tahoma"/>
                <w:sz w:val="20"/>
                <w:szCs w:val="20"/>
              </w:rPr>
              <w:t>ΠΑΡΑΡΤΗΜΑ Ι – ΔΙΑΧΕΙΡΙΣΤΙΚΗ ΙΚΑΝΟΤΗΤΑ</w:t>
            </w:r>
          </w:p>
        </w:tc>
        <w:tc>
          <w:tcPr>
            <w:tcW w:w="1560" w:type="dxa"/>
            <w:shd w:val="clear" w:color="auto" w:fill="990000"/>
            <w:vAlign w:val="bottom"/>
          </w:tcPr>
          <w:p w:rsidR="00723CC1" w:rsidRDefault="00454110">
            <w:pPr>
              <w:ind w:right="560"/>
              <w:jc w:val="right"/>
              <w:rPr>
                <w:sz w:val="20"/>
                <w:szCs w:val="20"/>
              </w:rPr>
            </w:pPr>
            <w:r>
              <w:rPr>
                <w:rFonts w:ascii="Tahoma" w:eastAsia="Tahoma" w:hAnsi="Tahoma" w:cs="Tahoma"/>
                <w:color w:val="FFFFFF"/>
                <w:sz w:val="20"/>
                <w:szCs w:val="20"/>
              </w:rPr>
              <w:t>16</w:t>
            </w:r>
          </w:p>
        </w:tc>
      </w:tr>
    </w:tbl>
    <w:p w:rsidR="00723CC1" w:rsidRDefault="00454110">
      <w:pPr>
        <w:spacing w:line="20" w:lineRule="exact"/>
        <w:rPr>
          <w:sz w:val="20"/>
          <w:szCs w:val="20"/>
        </w:rPr>
      </w:pPr>
      <w:r>
        <w:rPr>
          <w:noProof/>
          <w:sz w:val="20"/>
          <w:szCs w:val="20"/>
        </w:rPr>
        <w:drawing>
          <wp:anchor distT="0" distB="0" distL="114300" distR="114300" simplePos="0" relativeHeight="251662848" behindDoc="1" locked="0" layoutInCell="0" allowOverlap="1">
            <wp:simplePos x="0" y="0"/>
            <wp:positionH relativeFrom="column">
              <wp:posOffset>4690110</wp:posOffset>
            </wp:positionH>
            <wp:positionV relativeFrom="paragraph">
              <wp:posOffset>36195</wp:posOffset>
            </wp:positionV>
            <wp:extent cx="780415" cy="4699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a:extLst/>
                    </a:blip>
                    <a:srcRect/>
                    <a:stretch>
                      <a:fillRect/>
                    </a:stretch>
                  </pic:blipFill>
                  <pic:spPr bwMode="auto">
                    <a:xfrm>
                      <a:off x="0" y="0"/>
                      <a:ext cx="780415" cy="469900"/>
                    </a:xfrm>
                    <a:prstGeom prst="rect">
                      <a:avLst/>
                    </a:prstGeom>
                    <a:noFill/>
                  </pic:spPr>
                </pic:pic>
              </a:graphicData>
            </a:graphic>
          </wp:anchor>
        </w:drawing>
      </w:r>
    </w:p>
    <w:p w:rsidR="00723CC1" w:rsidRDefault="00723CC1">
      <w:pPr>
        <w:sectPr w:rsidR="00723CC1">
          <w:pgSz w:w="11900" w:h="16838"/>
          <w:pgMar w:top="708" w:right="1440" w:bottom="1440" w:left="1440" w:header="0" w:footer="0" w:gutter="0"/>
          <w:cols w:space="720" w:equalWidth="0">
            <w:col w:w="9026"/>
          </w:cols>
        </w:sectPr>
      </w:pPr>
    </w:p>
    <w:p w:rsidR="00723CC1" w:rsidRDefault="00454110">
      <w:pPr>
        <w:ind w:left="360"/>
        <w:rPr>
          <w:sz w:val="20"/>
          <w:szCs w:val="20"/>
        </w:rPr>
      </w:pPr>
      <w:bookmarkStart w:id="16" w:name="page17"/>
      <w:bookmarkEnd w:id="16"/>
      <w:r>
        <w:rPr>
          <w:rFonts w:ascii="Tahoma" w:eastAsia="Tahoma" w:hAnsi="Tahoma" w:cs="Tahoma"/>
          <w:i/>
          <w:iCs/>
          <w:sz w:val="20"/>
          <w:szCs w:val="20"/>
        </w:rPr>
        <w:lastRenderedPageBreak/>
        <w:t>Υπόδειγμα Σύμβασης Διαδημοτικής/Διαβαθμιδικής Συνεργασίας αρ. 99 Ν. 3852/2010</w:t>
      </w:r>
    </w:p>
    <w:p w:rsidR="00723CC1" w:rsidRDefault="00454110">
      <w:pPr>
        <w:spacing w:line="20" w:lineRule="exact"/>
        <w:rPr>
          <w:sz w:val="20"/>
          <w:szCs w:val="20"/>
        </w:rPr>
      </w:pPr>
      <w:r>
        <w:rPr>
          <w:noProof/>
          <w:sz w:val="20"/>
          <w:szCs w:val="20"/>
        </w:rPr>
        <w:drawing>
          <wp:anchor distT="0" distB="0" distL="114300" distR="114300" simplePos="0" relativeHeight="251663872" behindDoc="1" locked="0" layoutInCell="0" allowOverlap="1">
            <wp:simplePos x="0" y="0"/>
            <wp:positionH relativeFrom="column">
              <wp:posOffset>210820</wp:posOffset>
            </wp:positionH>
            <wp:positionV relativeFrom="paragraph">
              <wp:posOffset>36830</wp:posOffset>
            </wp:positionV>
            <wp:extent cx="5312410" cy="635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a:extLst/>
                    </a:blip>
                    <a:srcRect/>
                    <a:stretch>
                      <a:fillRect/>
                    </a:stretch>
                  </pic:blipFill>
                  <pic:spPr bwMode="auto">
                    <a:xfrm>
                      <a:off x="0" y="0"/>
                      <a:ext cx="5312410" cy="6350"/>
                    </a:xfrm>
                    <a:prstGeom prst="rect">
                      <a:avLst/>
                    </a:prstGeom>
                    <a:noFill/>
                  </pic:spPr>
                </pic:pic>
              </a:graphicData>
            </a:graphic>
          </wp:anchor>
        </w:drawing>
      </w:r>
    </w:p>
    <w:p w:rsidR="00723CC1" w:rsidRDefault="00723CC1">
      <w:pPr>
        <w:spacing w:line="200" w:lineRule="exact"/>
        <w:rPr>
          <w:sz w:val="20"/>
          <w:szCs w:val="20"/>
        </w:rPr>
      </w:pPr>
    </w:p>
    <w:p w:rsidR="00723CC1" w:rsidRDefault="00723CC1">
      <w:pPr>
        <w:spacing w:line="269" w:lineRule="exact"/>
        <w:rPr>
          <w:sz w:val="20"/>
          <w:szCs w:val="20"/>
        </w:rPr>
      </w:pPr>
    </w:p>
    <w:p w:rsidR="00723CC1" w:rsidRDefault="00454110">
      <w:pPr>
        <w:ind w:left="360"/>
        <w:rPr>
          <w:sz w:val="20"/>
          <w:szCs w:val="20"/>
        </w:rPr>
      </w:pPr>
      <w:r>
        <w:rPr>
          <w:rFonts w:ascii="Tahoma" w:eastAsia="Tahoma" w:hAnsi="Tahoma" w:cs="Tahoma"/>
          <w:sz w:val="18"/>
          <w:szCs w:val="18"/>
        </w:rPr>
        <w:t>(Παράρτημα…..), επιφορτισμένα</w:t>
      </w:r>
      <w:r>
        <w:rPr>
          <w:rFonts w:ascii="Tahoma" w:eastAsia="Tahoma" w:hAnsi="Tahoma" w:cs="Tahoma"/>
          <w:sz w:val="18"/>
          <w:szCs w:val="18"/>
        </w:rPr>
        <w:t xml:space="preserve"> με την υποχρέωση της συνεργασίας με τα στελέχη της ….. (</w:t>
      </w:r>
      <w:r>
        <w:rPr>
          <w:rFonts w:ascii="Tahoma" w:eastAsia="Tahoma" w:hAnsi="Tahoma" w:cs="Tahoma"/>
          <w:i/>
          <w:iCs/>
          <w:sz w:val="18"/>
          <w:szCs w:val="18"/>
        </w:rPr>
        <w:t>τίτλος</w:t>
      </w:r>
    </w:p>
    <w:p w:rsidR="00723CC1" w:rsidRDefault="00723CC1">
      <w:pPr>
        <w:spacing w:line="112" w:lineRule="exact"/>
        <w:rPr>
          <w:sz w:val="20"/>
          <w:szCs w:val="20"/>
        </w:rPr>
      </w:pPr>
    </w:p>
    <w:p w:rsidR="00723CC1" w:rsidRDefault="00454110">
      <w:pPr>
        <w:ind w:left="360"/>
        <w:rPr>
          <w:sz w:val="20"/>
          <w:szCs w:val="20"/>
        </w:rPr>
      </w:pPr>
      <w:r>
        <w:rPr>
          <w:rFonts w:ascii="Tahoma" w:eastAsia="Tahoma" w:hAnsi="Tahoma" w:cs="Tahoma"/>
          <w:i/>
          <w:iCs/>
          <w:sz w:val="18"/>
          <w:szCs w:val="18"/>
        </w:rPr>
        <w:t xml:space="preserve">τεχνικής υπηρεσίας) </w:t>
      </w:r>
      <w:r>
        <w:rPr>
          <w:rFonts w:ascii="Tahoma" w:eastAsia="Tahoma" w:hAnsi="Tahoma" w:cs="Tahoma"/>
          <w:sz w:val="18"/>
          <w:szCs w:val="18"/>
        </w:rPr>
        <w:t>…..</w:t>
      </w:r>
    </w:p>
    <w:p w:rsidR="00723CC1" w:rsidRDefault="00723CC1">
      <w:pPr>
        <w:spacing w:line="308" w:lineRule="exact"/>
        <w:rPr>
          <w:sz w:val="20"/>
          <w:szCs w:val="20"/>
        </w:rPr>
      </w:pPr>
    </w:p>
    <w:p w:rsidR="00723CC1" w:rsidRDefault="00454110">
      <w:pPr>
        <w:ind w:right="6"/>
        <w:jc w:val="center"/>
        <w:rPr>
          <w:sz w:val="20"/>
          <w:szCs w:val="20"/>
        </w:rPr>
      </w:pPr>
      <w:r>
        <w:rPr>
          <w:rFonts w:ascii="Tahoma" w:eastAsia="Tahoma" w:hAnsi="Tahoma" w:cs="Tahoma"/>
          <w:b/>
          <w:bCs/>
          <w:sz w:val="18"/>
          <w:szCs w:val="18"/>
        </w:rPr>
        <w:t>Άρθρο 3</w:t>
      </w:r>
    </w:p>
    <w:p w:rsidR="00723CC1" w:rsidRDefault="00723CC1">
      <w:pPr>
        <w:spacing w:line="306" w:lineRule="exact"/>
        <w:rPr>
          <w:sz w:val="20"/>
          <w:szCs w:val="20"/>
        </w:rPr>
      </w:pPr>
    </w:p>
    <w:p w:rsidR="00723CC1" w:rsidRDefault="00454110">
      <w:pPr>
        <w:ind w:right="6"/>
        <w:jc w:val="center"/>
        <w:rPr>
          <w:sz w:val="20"/>
          <w:szCs w:val="20"/>
        </w:rPr>
      </w:pPr>
      <w:r>
        <w:rPr>
          <w:rFonts w:ascii="Tahoma" w:eastAsia="Tahoma" w:hAnsi="Tahoma" w:cs="Tahoma"/>
          <w:b/>
          <w:bCs/>
          <w:sz w:val="18"/>
          <w:szCs w:val="18"/>
        </w:rPr>
        <w:t>ΔΙΑΡΚΕΙΑ</w:t>
      </w:r>
    </w:p>
    <w:p w:rsidR="00723CC1" w:rsidRDefault="00723CC1">
      <w:pPr>
        <w:spacing w:line="233" w:lineRule="exact"/>
        <w:rPr>
          <w:sz w:val="20"/>
          <w:szCs w:val="20"/>
        </w:rPr>
      </w:pPr>
    </w:p>
    <w:p w:rsidR="00723CC1" w:rsidRDefault="00454110">
      <w:pPr>
        <w:numPr>
          <w:ilvl w:val="0"/>
          <w:numId w:val="34"/>
        </w:numPr>
        <w:tabs>
          <w:tab w:val="left" w:pos="547"/>
        </w:tabs>
        <w:spacing w:line="361" w:lineRule="auto"/>
        <w:ind w:left="360" w:right="366"/>
        <w:jc w:val="both"/>
        <w:rPr>
          <w:rFonts w:ascii="Tahoma" w:eastAsia="Tahoma" w:hAnsi="Tahoma" w:cs="Tahoma"/>
          <w:sz w:val="18"/>
          <w:szCs w:val="18"/>
        </w:rPr>
      </w:pPr>
      <w:r>
        <w:rPr>
          <w:rFonts w:ascii="Tahoma" w:eastAsia="Tahoma" w:hAnsi="Tahoma" w:cs="Tahoma"/>
          <w:sz w:val="18"/>
          <w:szCs w:val="18"/>
        </w:rPr>
        <w:t>ισχύς της σύμβασης αυτής αρχίζει με την υπογραφή της και διαρκεί μέχρι και την οριστική παραλαβή του/ων υποέργου/ων που αναφέρονται στο άρθρο 2.Ενδ</w:t>
      </w:r>
      <w:r>
        <w:rPr>
          <w:rFonts w:ascii="Tahoma" w:eastAsia="Tahoma" w:hAnsi="Tahoma" w:cs="Tahoma"/>
          <w:sz w:val="18"/>
          <w:szCs w:val="18"/>
        </w:rPr>
        <w:t>εικτικά υπολογίζεται ότι η διάρκεια της παρούσας θα ανέλθει στους ……. μήνες από την σύναψή της.</w:t>
      </w:r>
    </w:p>
    <w:p w:rsidR="00723CC1" w:rsidRDefault="00723CC1">
      <w:pPr>
        <w:spacing w:line="197" w:lineRule="exact"/>
        <w:rPr>
          <w:sz w:val="20"/>
          <w:szCs w:val="20"/>
        </w:rPr>
      </w:pPr>
    </w:p>
    <w:p w:rsidR="00723CC1" w:rsidRDefault="00454110">
      <w:pPr>
        <w:ind w:right="6"/>
        <w:jc w:val="center"/>
        <w:rPr>
          <w:sz w:val="20"/>
          <w:szCs w:val="20"/>
        </w:rPr>
      </w:pPr>
      <w:r>
        <w:rPr>
          <w:rFonts w:ascii="Tahoma" w:eastAsia="Tahoma" w:hAnsi="Tahoma" w:cs="Tahoma"/>
          <w:b/>
          <w:bCs/>
          <w:sz w:val="18"/>
          <w:szCs w:val="18"/>
        </w:rPr>
        <w:t>Άρθρο 4</w:t>
      </w:r>
    </w:p>
    <w:p w:rsidR="00723CC1" w:rsidRDefault="00723CC1">
      <w:pPr>
        <w:spacing w:line="235" w:lineRule="exact"/>
        <w:rPr>
          <w:sz w:val="20"/>
          <w:szCs w:val="20"/>
        </w:rPr>
      </w:pPr>
    </w:p>
    <w:p w:rsidR="00723CC1" w:rsidRDefault="00454110">
      <w:pPr>
        <w:ind w:right="6"/>
        <w:jc w:val="center"/>
        <w:rPr>
          <w:sz w:val="20"/>
          <w:szCs w:val="20"/>
        </w:rPr>
      </w:pPr>
      <w:r>
        <w:rPr>
          <w:rFonts w:ascii="Tahoma" w:eastAsia="Tahoma" w:hAnsi="Tahoma" w:cs="Tahoma"/>
          <w:b/>
          <w:bCs/>
          <w:sz w:val="18"/>
          <w:szCs w:val="18"/>
        </w:rPr>
        <w:t>ΠΑΡΑΚΟΛΟΥΘΗΣΗ ΤΗΣ ΣΥΜΒΑΣΗΣ</w:t>
      </w:r>
    </w:p>
    <w:p w:rsidR="00723CC1" w:rsidRDefault="00723CC1">
      <w:pPr>
        <w:spacing w:line="233" w:lineRule="exact"/>
        <w:rPr>
          <w:sz w:val="20"/>
          <w:szCs w:val="20"/>
        </w:rPr>
      </w:pPr>
    </w:p>
    <w:p w:rsidR="00723CC1" w:rsidRDefault="00454110">
      <w:pPr>
        <w:spacing w:line="332" w:lineRule="auto"/>
        <w:ind w:left="360" w:right="366"/>
        <w:jc w:val="both"/>
        <w:rPr>
          <w:sz w:val="20"/>
          <w:szCs w:val="20"/>
        </w:rPr>
      </w:pPr>
      <w:r>
        <w:rPr>
          <w:rFonts w:ascii="Tahoma" w:eastAsia="Tahoma" w:hAnsi="Tahoma" w:cs="Tahoma"/>
          <w:sz w:val="18"/>
          <w:szCs w:val="18"/>
        </w:rPr>
        <w:t xml:space="preserve">Για την παρακολούθηση του αντικειμένου της σύμβασης με τις αποφάσεις των συμβαλλομένων ορίζεται Επιτροπή Παρακολούθησης των όρων της σύμβασης διαδημοτικής συνεργασίας, η οποία αποτελείται από έναν εκπρόσωπο από κάθε συμβαλλόμενο με τον αναπληρωτή του </w:t>
      </w:r>
      <w:r>
        <w:rPr>
          <w:rFonts w:ascii="Tahoma" w:eastAsia="Tahoma" w:hAnsi="Tahoma" w:cs="Tahoma"/>
          <w:sz w:val="24"/>
          <w:szCs w:val="24"/>
          <w:vertAlign w:val="superscript"/>
        </w:rPr>
        <w:t>20</w:t>
      </w:r>
      <w:r>
        <w:rPr>
          <w:rFonts w:ascii="Tahoma" w:eastAsia="Tahoma" w:hAnsi="Tahoma" w:cs="Tahoma"/>
          <w:sz w:val="18"/>
          <w:szCs w:val="18"/>
        </w:rPr>
        <w:t xml:space="preserve"> . </w:t>
      </w:r>
      <w:r>
        <w:rPr>
          <w:rFonts w:ascii="Tahoma" w:eastAsia="Tahoma" w:hAnsi="Tahoma" w:cs="Tahoma"/>
          <w:sz w:val="18"/>
          <w:szCs w:val="18"/>
        </w:rPr>
        <w:t xml:space="preserve">Υπεύθυνος για την εκπροσώπηση της Επιτροπής έναντι τρίτων ορίζεται ο εκπρόσωπος του Δήμου ………. </w:t>
      </w:r>
      <w:r>
        <w:rPr>
          <w:rFonts w:ascii="Tahoma" w:eastAsia="Tahoma" w:hAnsi="Tahoma" w:cs="Tahoma"/>
          <w:i/>
          <w:iCs/>
          <w:sz w:val="18"/>
          <w:szCs w:val="18"/>
        </w:rPr>
        <w:t>Κυρίου του</w:t>
      </w:r>
    </w:p>
    <w:p w:rsidR="00723CC1" w:rsidRDefault="00454110">
      <w:pPr>
        <w:ind w:left="360"/>
        <w:rPr>
          <w:sz w:val="20"/>
          <w:szCs w:val="20"/>
        </w:rPr>
      </w:pPr>
      <w:r>
        <w:rPr>
          <w:rFonts w:ascii="Tahoma" w:eastAsia="Tahoma" w:hAnsi="Tahoma" w:cs="Tahoma"/>
          <w:i/>
          <w:iCs/>
          <w:sz w:val="18"/>
          <w:szCs w:val="18"/>
        </w:rPr>
        <w:t>έργου</w:t>
      </w:r>
      <w:r>
        <w:rPr>
          <w:rFonts w:ascii="Tahoma" w:eastAsia="Tahoma" w:hAnsi="Tahoma" w:cs="Tahoma"/>
          <w:sz w:val="18"/>
          <w:szCs w:val="18"/>
        </w:rPr>
        <w:t>…. Η Επιτροπή παρακολούθησης συνεδριάζει μετά από αίτημα οποιουδήποτε από τα μέλη της,</w:t>
      </w:r>
    </w:p>
    <w:p w:rsidR="00723CC1" w:rsidRDefault="00723CC1">
      <w:pPr>
        <w:spacing w:line="110" w:lineRule="exact"/>
        <w:rPr>
          <w:sz w:val="20"/>
          <w:szCs w:val="20"/>
        </w:rPr>
      </w:pPr>
    </w:p>
    <w:p w:rsidR="00723CC1" w:rsidRDefault="00454110">
      <w:pPr>
        <w:spacing w:line="361" w:lineRule="auto"/>
        <w:ind w:left="360" w:right="366"/>
        <w:jc w:val="both"/>
        <w:rPr>
          <w:sz w:val="20"/>
          <w:szCs w:val="20"/>
        </w:rPr>
      </w:pPr>
      <w:r>
        <w:rPr>
          <w:rFonts w:ascii="Tahoma" w:eastAsia="Tahoma" w:hAnsi="Tahoma" w:cs="Tahoma"/>
          <w:sz w:val="18"/>
          <w:szCs w:val="18"/>
        </w:rPr>
        <w:t>προκειμένου να αντιμετωπίσει προβλήματα που προκύπτουν κα</w:t>
      </w:r>
      <w:r>
        <w:rPr>
          <w:rFonts w:ascii="Tahoma" w:eastAsia="Tahoma" w:hAnsi="Tahoma" w:cs="Tahoma"/>
          <w:sz w:val="18"/>
          <w:szCs w:val="18"/>
        </w:rPr>
        <w:t>τά τη διάρκειά της, σε σχέση με τη συγκεκριμένη πράξη. Σκοπός του οργάνου παρακολούθησης ειδικότερα είναι:</w:t>
      </w:r>
    </w:p>
    <w:p w:rsidR="00723CC1" w:rsidRDefault="00723CC1">
      <w:pPr>
        <w:spacing w:line="201" w:lineRule="exact"/>
        <w:rPr>
          <w:sz w:val="20"/>
          <w:szCs w:val="20"/>
        </w:rPr>
      </w:pPr>
    </w:p>
    <w:p w:rsidR="00723CC1" w:rsidRDefault="00454110">
      <w:pPr>
        <w:numPr>
          <w:ilvl w:val="0"/>
          <w:numId w:val="35"/>
        </w:numPr>
        <w:tabs>
          <w:tab w:val="left" w:pos="1080"/>
        </w:tabs>
        <w:spacing w:line="353" w:lineRule="auto"/>
        <w:ind w:left="1080" w:right="366" w:hanging="360"/>
        <w:rPr>
          <w:rFonts w:ascii="Symbol" w:eastAsia="Symbol" w:hAnsi="Symbol" w:cs="Symbol"/>
          <w:sz w:val="18"/>
          <w:szCs w:val="18"/>
        </w:rPr>
      </w:pPr>
      <w:r>
        <w:rPr>
          <w:rFonts w:ascii="Tahoma" w:eastAsia="Tahoma" w:hAnsi="Tahoma" w:cs="Tahoma"/>
          <w:sz w:val="18"/>
          <w:szCs w:val="18"/>
        </w:rPr>
        <w:t>Η ρύθμιση λεπτομερειών και διαδικαστικών θεμάτων που τυχόν απαιτηθούν για την εφαρμογή των όρων της σύμβασης.</w:t>
      </w:r>
    </w:p>
    <w:p w:rsidR="00723CC1" w:rsidRDefault="00723CC1">
      <w:pPr>
        <w:spacing w:line="4" w:lineRule="exact"/>
        <w:rPr>
          <w:rFonts w:ascii="Symbol" w:eastAsia="Symbol" w:hAnsi="Symbol" w:cs="Symbol"/>
          <w:sz w:val="18"/>
          <w:szCs w:val="18"/>
        </w:rPr>
      </w:pPr>
    </w:p>
    <w:p w:rsidR="00723CC1" w:rsidRDefault="00454110">
      <w:pPr>
        <w:numPr>
          <w:ilvl w:val="0"/>
          <w:numId w:val="35"/>
        </w:numPr>
        <w:tabs>
          <w:tab w:val="left" w:pos="1080"/>
        </w:tabs>
        <w:ind w:left="1080" w:hanging="360"/>
        <w:rPr>
          <w:rFonts w:ascii="Symbol" w:eastAsia="Symbol" w:hAnsi="Symbol" w:cs="Symbol"/>
          <w:sz w:val="18"/>
          <w:szCs w:val="18"/>
        </w:rPr>
      </w:pPr>
      <w:r>
        <w:rPr>
          <w:rFonts w:ascii="Tahoma" w:eastAsia="Tahoma" w:hAnsi="Tahoma" w:cs="Tahoma"/>
          <w:sz w:val="18"/>
          <w:szCs w:val="18"/>
        </w:rPr>
        <w:t>Η επίλυση προβλημάτων που ενδεχομένως</w:t>
      </w:r>
      <w:r>
        <w:rPr>
          <w:rFonts w:ascii="Tahoma" w:eastAsia="Tahoma" w:hAnsi="Tahoma" w:cs="Tahoma"/>
          <w:sz w:val="18"/>
          <w:szCs w:val="18"/>
        </w:rPr>
        <w:t xml:space="preserve"> θα προκύψουν από την ερμηνεία και εφαρμογή της.</w:t>
      </w:r>
    </w:p>
    <w:p w:rsidR="00723CC1" w:rsidRDefault="00723CC1">
      <w:pPr>
        <w:spacing w:line="110" w:lineRule="exact"/>
        <w:rPr>
          <w:rFonts w:ascii="Symbol" w:eastAsia="Symbol" w:hAnsi="Symbol" w:cs="Symbol"/>
          <w:sz w:val="18"/>
          <w:szCs w:val="18"/>
        </w:rPr>
      </w:pPr>
    </w:p>
    <w:p w:rsidR="00723CC1" w:rsidRDefault="00454110">
      <w:pPr>
        <w:numPr>
          <w:ilvl w:val="0"/>
          <w:numId w:val="35"/>
        </w:numPr>
        <w:tabs>
          <w:tab w:val="left" w:pos="1080"/>
        </w:tabs>
        <w:spacing w:line="355" w:lineRule="auto"/>
        <w:ind w:left="1080" w:right="366" w:hanging="360"/>
        <w:rPr>
          <w:rFonts w:ascii="Symbol" w:eastAsia="Symbol" w:hAnsi="Symbol" w:cs="Symbol"/>
          <w:sz w:val="18"/>
          <w:szCs w:val="18"/>
        </w:rPr>
      </w:pPr>
      <w:r>
        <w:rPr>
          <w:rFonts w:ascii="Tahoma" w:eastAsia="Tahoma" w:hAnsi="Tahoma" w:cs="Tahoma"/>
          <w:sz w:val="18"/>
          <w:szCs w:val="18"/>
        </w:rPr>
        <w:t>Η παρακολούθηση υλοποίησης και η πιστοποίηση γεγονότων και καταστάσεων που αφορούν την πορεία της.</w:t>
      </w:r>
    </w:p>
    <w:p w:rsidR="00723CC1" w:rsidRDefault="00723CC1">
      <w:pPr>
        <w:spacing w:line="202" w:lineRule="exact"/>
        <w:rPr>
          <w:sz w:val="20"/>
          <w:szCs w:val="20"/>
        </w:rPr>
      </w:pPr>
    </w:p>
    <w:p w:rsidR="00723CC1" w:rsidRDefault="00454110">
      <w:pPr>
        <w:ind w:left="360"/>
        <w:rPr>
          <w:sz w:val="20"/>
          <w:szCs w:val="20"/>
        </w:rPr>
      </w:pPr>
      <w:r>
        <w:rPr>
          <w:rFonts w:ascii="Tahoma" w:eastAsia="Tahoma" w:hAnsi="Tahoma" w:cs="Tahoma"/>
          <w:sz w:val="17"/>
          <w:szCs w:val="17"/>
        </w:rPr>
        <w:t>Κατά  τη  διάρκεια  της  εκτέλεσης  του/ων  υποέργου/ων  στέλεχος  της  ….(</w:t>
      </w:r>
      <w:r>
        <w:rPr>
          <w:rFonts w:ascii="Tahoma" w:eastAsia="Tahoma" w:hAnsi="Tahoma" w:cs="Tahoma"/>
          <w:i/>
          <w:iCs/>
          <w:sz w:val="17"/>
          <w:szCs w:val="17"/>
        </w:rPr>
        <w:t>τίτλος  τεχνικής  υπηρεσίας)</w:t>
      </w:r>
    </w:p>
    <w:p w:rsidR="00723CC1" w:rsidRDefault="00723CC1">
      <w:pPr>
        <w:spacing w:line="120" w:lineRule="exact"/>
        <w:rPr>
          <w:sz w:val="20"/>
          <w:szCs w:val="20"/>
        </w:rPr>
      </w:pPr>
    </w:p>
    <w:p w:rsidR="00723CC1" w:rsidRDefault="00454110">
      <w:pPr>
        <w:ind w:left="360"/>
        <w:rPr>
          <w:sz w:val="20"/>
          <w:szCs w:val="20"/>
        </w:rPr>
      </w:pPr>
      <w:r>
        <w:rPr>
          <w:rFonts w:ascii="Tahoma" w:eastAsia="Tahoma" w:hAnsi="Tahoma" w:cs="Tahoma"/>
          <w:sz w:val="18"/>
          <w:szCs w:val="18"/>
        </w:rPr>
        <w:t>…….υποβάλει στο ..... (</w:t>
      </w:r>
      <w:r>
        <w:rPr>
          <w:rFonts w:ascii="Tahoma" w:eastAsia="Tahoma" w:hAnsi="Tahoma" w:cs="Tahoma"/>
          <w:i/>
          <w:iCs/>
          <w:sz w:val="18"/>
          <w:szCs w:val="18"/>
        </w:rPr>
        <w:t>τίτλος Κυρίου του Έργου)</w:t>
      </w:r>
      <w:r>
        <w:rPr>
          <w:rFonts w:ascii="Tahoma" w:eastAsia="Tahoma" w:hAnsi="Tahoma" w:cs="Tahoma"/>
          <w:sz w:val="18"/>
          <w:szCs w:val="18"/>
        </w:rPr>
        <w:t>….. - σε εξαμηνιαία βάση - Δελτίο Ενεργειών για την</w:t>
      </w:r>
    </w:p>
    <w:p w:rsidR="00723CC1" w:rsidRDefault="00723CC1">
      <w:pPr>
        <w:spacing w:line="110" w:lineRule="exact"/>
        <w:rPr>
          <w:sz w:val="20"/>
          <w:szCs w:val="20"/>
        </w:rPr>
      </w:pPr>
    </w:p>
    <w:p w:rsidR="00723CC1" w:rsidRDefault="00454110">
      <w:pPr>
        <w:spacing w:line="360" w:lineRule="auto"/>
        <w:ind w:left="360" w:right="366"/>
        <w:jc w:val="both"/>
        <w:rPr>
          <w:sz w:val="20"/>
          <w:szCs w:val="20"/>
        </w:rPr>
      </w:pPr>
      <w:r>
        <w:rPr>
          <w:rFonts w:ascii="Tahoma" w:eastAsia="Tahoma" w:hAnsi="Tahoma" w:cs="Tahoma"/>
          <w:sz w:val="18"/>
          <w:szCs w:val="18"/>
        </w:rPr>
        <w:t>υλοποίηση του αντικειμένου της παρούσας σύμβασης (το οποίο περιέχει κατ’ ελάχιστο τα δελτία αναφορών που πρέπει να υποβληθούν στην αρμόδια αρχή διαχείρισης)</w:t>
      </w:r>
      <w:r>
        <w:rPr>
          <w:rFonts w:ascii="Tahoma" w:eastAsia="Tahoma" w:hAnsi="Tahoma" w:cs="Tahoma"/>
          <w:b/>
          <w:bCs/>
          <w:sz w:val="18"/>
          <w:szCs w:val="18"/>
        </w:rPr>
        <w:t>.</w:t>
      </w:r>
      <w:r>
        <w:rPr>
          <w:rFonts w:ascii="Tahoma" w:eastAsia="Tahoma" w:hAnsi="Tahoma" w:cs="Tahoma"/>
          <w:sz w:val="18"/>
          <w:szCs w:val="18"/>
        </w:rPr>
        <w:t xml:space="preserve"> Στο δελτίο περιγράφονται συνοπτικά οι ενέργειες της …. (</w:t>
      </w:r>
      <w:r>
        <w:rPr>
          <w:rFonts w:ascii="Tahoma" w:eastAsia="Tahoma" w:hAnsi="Tahoma" w:cs="Tahoma"/>
          <w:i/>
          <w:iCs/>
          <w:sz w:val="18"/>
          <w:szCs w:val="18"/>
        </w:rPr>
        <w:t>τίτλος τεχνικής υπηρεσίας)</w:t>
      </w:r>
      <w:r>
        <w:rPr>
          <w:rFonts w:ascii="Tahoma" w:eastAsia="Tahoma" w:hAnsi="Tahoma" w:cs="Tahoma"/>
          <w:sz w:val="18"/>
          <w:szCs w:val="18"/>
        </w:rPr>
        <w:t xml:space="preserve"> …….,όπως επίσης και τυχόν προβλήματα που έχουν ανακύψει.</w:t>
      </w:r>
    </w:p>
    <w:p w:rsidR="00723CC1" w:rsidRDefault="00723CC1">
      <w:pPr>
        <w:spacing w:line="199" w:lineRule="exact"/>
        <w:rPr>
          <w:sz w:val="20"/>
          <w:szCs w:val="20"/>
        </w:rPr>
      </w:pPr>
    </w:p>
    <w:p w:rsidR="00723CC1" w:rsidRDefault="00454110">
      <w:pPr>
        <w:spacing w:line="359" w:lineRule="auto"/>
        <w:ind w:left="360" w:right="366"/>
        <w:jc w:val="both"/>
        <w:rPr>
          <w:sz w:val="20"/>
          <w:szCs w:val="20"/>
        </w:rPr>
      </w:pPr>
      <w:r>
        <w:rPr>
          <w:rFonts w:ascii="Tahoma" w:eastAsia="Tahoma" w:hAnsi="Tahoma" w:cs="Tahoma"/>
          <w:sz w:val="18"/>
          <w:szCs w:val="18"/>
        </w:rPr>
        <w:t>Κατόπιν συμφωνίας της Επιτροπής Παρακολούθησης του παρόντος άρθρου</w:t>
      </w:r>
      <w:r>
        <w:rPr>
          <w:rFonts w:ascii="Tahoma" w:eastAsia="Tahoma" w:hAnsi="Tahoma" w:cs="Tahoma"/>
          <w:b/>
          <w:bCs/>
          <w:sz w:val="18"/>
          <w:szCs w:val="18"/>
        </w:rPr>
        <w:t>,</w:t>
      </w:r>
      <w:r>
        <w:rPr>
          <w:rFonts w:ascii="Tahoma" w:eastAsia="Tahoma" w:hAnsi="Tahoma" w:cs="Tahoma"/>
          <w:sz w:val="18"/>
          <w:szCs w:val="18"/>
        </w:rPr>
        <w:t xml:space="preserve"> δύναται να τροποποιηθεί η συχνότητα υποβολής </w:t>
      </w:r>
      <w:r>
        <w:rPr>
          <w:rFonts w:ascii="Tahoma" w:eastAsia="Tahoma" w:hAnsi="Tahoma" w:cs="Tahoma"/>
          <w:sz w:val="18"/>
          <w:szCs w:val="18"/>
        </w:rPr>
        <w:t>του ως άνω αναφερομένου «Δελτίου Ενεργειών», όπως επίσης και αυτή καθ’ αυτή η ύπαρξή του. Σε κάθε περίπτωση η ……..(</w:t>
      </w:r>
      <w:r>
        <w:rPr>
          <w:rFonts w:ascii="Tahoma" w:eastAsia="Tahoma" w:hAnsi="Tahoma" w:cs="Tahoma"/>
          <w:i/>
          <w:iCs/>
          <w:sz w:val="18"/>
          <w:szCs w:val="18"/>
        </w:rPr>
        <w:t>τίτλος τεχνικής υπηρεσίας)</w:t>
      </w:r>
      <w:r>
        <w:rPr>
          <w:rFonts w:ascii="Tahoma" w:eastAsia="Tahoma" w:hAnsi="Tahoma" w:cs="Tahoma"/>
          <w:sz w:val="18"/>
          <w:szCs w:val="18"/>
        </w:rPr>
        <w:t xml:space="preserve"> …….είναι υποχρεωμένη να</w:t>
      </w:r>
    </w:p>
    <w:p w:rsidR="00723CC1" w:rsidRDefault="00454110">
      <w:pPr>
        <w:spacing w:line="20" w:lineRule="exact"/>
        <w:rPr>
          <w:sz w:val="20"/>
          <w:szCs w:val="20"/>
        </w:rPr>
      </w:pPr>
      <w:r>
        <w:rPr>
          <w:noProof/>
          <w:sz w:val="20"/>
          <w:szCs w:val="20"/>
        </w:rPr>
        <mc:AlternateContent>
          <mc:Choice Requires="wps">
            <w:drawing>
              <wp:anchor distT="0" distB="0" distL="114300" distR="114300" simplePos="0" relativeHeight="251664896" behindDoc="1" locked="0" layoutInCell="0" allowOverlap="1">
                <wp:simplePos x="0" y="0"/>
                <wp:positionH relativeFrom="column">
                  <wp:posOffset>228600</wp:posOffset>
                </wp:positionH>
                <wp:positionV relativeFrom="paragraph">
                  <wp:posOffset>381635</wp:posOffset>
                </wp:positionV>
                <wp:extent cx="1828800" cy="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pt,30.05pt" to="162pt,30.05pt" o:allowincell="f" strokecolor="#000000" strokeweight="0.72pt"/>
            </w:pict>
          </mc:Fallback>
        </mc:AlternateContent>
      </w: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90" w:lineRule="exact"/>
        <w:rPr>
          <w:sz w:val="20"/>
          <w:szCs w:val="20"/>
        </w:rPr>
      </w:pPr>
    </w:p>
    <w:p w:rsidR="00723CC1" w:rsidRDefault="00454110">
      <w:pPr>
        <w:numPr>
          <w:ilvl w:val="0"/>
          <w:numId w:val="36"/>
        </w:numPr>
        <w:tabs>
          <w:tab w:val="left" w:pos="640"/>
        </w:tabs>
        <w:spacing w:line="221" w:lineRule="auto"/>
        <w:ind w:left="640" w:right="366" w:hanging="280"/>
        <w:jc w:val="both"/>
        <w:rPr>
          <w:rFonts w:ascii="Tahoma" w:eastAsia="Tahoma" w:hAnsi="Tahoma" w:cs="Tahoma"/>
          <w:sz w:val="20"/>
          <w:szCs w:val="20"/>
          <w:vertAlign w:val="superscript"/>
        </w:rPr>
      </w:pPr>
      <w:r>
        <w:rPr>
          <w:rFonts w:ascii="Tahoma" w:eastAsia="Tahoma" w:hAnsi="Tahoma" w:cs="Tahoma"/>
          <w:sz w:val="16"/>
          <w:szCs w:val="16"/>
        </w:rPr>
        <w:t xml:space="preserve">καθώς και από στέλεχος με τον αναπληρωτή του που θα υποδειχθεί από …………… </w:t>
      </w:r>
      <w:r>
        <w:rPr>
          <w:rFonts w:ascii="Tahoma" w:eastAsia="Tahoma" w:hAnsi="Tahoma" w:cs="Tahoma"/>
          <w:i/>
          <w:iCs/>
          <w:sz w:val="16"/>
          <w:szCs w:val="16"/>
        </w:rPr>
        <w:t>(Τρίτο φορέα</w:t>
      </w:r>
      <w:r>
        <w:rPr>
          <w:rFonts w:ascii="Tahoma" w:eastAsia="Tahoma" w:hAnsi="Tahoma" w:cs="Tahoma"/>
          <w:i/>
          <w:iCs/>
          <w:sz w:val="16"/>
          <w:szCs w:val="16"/>
        </w:rPr>
        <w:t>, που</w:t>
      </w:r>
      <w:r>
        <w:rPr>
          <w:rFonts w:ascii="Tahoma" w:eastAsia="Tahoma" w:hAnsi="Tahoma" w:cs="Tahoma"/>
          <w:sz w:val="16"/>
          <w:szCs w:val="16"/>
        </w:rPr>
        <w:t xml:space="preserve"> </w:t>
      </w:r>
      <w:r>
        <w:rPr>
          <w:rFonts w:ascii="Tahoma" w:eastAsia="Tahoma" w:hAnsi="Tahoma" w:cs="Tahoma"/>
          <w:i/>
          <w:iCs/>
          <w:sz w:val="16"/>
          <w:szCs w:val="16"/>
        </w:rPr>
        <w:t>παρουσιάζει ενδιαφέρον για το έργο π.χ. το φορέα λειτουργίας αν είναι διαφορετικός από τον κύριο του έργου, άλλο φορέα/ή υπηρεσία ανάλογα με το είδος της πράξης)</w:t>
      </w:r>
    </w:p>
    <w:p w:rsidR="00723CC1" w:rsidRDefault="00723CC1">
      <w:pPr>
        <w:spacing w:line="197"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6900"/>
        <w:gridCol w:w="1560"/>
      </w:tblGrid>
      <w:tr w:rsidR="00723CC1">
        <w:trPr>
          <w:trHeight w:val="242"/>
        </w:trPr>
        <w:tc>
          <w:tcPr>
            <w:tcW w:w="6900" w:type="dxa"/>
            <w:shd w:val="clear" w:color="auto" w:fill="DDDDDD"/>
            <w:vAlign w:val="bottom"/>
          </w:tcPr>
          <w:p w:rsidR="00723CC1" w:rsidRDefault="00454110">
            <w:pPr>
              <w:ind w:left="100"/>
              <w:rPr>
                <w:sz w:val="20"/>
                <w:szCs w:val="20"/>
              </w:rPr>
            </w:pPr>
            <w:r>
              <w:rPr>
                <w:rFonts w:ascii="Tahoma" w:eastAsia="Tahoma" w:hAnsi="Tahoma" w:cs="Tahoma"/>
                <w:sz w:val="20"/>
                <w:szCs w:val="20"/>
              </w:rPr>
              <w:t>ΠΑΡΑΡΤΗΜΑ Ι – ΔΙΑΧΕΙΡΙΣΤΙΚΗ ΙΚΑΝΟΤΗΤΑ</w:t>
            </w:r>
          </w:p>
        </w:tc>
        <w:tc>
          <w:tcPr>
            <w:tcW w:w="1560" w:type="dxa"/>
            <w:shd w:val="clear" w:color="auto" w:fill="990000"/>
            <w:vAlign w:val="bottom"/>
          </w:tcPr>
          <w:p w:rsidR="00723CC1" w:rsidRDefault="00454110">
            <w:pPr>
              <w:ind w:right="560"/>
              <w:jc w:val="right"/>
              <w:rPr>
                <w:sz w:val="20"/>
                <w:szCs w:val="20"/>
              </w:rPr>
            </w:pPr>
            <w:r>
              <w:rPr>
                <w:rFonts w:ascii="Tahoma" w:eastAsia="Tahoma" w:hAnsi="Tahoma" w:cs="Tahoma"/>
                <w:color w:val="FFFFFF"/>
                <w:sz w:val="20"/>
                <w:szCs w:val="20"/>
              </w:rPr>
              <w:t>17</w:t>
            </w:r>
          </w:p>
        </w:tc>
      </w:tr>
    </w:tbl>
    <w:p w:rsidR="00723CC1" w:rsidRDefault="00454110">
      <w:pPr>
        <w:spacing w:line="20" w:lineRule="exact"/>
        <w:rPr>
          <w:sz w:val="20"/>
          <w:szCs w:val="20"/>
        </w:rPr>
      </w:pPr>
      <w:r>
        <w:rPr>
          <w:noProof/>
          <w:sz w:val="20"/>
          <w:szCs w:val="20"/>
        </w:rPr>
        <w:drawing>
          <wp:anchor distT="0" distB="0" distL="114300" distR="114300" simplePos="0" relativeHeight="251665920" behindDoc="1" locked="0" layoutInCell="0" allowOverlap="1">
            <wp:simplePos x="0" y="0"/>
            <wp:positionH relativeFrom="column">
              <wp:posOffset>4690110</wp:posOffset>
            </wp:positionH>
            <wp:positionV relativeFrom="paragraph">
              <wp:posOffset>36195</wp:posOffset>
            </wp:positionV>
            <wp:extent cx="780415" cy="46990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a:extLst/>
                    </a:blip>
                    <a:srcRect/>
                    <a:stretch>
                      <a:fillRect/>
                    </a:stretch>
                  </pic:blipFill>
                  <pic:spPr bwMode="auto">
                    <a:xfrm>
                      <a:off x="0" y="0"/>
                      <a:ext cx="780415" cy="469900"/>
                    </a:xfrm>
                    <a:prstGeom prst="rect">
                      <a:avLst/>
                    </a:prstGeom>
                    <a:noFill/>
                  </pic:spPr>
                </pic:pic>
              </a:graphicData>
            </a:graphic>
          </wp:anchor>
        </w:drawing>
      </w:r>
    </w:p>
    <w:p w:rsidR="00723CC1" w:rsidRDefault="00723CC1">
      <w:pPr>
        <w:sectPr w:rsidR="00723CC1">
          <w:pgSz w:w="11900" w:h="16838"/>
          <w:pgMar w:top="708" w:right="1440" w:bottom="1440" w:left="1440" w:header="0" w:footer="0" w:gutter="0"/>
          <w:cols w:space="720" w:equalWidth="0">
            <w:col w:w="9026"/>
          </w:cols>
        </w:sectPr>
      </w:pPr>
    </w:p>
    <w:p w:rsidR="00723CC1" w:rsidRDefault="00454110">
      <w:pPr>
        <w:ind w:left="360"/>
        <w:rPr>
          <w:sz w:val="20"/>
          <w:szCs w:val="20"/>
        </w:rPr>
      </w:pPr>
      <w:bookmarkStart w:id="17" w:name="page18"/>
      <w:bookmarkEnd w:id="17"/>
      <w:r>
        <w:rPr>
          <w:rFonts w:ascii="Tahoma" w:eastAsia="Tahoma" w:hAnsi="Tahoma" w:cs="Tahoma"/>
          <w:i/>
          <w:iCs/>
          <w:sz w:val="20"/>
          <w:szCs w:val="20"/>
        </w:rPr>
        <w:lastRenderedPageBreak/>
        <w:t xml:space="preserve">Υπόδειγμα Σύμβασης </w:t>
      </w:r>
      <w:r>
        <w:rPr>
          <w:rFonts w:ascii="Tahoma" w:eastAsia="Tahoma" w:hAnsi="Tahoma" w:cs="Tahoma"/>
          <w:i/>
          <w:iCs/>
          <w:sz w:val="20"/>
          <w:szCs w:val="20"/>
        </w:rPr>
        <w:t>Διαδημοτικής/Διαβαθμιδικής Συνεργασίας αρ. 99 Ν. 3852/2010</w:t>
      </w:r>
    </w:p>
    <w:p w:rsidR="00723CC1" w:rsidRDefault="00454110">
      <w:pPr>
        <w:spacing w:line="20" w:lineRule="exact"/>
        <w:rPr>
          <w:sz w:val="20"/>
          <w:szCs w:val="20"/>
        </w:rPr>
      </w:pPr>
      <w:r>
        <w:rPr>
          <w:noProof/>
          <w:sz w:val="20"/>
          <w:szCs w:val="20"/>
        </w:rPr>
        <w:drawing>
          <wp:anchor distT="0" distB="0" distL="114300" distR="114300" simplePos="0" relativeHeight="251666944" behindDoc="1" locked="0" layoutInCell="0" allowOverlap="1">
            <wp:simplePos x="0" y="0"/>
            <wp:positionH relativeFrom="column">
              <wp:posOffset>210820</wp:posOffset>
            </wp:positionH>
            <wp:positionV relativeFrom="paragraph">
              <wp:posOffset>36830</wp:posOffset>
            </wp:positionV>
            <wp:extent cx="5312410" cy="635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a:extLst/>
                    </a:blip>
                    <a:srcRect/>
                    <a:stretch>
                      <a:fillRect/>
                    </a:stretch>
                  </pic:blipFill>
                  <pic:spPr bwMode="auto">
                    <a:xfrm>
                      <a:off x="0" y="0"/>
                      <a:ext cx="5312410" cy="6350"/>
                    </a:xfrm>
                    <a:prstGeom prst="rect">
                      <a:avLst/>
                    </a:prstGeom>
                    <a:noFill/>
                  </pic:spPr>
                </pic:pic>
              </a:graphicData>
            </a:graphic>
          </wp:anchor>
        </w:drawing>
      </w:r>
    </w:p>
    <w:p w:rsidR="00723CC1" w:rsidRDefault="00723CC1">
      <w:pPr>
        <w:spacing w:line="200" w:lineRule="exact"/>
        <w:rPr>
          <w:sz w:val="20"/>
          <w:szCs w:val="20"/>
        </w:rPr>
      </w:pPr>
    </w:p>
    <w:p w:rsidR="00723CC1" w:rsidRDefault="00723CC1">
      <w:pPr>
        <w:spacing w:line="269" w:lineRule="exact"/>
        <w:rPr>
          <w:sz w:val="20"/>
          <w:szCs w:val="20"/>
        </w:rPr>
      </w:pPr>
    </w:p>
    <w:p w:rsidR="00723CC1" w:rsidRDefault="00454110">
      <w:pPr>
        <w:tabs>
          <w:tab w:val="left" w:pos="1200"/>
          <w:tab w:val="left" w:pos="2220"/>
          <w:tab w:val="left" w:pos="2740"/>
          <w:tab w:val="left" w:pos="3140"/>
          <w:tab w:val="left" w:pos="3560"/>
          <w:tab w:val="left" w:pos="4240"/>
          <w:tab w:val="left" w:pos="4920"/>
          <w:tab w:val="left" w:pos="5340"/>
          <w:tab w:val="left" w:pos="6900"/>
          <w:tab w:val="left" w:pos="7220"/>
          <w:tab w:val="left" w:pos="7640"/>
          <w:tab w:val="left" w:pos="8360"/>
        </w:tabs>
        <w:ind w:left="360"/>
        <w:rPr>
          <w:sz w:val="20"/>
          <w:szCs w:val="20"/>
        </w:rPr>
      </w:pPr>
      <w:r>
        <w:rPr>
          <w:rFonts w:ascii="Tahoma" w:eastAsia="Tahoma" w:hAnsi="Tahoma" w:cs="Tahoma"/>
          <w:sz w:val="18"/>
          <w:szCs w:val="18"/>
        </w:rPr>
        <w:t>παράσχει</w:t>
      </w:r>
      <w:r>
        <w:rPr>
          <w:rFonts w:ascii="Tahoma" w:eastAsia="Tahoma" w:hAnsi="Tahoma" w:cs="Tahoma"/>
          <w:sz w:val="18"/>
          <w:szCs w:val="18"/>
        </w:rPr>
        <w:tab/>
        <w:t>ενημέρωση</w:t>
      </w:r>
      <w:r>
        <w:rPr>
          <w:rFonts w:ascii="Tahoma" w:eastAsia="Tahoma" w:hAnsi="Tahoma" w:cs="Tahoma"/>
          <w:sz w:val="18"/>
          <w:szCs w:val="18"/>
        </w:rPr>
        <w:tab/>
        <w:t>προς</w:t>
      </w:r>
      <w:r>
        <w:rPr>
          <w:rFonts w:ascii="Tahoma" w:eastAsia="Tahoma" w:hAnsi="Tahoma" w:cs="Tahoma"/>
          <w:sz w:val="18"/>
          <w:szCs w:val="18"/>
        </w:rPr>
        <w:tab/>
        <w:t>τον</w:t>
      </w:r>
      <w:r>
        <w:rPr>
          <w:rFonts w:ascii="Tahoma" w:eastAsia="Tahoma" w:hAnsi="Tahoma" w:cs="Tahoma"/>
          <w:sz w:val="18"/>
          <w:szCs w:val="18"/>
        </w:rPr>
        <w:tab/>
        <w:t>.....</w:t>
      </w:r>
      <w:r>
        <w:rPr>
          <w:rFonts w:ascii="Tahoma" w:eastAsia="Tahoma" w:hAnsi="Tahoma" w:cs="Tahoma"/>
          <w:sz w:val="18"/>
          <w:szCs w:val="18"/>
        </w:rPr>
        <w:tab/>
        <w:t>(</w:t>
      </w:r>
      <w:r>
        <w:rPr>
          <w:rFonts w:ascii="Tahoma" w:eastAsia="Tahoma" w:hAnsi="Tahoma" w:cs="Tahoma"/>
          <w:i/>
          <w:iCs/>
          <w:sz w:val="18"/>
          <w:szCs w:val="18"/>
        </w:rPr>
        <w:t>τίτλος</w:t>
      </w:r>
      <w:r>
        <w:rPr>
          <w:sz w:val="20"/>
          <w:szCs w:val="20"/>
        </w:rPr>
        <w:tab/>
      </w:r>
      <w:r>
        <w:rPr>
          <w:rFonts w:ascii="Tahoma" w:eastAsia="Tahoma" w:hAnsi="Tahoma" w:cs="Tahoma"/>
          <w:i/>
          <w:iCs/>
          <w:sz w:val="18"/>
          <w:szCs w:val="18"/>
        </w:rPr>
        <w:t>Κυρίου</w:t>
      </w:r>
      <w:r>
        <w:rPr>
          <w:rFonts w:ascii="Tahoma" w:eastAsia="Tahoma" w:hAnsi="Tahoma" w:cs="Tahoma"/>
          <w:i/>
          <w:iCs/>
          <w:sz w:val="18"/>
          <w:szCs w:val="18"/>
        </w:rPr>
        <w:tab/>
        <w:t>του</w:t>
      </w:r>
      <w:r>
        <w:rPr>
          <w:rFonts w:ascii="Tahoma" w:eastAsia="Tahoma" w:hAnsi="Tahoma" w:cs="Tahoma"/>
          <w:i/>
          <w:iCs/>
          <w:sz w:val="18"/>
          <w:szCs w:val="18"/>
        </w:rPr>
        <w:tab/>
        <w:t>Έργου)</w:t>
      </w:r>
      <w:r>
        <w:rPr>
          <w:rFonts w:ascii="Tahoma" w:eastAsia="Tahoma" w:hAnsi="Tahoma" w:cs="Tahoma"/>
          <w:sz w:val="18"/>
          <w:szCs w:val="18"/>
        </w:rPr>
        <w:t>…..σχετικά</w:t>
      </w:r>
      <w:r>
        <w:rPr>
          <w:sz w:val="20"/>
          <w:szCs w:val="20"/>
        </w:rPr>
        <w:tab/>
      </w:r>
      <w:r>
        <w:rPr>
          <w:rFonts w:ascii="Tahoma" w:eastAsia="Tahoma" w:hAnsi="Tahoma" w:cs="Tahoma"/>
          <w:sz w:val="18"/>
          <w:szCs w:val="18"/>
        </w:rPr>
        <w:t>με</w:t>
      </w:r>
      <w:r>
        <w:rPr>
          <w:rFonts w:ascii="Tahoma" w:eastAsia="Tahoma" w:hAnsi="Tahoma" w:cs="Tahoma"/>
          <w:sz w:val="18"/>
          <w:szCs w:val="18"/>
        </w:rPr>
        <w:tab/>
        <w:t>την</w:t>
      </w:r>
      <w:r>
        <w:rPr>
          <w:rFonts w:ascii="Tahoma" w:eastAsia="Tahoma" w:hAnsi="Tahoma" w:cs="Tahoma"/>
          <w:sz w:val="18"/>
          <w:szCs w:val="18"/>
        </w:rPr>
        <w:tab/>
        <w:t>πρόοδο</w:t>
      </w:r>
      <w:r>
        <w:rPr>
          <w:sz w:val="20"/>
          <w:szCs w:val="20"/>
        </w:rPr>
        <w:tab/>
      </w:r>
      <w:r>
        <w:rPr>
          <w:rFonts w:ascii="Tahoma" w:eastAsia="Tahoma" w:hAnsi="Tahoma" w:cs="Tahoma"/>
          <w:sz w:val="17"/>
          <w:szCs w:val="17"/>
        </w:rPr>
        <w:t>του</w:t>
      </w:r>
    </w:p>
    <w:p w:rsidR="00723CC1" w:rsidRDefault="00723CC1">
      <w:pPr>
        <w:spacing w:line="112" w:lineRule="exact"/>
        <w:rPr>
          <w:sz w:val="20"/>
          <w:szCs w:val="20"/>
        </w:rPr>
      </w:pPr>
    </w:p>
    <w:p w:rsidR="00723CC1" w:rsidRDefault="00454110">
      <w:pPr>
        <w:ind w:left="360"/>
        <w:rPr>
          <w:sz w:val="20"/>
          <w:szCs w:val="20"/>
        </w:rPr>
      </w:pPr>
      <w:r>
        <w:rPr>
          <w:rFonts w:ascii="Tahoma" w:eastAsia="Tahoma" w:hAnsi="Tahoma" w:cs="Tahoma"/>
          <w:sz w:val="18"/>
          <w:szCs w:val="18"/>
        </w:rPr>
        <w:t>αντικειμένου της παρούσας σύμβασης, όταν της ζητηθεί.</w:t>
      </w:r>
    </w:p>
    <w:p w:rsidR="00723CC1" w:rsidRDefault="00723CC1">
      <w:pPr>
        <w:spacing w:line="306" w:lineRule="exact"/>
        <w:rPr>
          <w:sz w:val="20"/>
          <w:szCs w:val="20"/>
        </w:rPr>
      </w:pPr>
    </w:p>
    <w:p w:rsidR="00723CC1" w:rsidRDefault="00454110">
      <w:pPr>
        <w:ind w:right="6"/>
        <w:jc w:val="center"/>
        <w:rPr>
          <w:sz w:val="20"/>
          <w:szCs w:val="20"/>
        </w:rPr>
      </w:pPr>
      <w:r>
        <w:rPr>
          <w:rFonts w:ascii="Tahoma" w:eastAsia="Tahoma" w:hAnsi="Tahoma" w:cs="Tahoma"/>
          <w:b/>
          <w:bCs/>
          <w:sz w:val="18"/>
          <w:szCs w:val="18"/>
        </w:rPr>
        <w:t>ΑΡΘΡΟ 5</w:t>
      </w:r>
    </w:p>
    <w:p w:rsidR="00723CC1" w:rsidRDefault="00723CC1">
      <w:pPr>
        <w:spacing w:line="232" w:lineRule="exact"/>
        <w:rPr>
          <w:sz w:val="20"/>
          <w:szCs w:val="20"/>
        </w:rPr>
      </w:pPr>
    </w:p>
    <w:p w:rsidR="00723CC1" w:rsidRDefault="00454110">
      <w:pPr>
        <w:ind w:right="6"/>
        <w:jc w:val="center"/>
        <w:rPr>
          <w:sz w:val="20"/>
          <w:szCs w:val="20"/>
        </w:rPr>
      </w:pPr>
      <w:r>
        <w:rPr>
          <w:rFonts w:ascii="Tahoma" w:eastAsia="Tahoma" w:hAnsi="Tahoma" w:cs="Tahoma"/>
          <w:b/>
          <w:bCs/>
          <w:sz w:val="18"/>
          <w:szCs w:val="18"/>
        </w:rPr>
        <w:t>ΤΡΟΠΟΠΟΙΗΣΕΙΣ - ΛΟΙΠΕΣ ΡΥΘΜΙΣΕΙΣ</w:t>
      </w:r>
    </w:p>
    <w:p w:rsidR="00723CC1" w:rsidRDefault="00723CC1">
      <w:pPr>
        <w:spacing w:line="235" w:lineRule="exact"/>
        <w:rPr>
          <w:sz w:val="20"/>
          <w:szCs w:val="20"/>
        </w:rPr>
      </w:pPr>
    </w:p>
    <w:p w:rsidR="00723CC1" w:rsidRDefault="00454110">
      <w:pPr>
        <w:spacing w:line="359" w:lineRule="auto"/>
        <w:ind w:left="360" w:right="366"/>
        <w:jc w:val="both"/>
        <w:rPr>
          <w:sz w:val="20"/>
          <w:szCs w:val="20"/>
        </w:rPr>
      </w:pPr>
      <w:r>
        <w:rPr>
          <w:rFonts w:ascii="Tahoma" w:eastAsia="Tahoma" w:hAnsi="Tahoma" w:cs="Tahoma"/>
          <w:sz w:val="18"/>
          <w:szCs w:val="18"/>
        </w:rPr>
        <w:t>Οποιαδήποτε τροποποίηση της παρούσας σύμβασης διαδημοτικής συνεργασίας πραγματοποιείται μετά από απόφαση των αρμοδίων οργάνων (</w:t>
      </w:r>
      <w:r>
        <w:rPr>
          <w:rFonts w:ascii="Tahoma" w:eastAsia="Tahoma" w:hAnsi="Tahoma" w:cs="Tahoma"/>
          <w:i/>
          <w:iCs/>
          <w:sz w:val="18"/>
          <w:szCs w:val="18"/>
        </w:rPr>
        <w:t>Δημοτικών ή Περιφερειακού</w:t>
      </w:r>
      <w:r>
        <w:rPr>
          <w:rFonts w:ascii="Tahoma" w:eastAsia="Tahoma" w:hAnsi="Tahoma" w:cs="Tahoma"/>
          <w:sz w:val="18"/>
          <w:szCs w:val="18"/>
        </w:rPr>
        <w:t xml:space="preserve"> Συμβουλίων) των συμβαλλομένων μερών.</w:t>
      </w:r>
    </w:p>
    <w:p w:rsidR="00723CC1" w:rsidRDefault="00723CC1">
      <w:pPr>
        <w:spacing w:line="201" w:lineRule="exact"/>
        <w:rPr>
          <w:sz w:val="20"/>
          <w:szCs w:val="20"/>
        </w:rPr>
      </w:pPr>
    </w:p>
    <w:p w:rsidR="00723CC1" w:rsidRDefault="00454110">
      <w:pPr>
        <w:spacing w:line="361" w:lineRule="auto"/>
        <w:ind w:left="360" w:right="366"/>
        <w:jc w:val="both"/>
        <w:rPr>
          <w:sz w:val="20"/>
          <w:szCs w:val="20"/>
        </w:rPr>
      </w:pPr>
      <w:r>
        <w:rPr>
          <w:rFonts w:ascii="Tahoma" w:eastAsia="Tahoma" w:hAnsi="Tahoma" w:cs="Tahoma"/>
          <w:sz w:val="18"/>
          <w:szCs w:val="18"/>
        </w:rPr>
        <w:t>Τυχόν λειτουργικές δαπάνες σχετικές με την υλοποίηση της παρούσας</w:t>
      </w:r>
      <w:r>
        <w:rPr>
          <w:rFonts w:ascii="Tahoma" w:eastAsia="Tahoma" w:hAnsi="Tahoma" w:cs="Tahoma"/>
          <w:sz w:val="18"/>
          <w:szCs w:val="18"/>
        </w:rPr>
        <w:t xml:space="preserve"> Σύμβασης Διαδημοτικής (</w:t>
      </w:r>
      <w:r>
        <w:rPr>
          <w:rFonts w:ascii="Tahoma" w:eastAsia="Tahoma" w:hAnsi="Tahoma" w:cs="Tahoma"/>
          <w:i/>
          <w:iCs/>
          <w:sz w:val="18"/>
          <w:szCs w:val="18"/>
        </w:rPr>
        <w:t>ή</w:t>
      </w:r>
      <w:r>
        <w:rPr>
          <w:rFonts w:ascii="Tahoma" w:eastAsia="Tahoma" w:hAnsi="Tahoma" w:cs="Tahoma"/>
          <w:sz w:val="18"/>
          <w:szCs w:val="18"/>
        </w:rPr>
        <w:t xml:space="preserve"> </w:t>
      </w:r>
      <w:r>
        <w:rPr>
          <w:rFonts w:ascii="Tahoma" w:eastAsia="Tahoma" w:hAnsi="Tahoma" w:cs="Tahoma"/>
          <w:i/>
          <w:iCs/>
          <w:sz w:val="18"/>
          <w:szCs w:val="18"/>
        </w:rPr>
        <w:t>Διαβαθμιδικής</w:t>
      </w:r>
      <w:r>
        <w:rPr>
          <w:rFonts w:ascii="Tahoma" w:eastAsia="Tahoma" w:hAnsi="Tahoma" w:cs="Tahoma"/>
          <w:sz w:val="18"/>
          <w:szCs w:val="18"/>
        </w:rPr>
        <w:t>) Συνεργασίας που θα απαιτηθούν θα καλύπτονται από τον ήδη εγκεκριμένο</w:t>
      </w:r>
      <w:r>
        <w:rPr>
          <w:rFonts w:ascii="Tahoma" w:eastAsia="Tahoma" w:hAnsi="Tahoma" w:cs="Tahoma"/>
          <w:i/>
          <w:iCs/>
          <w:sz w:val="18"/>
          <w:szCs w:val="18"/>
        </w:rPr>
        <w:t xml:space="preserve"> </w:t>
      </w:r>
      <w:r>
        <w:rPr>
          <w:rFonts w:ascii="Tahoma" w:eastAsia="Tahoma" w:hAnsi="Tahoma" w:cs="Tahoma"/>
          <w:sz w:val="18"/>
          <w:szCs w:val="18"/>
        </w:rPr>
        <w:t>προϋπολογισμό του Δήμου ……………(</w:t>
      </w:r>
      <w:r>
        <w:rPr>
          <w:rFonts w:ascii="Tahoma" w:eastAsia="Tahoma" w:hAnsi="Tahoma" w:cs="Tahoma"/>
          <w:i/>
          <w:iCs/>
          <w:sz w:val="18"/>
          <w:szCs w:val="18"/>
        </w:rPr>
        <w:t>κύριος του έργου)</w:t>
      </w:r>
      <w:r>
        <w:rPr>
          <w:rFonts w:ascii="Tahoma" w:eastAsia="Tahoma" w:hAnsi="Tahoma" w:cs="Tahoma"/>
          <w:sz w:val="18"/>
          <w:szCs w:val="18"/>
        </w:rPr>
        <w:t>…………….</w:t>
      </w: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48" w:lineRule="exact"/>
        <w:rPr>
          <w:sz w:val="20"/>
          <w:szCs w:val="20"/>
        </w:rPr>
      </w:pPr>
    </w:p>
    <w:p w:rsidR="00723CC1" w:rsidRDefault="00454110">
      <w:pPr>
        <w:ind w:left="4140"/>
        <w:rPr>
          <w:sz w:val="20"/>
          <w:szCs w:val="20"/>
        </w:rPr>
      </w:pPr>
      <w:r>
        <w:rPr>
          <w:rFonts w:ascii="Tahoma" w:eastAsia="Tahoma" w:hAnsi="Tahoma" w:cs="Tahoma"/>
          <w:b/>
          <w:bCs/>
          <w:sz w:val="18"/>
          <w:szCs w:val="18"/>
        </w:rPr>
        <w:t>Άρθρο 6</w:t>
      </w:r>
    </w:p>
    <w:p w:rsidR="00723CC1" w:rsidRDefault="00723CC1">
      <w:pPr>
        <w:spacing w:line="232" w:lineRule="exact"/>
        <w:rPr>
          <w:sz w:val="20"/>
          <w:szCs w:val="20"/>
        </w:rPr>
      </w:pPr>
    </w:p>
    <w:p w:rsidR="00723CC1" w:rsidRDefault="00454110">
      <w:pPr>
        <w:ind w:left="3980"/>
        <w:rPr>
          <w:sz w:val="20"/>
          <w:szCs w:val="20"/>
        </w:rPr>
      </w:pPr>
      <w:r>
        <w:rPr>
          <w:rFonts w:ascii="Tahoma" w:eastAsia="Tahoma" w:hAnsi="Tahoma" w:cs="Tahoma"/>
          <w:b/>
          <w:bCs/>
          <w:sz w:val="18"/>
          <w:szCs w:val="18"/>
        </w:rPr>
        <w:t>ΚΑΤΑΓΓΕΛΙΑ</w:t>
      </w:r>
    </w:p>
    <w:p w:rsidR="00723CC1" w:rsidRDefault="00723CC1">
      <w:pPr>
        <w:spacing w:line="235" w:lineRule="exact"/>
        <w:rPr>
          <w:sz w:val="20"/>
          <w:szCs w:val="20"/>
        </w:rPr>
      </w:pPr>
    </w:p>
    <w:p w:rsidR="00723CC1" w:rsidRDefault="00454110">
      <w:pPr>
        <w:spacing w:line="275" w:lineRule="auto"/>
        <w:ind w:left="360" w:right="366"/>
        <w:jc w:val="both"/>
        <w:rPr>
          <w:sz w:val="20"/>
          <w:szCs w:val="20"/>
        </w:rPr>
      </w:pPr>
      <w:r>
        <w:rPr>
          <w:rFonts w:ascii="Tahoma" w:eastAsia="Tahoma" w:hAnsi="Tahoma" w:cs="Tahoma"/>
          <w:sz w:val="18"/>
          <w:szCs w:val="18"/>
        </w:rPr>
        <w:t>Ρητά συμφωνείται ότι στην περίπτωση που ένα από τα συμβαλλόμενα μέρη</w:t>
      </w:r>
      <w:r>
        <w:rPr>
          <w:rFonts w:ascii="Tahoma" w:eastAsia="Tahoma" w:hAnsi="Tahoma" w:cs="Tahoma"/>
          <w:sz w:val="18"/>
          <w:szCs w:val="18"/>
        </w:rPr>
        <w:t xml:space="preserve"> δεν εκπληρώνει ή εκπληρώνει πλημμελώς τις υποχρεώσεις του, το άλλο μέρος μπορεί να καταγγείλει τη σύμβαση. Αυτά συμφώνησαν, συνομολόγησαν και συναποδέχθηκαν οι συμβαλλόμενοι και προς απόδειξή τους συντάχθηκε η παρούσα σύμβαση, που αφού διαβάστηκε και βεβα</w:t>
      </w:r>
      <w:r>
        <w:rPr>
          <w:rFonts w:ascii="Tahoma" w:eastAsia="Tahoma" w:hAnsi="Tahoma" w:cs="Tahoma"/>
          <w:sz w:val="18"/>
          <w:szCs w:val="18"/>
        </w:rPr>
        <w:t>ιώθηκε από αυτούς, υπογράφηκε σε 2 πρωτότυπα.</w:t>
      </w:r>
    </w:p>
    <w:p w:rsidR="00723CC1" w:rsidRDefault="00723CC1">
      <w:pPr>
        <w:spacing w:line="202" w:lineRule="exact"/>
        <w:rPr>
          <w:sz w:val="20"/>
          <w:szCs w:val="20"/>
        </w:rPr>
      </w:pPr>
    </w:p>
    <w:p w:rsidR="00723CC1" w:rsidRDefault="00454110">
      <w:pPr>
        <w:ind w:right="6"/>
        <w:jc w:val="center"/>
        <w:rPr>
          <w:sz w:val="20"/>
          <w:szCs w:val="20"/>
        </w:rPr>
      </w:pPr>
      <w:r>
        <w:rPr>
          <w:rFonts w:ascii="Tahoma" w:eastAsia="Tahoma" w:hAnsi="Tahoma" w:cs="Tahoma"/>
          <w:b/>
          <w:bCs/>
          <w:sz w:val="18"/>
          <w:szCs w:val="18"/>
        </w:rPr>
        <w:t>ΟΙ ΣΥΜΒΑΛΛΟΜΕΝΟΙ ΦΟΡΕΙΣ</w:t>
      </w: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83" w:lineRule="exact"/>
        <w:rPr>
          <w:sz w:val="20"/>
          <w:szCs w:val="20"/>
        </w:rPr>
      </w:pPr>
    </w:p>
    <w:p w:rsidR="00723CC1" w:rsidRDefault="00454110">
      <w:pPr>
        <w:ind w:left="3840"/>
        <w:rPr>
          <w:sz w:val="20"/>
          <w:szCs w:val="20"/>
        </w:rPr>
      </w:pPr>
      <w:r>
        <w:rPr>
          <w:rFonts w:ascii="Tahoma" w:eastAsia="Tahoma" w:hAnsi="Tahoma" w:cs="Tahoma"/>
          <w:b/>
          <w:bCs/>
          <w:sz w:val="18"/>
          <w:szCs w:val="18"/>
        </w:rPr>
        <w:t>Δήμος …………</w:t>
      </w:r>
    </w:p>
    <w:p w:rsidR="00723CC1" w:rsidRDefault="00723CC1">
      <w:pPr>
        <w:spacing w:line="236" w:lineRule="exact"/>
        <w:rPr>
          <w:sz w:val="20"/>
          <w:szCs w:val="20"/>
        </w:rPr>
      </w:pPr>
    </w:p>
    <w:p w:rsidR="00723CC1" w:rsidRDefault="00454110">
      <w:pPr>
        <w:ind w:left="2800"/>
        <w:rPr>
          <w:sz w:val="20"/>
          <w:szCs w:val="20"/>
        </w:rPr>
      </w:pPr>
      <w:r>
        <w:rPr>
          <w:rFonts w:ascii="Tahoma" w:eastAsia="Tahoma" w:hAnsi="Tahoma" w:cs="Tahoma"/>
          <w:b/>
          <w:bCs/>
          <w:sz w:val="18"/>
          <w:szCs w:val="18"/>
        </w:rPr>
        <w:t>…………………………………………………</w:t>
      </w:r>
    </w:p>
    <w:p w:rsidR="00723CC1" w:rsidRDefault="00723CC1">
      <w:pPr>
        <w:spacing w:line="308" w:lineRule="exact"/>
        <w:rPr>
          <w:sz w:val="20"/>
          <w:szCs w:val="20"/>
        </w:rPr>
      </w:pPr>
    </w:p>
    <w:p w:rsidR="00723CC1" w:rsidRDefault="00454110">
      <w:pPr>
        <w:ind w:left="3200"/>
        <w:rPr>
          <w:sz w:val="20"/>
          <w:szCs w:val="20"/>
        </w:rPr>
      </w:pPr>
      <w:r>
        <w:rPr>
          <w:rFonts w:ascii="Tahoma" w:eastAsia="Tahoma" w:hAnsi="Tahoma" w:cs="Tahoma"/>
          <w:b/>
          <w:bCs/>
          <w:sz w:val="18"/>
          <w:szCs w:val="18"/>
        </w:rPr>
        <w:t>Δήμος(</w:t>
      </w:r>
      <w:r>
        <w:rPr>
          <w:rFonts w:ascii="Tahoma" w:eastAsia="Tahoma" w:hAnsi="Tahoma" w:cs="Tahoma"/>
          <w:b/>
          <w:bCs/>
          <w:i/>
          <w:iCs/>
          <w:sz w:val="18"/>
          <w:szCs w:val="18"/>
        </w:rPr>
        <w:t>ή Περιφέρεια</w:t>
      </w:r>
      <w:r>
        <w:rPr>
          <w:rFonts w:ascii="Tahoma" w:eastAsia="Tahoma" w:hAnsi="Tahoma" w:cs="Tahoma"/>
          <w:b/>
          <w:bCs/>
          <w:sz w:val="18"/>
          <w:szCs w:val="18"/>
        </w:rPr>
        <w:t>) ………..</w:t>
      </w:r>
    </w:p>
    <w:p w:rsidR="00723CC1" w:rsidRDefault="00723CC1">
      <w:pPr>
        <w:spacing w:line="308" w:lineRule="exact"/>
        <w:rPr>
          <w:sz w:val="20"/>
          <w:szCs w:val="20"/>
        </w:rPr>
      </w:pPr>
    </w:p>
    <w:p w:rsidR="00723CC1" w:rsidRDefault="00454110">
      <w:pPr>
        <w:ind w:left="2800"/>
        <w:rPr>
          <w:sz w:val="20"/>
          <w:szCs w:val="20"/>
        </w:rPr>
      </w:pPr>
      <w:r>
        <w:rPr>
          <w:rFonts w:ascii="Tahoma" w:eastAsia="Tahoma" w:hAnsi="Tahoma" w:cs="Tahoma"/>
          <w:b/>
          <w:bCs/>
          <w:sz w:val="18"/>
          <w:szCs w:val="18"/>
        </w:rPr>
        <w:t>…………………………………………………</w:t>
      </w: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308"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6900"/>
        <w:gridCol w:w="1560"/>
      </w:tblGrid>
      <w:tr w:rsidR="00723CC1">
        <w:trPr>
          <w:trHeight w:val="242"/>
        </w:trPr>
        <w:tc>
          <w:tcPr>
            <w:tcW w:w="6900" w:type="dxa"/>
            <w:shd w:val="clear" w:color="auto" w:fill="DDDDDD"/>
            <w:vAlign w:val="bottom"/>
          </w:tcPr>
          <w:p w:rsidR="00723CC1" w:rsidRDefault="00454110">
            <w:pPr>
              <w:ind w:left="100"/>
              <w:rPr>
                <w:sz w:val="20"/>
                <w:szCs w:val="20"/>
              </w:rPr>
            </w:pPr>
            <w:r>
              <w:rPr>
                <w:rFonts w:ascii="Tahoma" w:eastAsia="Tahoma" w:hAnsi="Tahoma" w:cs="Tahoma"/>
                <w:sz w:val="20"/>
                <w:szCs w:val="20"/>
              </w:rPr>
              <w:t>ΠΑΡΑΡΤΗΜΑ Ι – ΔΙΑΧΕΙΡΙΣΤΙΚΗ ΙΚΑΝΟΤΗΤΑ</w:t>
            </w:r>
          </w:p>
        </w:tc>
        <w:tc>
          <w:tcPr>
            <w:tcW w:w="1560" w:type="dxa"/>
            <w:shd w:val="clear" w:color="auto" w:fill="990000"/>
            <w:vAlign w:val="bottom"/>
          </w:tcPr>
          <w:p w:rsidR="00723CC1" w:rsidRDefault="00454110">
            <w:pPr>
              <w:ind w:right="560"/>
              <w:jc w:val="right"/>
              <w:rPr>
                <w:sz w:val="20"/>
                <w:szCs w:val="20"/>
              </w:rPr>
            </w:pPr>
            <w:r>
              <w:rPr>
                <w:rFonts w:ascii="Tahoma" w:eastAsia="Tahoma" w:hAnsi="Tahoma" w:cs="Tahoma"/>
                <w:color w:val="FFFFFF"/>
                <w:sz w:val="20"/>
                <w:szCs w:val="20"/>
              </w:rPr>
              <w:t>18</w:t>
            </w:r>
          </w:p>
        </w:tc>
      </w:tr>
    </w:tbl>
    <w:p w:rsidR="00723CC1" w:rsidRDefault="00454110">
      <w:pPr>
        <w:spacing w:line="20" w:lineRule="exact"/>
        <w:rPr>
          <w:sz w:val="20"/>
          <w:szCs w:val="20"/>
        </w:rPr>
      </w:pPr>
      <w:r>
        <w:rPr>
          <w:noProof/>
          <w:sz w:val="20"/>
          <w:szCs w:val="20"/>
        </w:rPr>
        <w:drawing>
          <wp:anchor distT="0" distB="0" distL="114300" distR="114300" simplePos="0" relativeHeight="251667968" behindDoc="1" locked="0" layoutInCell="0" allowOverlap="1">
            <wp:simplePos x="0" y="0"/>
            <wp:positionH relativeFrom="column">
              <wp:posOffset>4690110</wp:posOffset>
            </wp:positionH>
            <wp:positionV relativeFrom="paragraph">
              <wp:posOffset>36195</wp:posOffset>
            </wp:positionV>
            <wp:extent cx="780415" cy="46990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a:extLst/>
                    </a:blip>
                    <a:srcRect/>
                    <a:stretch>
                      <a:fillRect/>
                    </a:stretch>
                  </pic:blipFill>
                  <pic:spPr bwMode="auto">
                    <a:xfrm>
                      <a:off x="0" y="0"/>
                      <a:ext cx="780415" cy="469900"/>
                    </a:xfrm>
                    <a:prstGeom prst="rect">
                      <a:avLst/>
                    </a:prstGeom>
                    <a:noFill/>
                  </pic:spPr>
                </pic:pic>
              </a:graphicData>
            </a:graphic>
          </wp:anchor>
        </w:drawing>
      </w:r>
    </w:p>
    <w:p w:rsidR="00723CC1" w:rsidRDefault="00723CC1">
      <w:pPr>
        <w:sectPr w:rsidR="00723CC1">
          <w:pgSz w:w="11900" w:h="16838"/>
          <w:pgMar w:top="708" w:right="1440" w:bottom="1440" w:left="1440" w:header="0" w:footer="0" w:gutter="0"/>
          <w:cols w:space="720" w:equalWidth="0">
            <w:col w:w="9026"/>
          </w:cols>
        </w:sectPr>
      </w:pPr>
    </w:p>
    <w:p w:rsidR="00723CC1" w:rsidRDefault="00454110">
      <w:pPr>
        <w:ind w:left="360"/>
        <w:rPr>
          <w:sz w:val="20"/>
          <w:szCs w:val="20"/>
        </w:rPr>
      </w:pPr>
      <w:bookmarkStart w:id="18" w:name="page19"/>
      <w:bookmarkEnd w:id="18"/>
      <w:r>
        <w:rPr>
          <w:rFonts w:ascii="Tahoma" w:eastAsia="Tahoma" w:hAnsi="Tahoma" w:cs="Tahoma"/>
          <w:i/>
          <w:iCs/>
          <w:sz w:val="20"/>
          <w:szCs w:val="20"/>
        </w:rPr>
        <w:lastRenderedPageBreak/>
        <w:t xml:space="preserve">Υπόδειγμα Σύμβασης </w:t>
      </w:r>
      <w:r>
        <w:rPr>
          <w:rFonts w:ascii="Tahoma" w:eastAsia="Tahoma" w:hAnsi="Tahoma" w:cs="Tahoma"/>
          <w:i/>
          <w:iCs/>
          <w:sz w:val="20"/>
          <w:szCs w:val="20"/>
        </w:rPr>
        <w:t>Διαδημοτικής/Διαβαθμιδικής Συνεργασίας αρ. 99 Ν. 3852/2010</w:t>
      </w:r>
    </w:p>
    <w:p w:rsidR="00723CC1" w:rsidRDefault="00454110">
      <w:pPr>
        <w:spacing w:line="20" w:lineRule="exact"/>
        <w:rPr>
          <w:sz w:val="20"/>
          <w:szCs w:val="20"/>
        </w:rPr>
      </w:pPr>
      <w:r>
        <w:rPr>
          <w:noProof/>
          <w:sz w:val="20"/>
          <w:szCs w:val="20"/>
        </w:rPr>
        <w:drawing>
          <wp:anchor distT="0" distB="0" distL="114300" distR="114300" simplePos="0" relativeHeight="251668992" behindDoc="1" locked="0" layoutInCell="0" allowOverlap="1">
            <wp:simplePos x="0" y="0"/>
            <wp:positionH relativeFrom="column">
              <wp:posOffset>210820</wp:posOffset>
            </wp:positionH>
            <wp:positionV relativeFrom="paragraph">
              <wp:posOffset>36830</wp:posOffset>
            </wp:positionV>
            <wp:extent cx="5312410" cy="635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a:extLst/>
                    </a:blip>
                    <a:srcRect/>
                    <a:stretch>
                      <a:fillRect/>
                    </a:stretch>
                  </pic:blipFill>
                  <pic:spPr bwMode="auto">
                    <a:xfrm>
                      <a:off x="0" y="0"/>
                      <a:ext cx="5312410" cy="6350"/>
                    </a:xfrm>
                    <a:prstGeom prst="rect">
                      <a:avLst/>
                    </a:prstGeom>
                    <a:noFill/>
                  </pic:spPr>
                </pic:pic>
              </a:graphicData>
            </a:graphic>
          </wp:anchor>
        </w:drawing>
      </w:r>
    </w:p>
    <w:p w:rsidR="00723CC1" w:rsidRDefault="00723CC1">
      <w:pPr>
        <w:spacing w:line="200" w:lineRule="exact"/>
        <w:rPr>
          <w:sz w:val="20"/>
          <w:szCs w:val="20"/>
        </w:rPr>
      </w:pPr>
    </w:p>
    <w:p w:rsidR="00723CC1" w:rsidRDefault="00723CC1">
      <w:pPr>
        <w:spacing w:line="272" w:lineRule="exact"/>
        <w:rPr>
          <w:sz w:val="20"/>
          <w:szCs w:val="20"/>
        </w:rPr>
      </w:pPr>
    </w:p>
    <w:p w:rsidR="00723CC1" w:rsidRDefault="00454110">
      <w:pPr>
        <w:ind w:left="360"/>
        <w:rPr>
          <w:sz w:val="20"/>
          <w:szCs w:val="20"/>
        </w:rPr>
      </w:pPr>
      <w:r>
        <w:rPr>
          <w:rFonts w:ascii="Tahoma" w:eastAsia="Tahoma" w:hAnsi="Tahoma" w:cs="Tahoma"/>
          <w:b/>
          <w:bCs/>
          <w:sz w:val="18"/>
          <w:szCs w:val="18"/>
        </w:rPr>
        <w:t>ΠΑΡΑΡΤΗΜΑ Ι</w:t>
      </w:r>
    </w:p>
    <w:p w:rsidR="00723CC1" w:rsidRDefault="00723CC1">
      <w:pPr>
        <w:spacing w:line="308" w:lineRule="exact"/>
        <w:rPr>
          <w:sz w:val="20"/>
          <w:szCs w:val="20"/>
        </w:rPr>
      </w:pPr>
    </w:p>
    <w:p w:rsidR="00723CC1" w:rsidRDefault="00454110">
      <w:pPr>
        <w:spacing w:line="361" w:lineRule="auto"/>
        <w:ind w:left="360" w:right="366"/>
        <w:rPr>
          <w:sz w:val="20"/>
          <w:szCs w:val="20"/>
        </w:rPr>
      </w:pPr>
      <w:r>
        <w:rPr>
          <w:rFonts w:ascii="Tahoma" w:eastAsia="Tahoma" w:hAnsi="Tahoma" w:cs="Tahoma"/>
          <w:sz w:val="18"/>
          <w:szCs w:val="18"/>
        </w:rPr>
        <w:t>Κατάλογος Στελεχών του Κυρίου του Έργου (Α) και της τεχνικής υπηρεσίας του Φορέα Υλοποίησης (Β) για την Υλοποίηση της παρούσας.</w:t>
      </w:r>
    </w:p>
    <w:p w:rsidR="00723CC1" w:rsidRDefault="00723CC1">
      <w:pPr>
        <w:spacing w:line="178" w:lineRule="exact"/>
        <w:rPr>
          <w:sz w:val="20"/>
          <w:szCs w:val="20"/>
        </w:rPr>
      </w:pPr>
    </w:p>
    <w:tbl>
      <w:tblPr>
        <w:tblW w:w="0" w:type="auto"/>
        <w:tblInd w:w="250" w:type="dxa"/>
        <w:tblLayout w:type="fixed"/>
        <w:tblCellMar>
          <w:left w:w="0" w:type="dxa"/>
          <w:right w:w="0" w:type="dxa"/>
        </w:tblCellMar>
        <w:tblLook w:val="04A0" w:firstRow="1" w:lastRow="0" w:firstColumn="1" w:lastColumn="0" w:noHBand="0" w:noVBand="1"/>
      </w:tblPr>
      <w:tblGrid>
        <w:gridCol w:w="60"/>
        <w:gridCol w:w="440"/>
        <w:gridCol w:w="120"/>
        <w:gridCol w:w="3740"/>
        <w:gridCol w:w="40"/>
        <w:gridCol w:w="1960"/>
        <w:gridCol w:w="120"/>
        <w:gridCol w:w="1280"/>
        <w:gridCol w:w="700"/>
        <w:gridCol w:w="100"/>
      </w:tblGrid>
      <w:tr w:rsidR="00723CC1">
        <w:trPr>
          <w:trHeight w:val="228"/>
        </w:trPr>
        <w:tc>
          <w:tcPr>
            <w:tcW w:w="60" w:type="dxa"/>
            <w:tcBorders>
              <w:top w:val="single" w:sz="8" w:space="0" w:color="auto"/>
              <w:left w:val="single" w:sz="8" w:space="0" w:color="auto"/>
              <w:right w:val="single" w:sz="8" w:space="0" w:color="D9D9D9"/>
            </w:tcBorders>
            <w:shd w:val="clear" w:color="auto" w:fill="D9D9D9"/>
            <w:vAlign w:val="bottom"/>
          </w:tcPr>
          <w:p w:rsidR="00723CC1" w:rsidRDefault="00723CC1">
            <w:pPr>
              <w:rPr>
                <w:sz w:val="19"/>
                <w:szCs w:val="19"/>
              </w:rPr>
            </w:pPr>
          </w:p>
        </w:tc>
        <w:tc>
          <w:tcPr>
            <w:tcW w:w="440" w:type="dxa"/>
            <w:tcBorders>
              <w:top w:val="single" w:sz="8" w:space="0" w:color="auto"/>
            </w:tcBorders>
            <w:shd w:val="clear" w:color="auto" w:fill="D9D9D9"/>
            <w:vAlign w:val="bottom"/>
          </w:tcPr>
          <w:p w:rsidR="00723CC1" w:rsidRDefault="00454110">
            <w:pPr>
              <w:ind w:left="60"/>
              <w:rPr>
                <w:sz w:val="20"/>
                <w:szCs w:val="20"/>
              </w:rPr>
            </w:pPr>
            <w:r>
              <w:rPr>
                <w:rFonts w:ascii="Tahoma" w:eastAsia="Tahoma" w:hAnsi="Tahoma" w:cs="Tahoma"/>
                <w:b/>
                <w:bCs/>
                <w:sz w:val="18"/>
                <w:szCs w:val="18"/>
              </w:rPr>
              <w:t>Α/Α</w:t>
            </w:r>
          </w:p>
        </w:tc>
        <w:tc>
          <w:tcPr>
            <w:tcW w:w="120" w:type="dxa"/>
            <w:tcBorders>
              <w:top w:val="single" w:sz="8" w:space="0" w:color="auto"/>
              <w:right w:val="single" w:sz="8" w:space="0" w:color="auto"/>
            </w:tcBorders>
            <w:shd w:val="clear" w:color="auto" w:fill="D9D9D9"/>
            <w:vAlign w:val="bottom"/>
          </w:tcPr>
          <w:p w:rsidR="00723CC1" w:rsidRDefault="00723CC1">
            <w:pPr>
              <w:rPr>
                <w:sz w:val="19"/>
                <w:szCs w:val="19"/>
              </w:rPr>
            </w:pPr>
          </w:p>
        </w:tc>
        <w:tc>
          <w:tcPr>
            <w:tcW w:w="3740" w:type="dxa"/>
            <w:tcBorders>
              <w:top w:val="single" w:sz="8" w:space="0" w:color="auto"/>
              <w:right w:val="single" w:sz="8" w:space="0" w:color="auto"/>
            </w:tcBorders>
            <w:shd w:val="clear" w:color="auto" w:fill="D9D9D9"/>
            <w:vAlign w:val="bottom"/>
          </w:tcPr>
          <w:p w:rsidR="00723CC1" w:rsidRDefault="00454110">
            <w:pPr>
              <w:ind w:left="60"/>
              <w:rPr>
                <w:sz w:val="20"/>
                <w:szCs w:val="20"/>
              </w:rPr>
            </w:pPr>
            <w:r>
              <w:rPr>
                <w:rFonts w:ascii="Tahoma" w:eastAsia="Tahoma" w:hAnsi="Tahoma" w:cs="Tahoma"/>
                <w:b/>
                <w:bCs/>
                <w:sz w:val="18"/>
                <w:szCs w:val="18"/>
              </w:rPr>
              <w:t>Ονοματεπώνυμο στελέχους</w:t>
            </w:r>
          </w:p>
        </w:tc>
        <w:tc>
          <w:tcPr>
            <w:tcW w:w="40" w:type="dxa"/>
            <w:tcBorders>
              <w:top w:val="single" w:sz="8" w:space="0" w:color="auto"/>
              <w:right w:val="single" w:sz="8" w:space="0" w:color="D9D9D9"/>
            </w:tcBorders>
            <w:shd w:val="clear" w:color="auto" w:fill="D9D9D9"/>
            <w:vAlign w:val="bottom"/>
          </w:tcPr>
          <w:p w:rsidR="00723CC1" w:rsidRDefault="00723CC1">
            <w:pPr>
              <w:rPr>
                <w:sz w:val="19"/>
                <w:szCs w:val="19"/>
              </w:rPr>
            </w:pPr>
          </w:p>
        </w:tc>
        <w:tc>
          <w:tcPr>
            <w:tcW w:w="1960" w:type="dxa"/>
            <w:tcBorders>
              <w:top w:val="single" w:sz="8" w:space="0" w:color="auto"/>
            </w:tcBorders>
            <w:shd w:val="clear" w:color="auto" w:fill="D9D9D9"/>
            <w:vAlign w:val="bottom"/>
          </w:tcPr>
          <w:p w:rsidR="00723CC1" w:rsidRDefault="00454110">
            <w:pPr>
              <w:ind w:left="60"/>
              <w:rPr>
                <w:sz w:val="20"/>
                <w:szCs w:val="20"/>
              </w:rPr>
            </w:pPr>
            <w:r>
              <w:rPr>
                <w:rFonts w:ascii="Tahoma" w:eastAsia="Tahoma" w:hAnsi="Tahoma" w:cs="Tahoma"/>
                <w:b/>
                <w:bCs/>
                <w:sz w:val="18"/>
                <w:szCs w:val="18"/>
              </w:rPr>
              <w:t>Φορέας   από   τον</w:t>
            </w:r>
          </w:p>
        </w:tc>
        <w:tc>
          <w:tcPr>
            <w:tcW w:w="120" w:type="dxa"/>
            <w:tcBorders>
              <w:top w:val="single" w:sz="8" w:space="0" w:color="auto"/>
              <w:right w:val="single" w:sz="8" w:space="0" w:color="auto"/>
            </w:tcBorders>
            <w:shd w:val="clear" w:color="auto" w:fill="D9D9D9"/>
            <w:vAlign w:val="bottom"/>
          </w:tcPr>
          <w:p w:rsidR="00723CC1" w:rsidRDefault="00723CC1">
            <w:pPr>
              <w:rPr>
                <w:sz w:val="19"/>
                <w:szCs w:val="19"/>
              </w:rPr>
            </w:pPr>
          </w:p>
        </w:tc>
        <w:tc>
          <w:tcPr>
            <w:tcW w:w="1280" w:type="dxa"/>
            <w:tcBorders>
              <w:top w:val="single" w:sz="8" w:space="0" w:color="auto"/>
            </w:tcBorders>
            <w:shd w:val="clear" w:color="auto" w:fill="D9D9D9"/>
            <w:vAlign w:val="bottom"/>
          </w:tcPr>
          <w:p w:rsidR="00723CC1" w:rsidRDefault="00454110">
            <w:pPr>
              <w:ind w:left="80"/>
              <w:rPr>
                <w:sz w:val="20"/>
                <w:szCs w:val="20"/>
              </w:rPr>
            </w:pPr>
            <w:r>
              <w:rPr>
                <w:rFonts w:ascii="Tahoma" w:eastAsia="Tahoma" w:hAnsi="Tahoma" w:cs="Tahoma"/>
                <w:b/>
                <w:bCs/>
                <w:sz w:val="18"/>
                <w:szCs w:val="18"/>
              </w:rPr>
              <w:t>Ρόλος</w:t>
            </w:r>
          </w:p>
        </w:tc>
        <w:tc>
          <w:tcPr>
            <w:tcW w:w="700" w:type="dxa"/>
            <w:tcBorders>
              <w:top w:val="single" w:sz="8" w:space="0" w:color="auto"/>
            </w:tcBorders>
            <w:shd w:val="clear" w:color="auto" w:fill="D9D9D9"/>
            <w:vAlign w:val="bottom"/>
          </w:tcPr>
          <w:p w:rsidR="00723CC1" w:rsidRDefault="00454110">
            <w:pPr>
              <w:jc w:val="right"/>
              <w:rPr>
                <w:sz w:val="20"/>
                <w:szCs w:val="20"/>
              </w:rPr>
            </w:pPr>
            <w:r>
              <w:rPr>
                <w:rFonts w:ascii="Tahoma" w:eastAsia="Tahoma" w:hAnsi="Tahoma" w:cs="Tahoma"/>
                <w:b/>
                <w:bCs/>
                <w:sz w:val="18"/>
                <w:szCs w:val="18"/>
              </w:rPr>
              <w:t>στην</w:t>
            </w:r>
          </w:p>
        </w:tc>
        <w:tc>
          <w:tcPr>
            <w:tcW w:w="100" w:type="dxa"/>
            <w:tcBorders>
              <w:top w:val="single" w:sz="8" w:space="0" w:color="auto"/>
              <w:right w:val="single" w:sz="8" w:space="0" w:color="auto"/>
            </w:tcBorders>
            <w:shd w:val="clear" w:color="auto" w:fill="D9D9D9"/>
            <w:vAlign w:val="bottom"/>
          </w:tcPr>
          <w:p w:rsidR="00723CC1" w:rsidRDefault="00723CC1">
            <w:pPr>
              <w:rPr>
                <w:sz w:val="19"/>
                <w:szCs w:val="19"/>
              </w:rPr>
            </w:pPr>
          </w:p>
        </w:tc>
      </w:tr>
      <w:tr w:rsidR="00723CC1">
        <w:trPr>
          <w:trHeight w:val="307"/>
        </w:trPr>
        <w:tc>
          <w:tcPr>
            <w:tcW w:w="60" w:type="dxa"/>
            <w:tcBorders>
              <w:left w:val="single" w:sz="8" w:space="0" w:color="auto"/>
              <w:right w:val="single" w:sz="8" w:space="0" w:color="D9D9D9"/>
            </w:tcBorders>
            <w:shd w:val="clear" w:color="auto" w:fill="D9D9D9"/>
            <w:vAlign w:val="bottom"/>
          </w:tcPr>
          <w:p w:rsidR="00723CC1" w:rsidRDefault="00723CC1">
            <w:pPr>
              <w:rPr>
                <w:sz w:val="24"/>
                <w:szCs w:val="24"/>
              </w:rPr>
            </w:pPr>
          </w:p>
        </w:tc>
        <w:tc>
          <w:tcPr>
            <w:tcW w:w="440" w:type="dxa"/>
            <w:shd w:val="clear" w:color="auto" w:fill="D9D9D9"/>
            <w:vAlign w:val="bottom"/>
          </w:tcPr>
          <w:p w:rsidR="00723CC1" w:rsidRDefault="00723CC1">
            <w:pPr>
              <w:rPr>
                <w:sz w:val="24"/>
                <w:szCs w:val="24"/>
              </w:rPr>
            </w:pPr>
          </w:p>
        </w:tc>
        <w:tc>
          <w:tcPr>
            <w:tcW w:w="120" w:type="dxa"/>
            <w:tcBorders>
              <w:right w:val="single" w:sz="8" w:space="0" w:color="auto"/>
            </w:tcBorders>
            <w:shd w:val="clear" w:color="auto" w:fill="D9D9D9"/>
            <w:vAlign w:val="bottom"/>
          </w:tcPr>
          <w:p w:rsidR="00723CC1" w:rsidRDefault="00723CC1">
            <w:pPr>
              <w:rPr>
                <w:sz w:val="24"/>
                <w:szCs w:val="24"/>
              </w:rPr>
            </w:pPr>
          </w:p>
        </w:tc>
        <w:tc>
          <w:tcPr>
            <w:tcW w:w="3740" w:type="dxa"/>
            <w:tcBorders>
              <w:right w:val="single" w:sz="8" w:space="0" w:color="auto"/>
            </w:tcBorders>
            <w:shd w:val="clear" w:color="auto" w:fill="D9D9D9"/>
            <w:vAlign w:val="bottom"/>
          </w:tcPr>
          <w:p w:rsidR="00723CC1" w:rsidRDefault="00723CC1">
            <w:pPr>
              <w:rPr>
                <w:sz w:val="24"/>
                <w:szCs w:val="24"/>
              </w:rPr>
            </w:pPr>
          </w:p>
        </w:tc>
        <w:tc>
          <w:tcPr>
            <w:tcW w:w="40" w:type="dxa"/>
            <w:tcBorders>
              <w:right w:val="single" w:sz="8" w:space="0" w:color="D9D9D9"/>
            </w:tcBorders>
            <w:shd w:val="clear" w:color="auto" w:fill="D9D9D9"/>
            <w:vAlign w:val="bottom"/>
          </w:tcPr>
          <w:p w:rsidR="00723CC1" w:rsidRDefault="00723CC1">
            <w:pPr>
              <w:rPr>
                <w:sz w:val="24"/>
                <w:szCs w:val="24"/>
              </w:rPr>
            </w:pPr>
          </w:p>
        </w:tc>
        <w:tc>
          <w:tcPr>
            <w:tcW w:w="1960" w:type="dxa"/>
            <w:shd w:val="clear" w:color="auto" w:fill="D9D9D9"/>
            <w:vAlign w:val="bottom"/>
          </w:tcPr>
          <w:p w:rsidR="00723CC1" w:rsidRDefault="00454110">
            <w:pPr>
              <w:ind w:left="60"/>
              <w:rPr>
                <w:sz w:val="20"/>
                <w:szCs w:val="20"/>
              </w:rPr>
            </w:pPr>
            <w:r>
              <w:rPr>
                <w:rFonts w:ascii="Tahoma" w:eastAsia="Tahoma" w:hAnsi="Tahoma" w:cs="Tahoma"/>
                <w:b/>
                <w:bCs/>
                <w:sz w:val="18"/>
                <w:szCs w:val="18"/>
              </w:rPr>
              <w:t>οποίο προέρχεται</w:t>
            </w:r>
          </w:p>
        </w:tc>
        <w:tc>
          <w:tcPr>
            <w:tcW w:w="120" w:type="dxa"/>
            <w:tcBorders>
              <w:right w:val="single" w:sz="8" w:space="0" w:color="auto"/>
            </w:tcBorders>
            <w:shd w:val="clear" w:color="auto" w:fill="D9D9D9"/>
            <w:vAlign w:val="bottom"/>
          </w:tcPr>
          <w:p w:rsidR="00723CC1" w:rsidRDefault="00723CC1">
            <w:pPr>
              <w:rPr>
                <w:sz w:val="24"/>
                <w:szCs w:val="24"/>
              </w:rPr>
            </w:pPr>
          </w:p>
        </w:tc>
        <w:tc>
          <w:tcPr>
            <w:tcW w:w="1280" w:type="dxa"/>
            <w:shd w:val="clear" w:color="auto" w:fill="D9D9D9"/>
            <w:vAlign w:val="bottom"/>
          </w:tcPr>
          <w:p w:rsidR="00723CC1" w:rsidRDefault="00454110">
            <w:pPr>
              <w:ind w:left="80"/>
              <w:rPr>
                <w:sz w:val="20"/>
                <w:szCs w:val="20"/>
              </w:rPr>
            </w:pPr>
            <w:r>
              <w:rPr>
                <w:rFonts w:ascii="Tahoma" w:eastAsia="Tahoma" w:hAnsi="Tahoma" w:cs="Tahoma"/>
                <w:b/>
                <w:bCs/>
                <w:sz w:val="18"/>
                <w:szCs w:val="18"/>
              </w:rPr>
              <w:t>υλοποίηση</w:t>
            </w:r>
          </w:p>
        </w:tc>
        <w:tc>
          <w:tcPr>
            <w:tcW w:w="700" w:type="dxa"/>
            <w:shd w:val="clear" w:color="auto" w:fill="D9D9D9"/>
            <w:vAlign w:val="bottom"/>
          </w:tcPr>
          <w:p w:rsidR="00723CC1" w:rsidRDefault="00454110">
            <w:pPr>
              <w:jc w:val="right"/>
              <w:rPr>
                <w:sz w:val="20"/>
                <w:szCs w:val="20"/>
              </w:rPr>
            </w:pPr>
            <w:r>
              <w:rPr>
                <w:rFonts w:ascii="Tahoma" w:eastAsia="Tahoma" w:hAnsi="Tahoma" w:cs="Tahoma"/>
                <w:b/>
                <w:bCs/>
                <w:sz w:val="18"/>
                <w:szCs w:val="18"/>
              </w:rPr>
              <w:t>της</w:t>
            </w:r>
          </w:p>
        </w:tc>
        <w:tc>
          <w:tcPr>
            <w:tcW w:w="100" w:type="dxa"/>
            <w:tcBorders>
              <w:right w:val="single" w:sz="8" w:space="0" w:color="auto"/>
            </w:tcBorders>
            <w:shd w:val="clear" w:color="auto" w:fill="D9D9D9"/>
            <w:vAlign w:val="bottom"/>
          </w:tcPr>
          <w:p w:rsidR="00723CC1" w:rsidRDefault="00723CC1">
            <w:pPr>
              <w:rPr>
                <w:sz w:val="24"/>
                <w:szCs w:val="24"/>
              </w:rPr>
            </w:pPr>
          </w:p>
        </w:tc>
      </w:tr>
      <w:tr w:rsidR="00723CC1">
        <w:trPr>
          <w:trHeight w:val="326"/>
        </w:trPr>
        <w:tc>
          <w:tcPr>
            <w:tcW w:w="60" w:type="dxa"/>
            <w:tcBorders>
              <w:left w:val="single" w:sz="8" w:space="0" w:color="auto"/>
              <w:right w:val="single" w:sz="8" w:space="0" w:color="D9D9D9"/>
            </w:tcBorders>
            <w:shd w:val="clear" w:color="auto" w:fill="D9D9D9"/>
            <w:vAlign w:val="bottom"/>
          </w:tcPr>
          <w:p w:rsidR="00723CC1" w:rsidRDefault="00723CC1">
            <w:pPr>
              <w:rPr>
                <w:sz w:val="24"/>
                <w:szCs w:val="24"/>
              </w:rPr>
            </w:pPr>
          </w:p>
        </w:tc>
        <w:tc>
          <w:tcPr>
            <w:tcW w:w="440" w:type="dxa"/>
            <w:shd w:val="clear" w:color="auto" w:fill="D9D9D9"/>
            <w:vAlign w:val="bottom"/>
          </w:tcPr>
          <w:p w:rsidR="00723CC1" w:rsidRDefault="00723CC1">
            <w:pPr>
              <w:rPr>
                <w:sz w:val="24"/>
                <w:szCs w:val="24"/>
              </w:rPr>
            </w:pPr>
          </w:p>
        </w:tc>
        <w:tc>
          <w:tcPr>
            <w:tcW w:w="120" w:type="dxa"/>
            <w:tcBorders>
              <w:right w:val="single" w:sz="8" w:space="0" w:color="auto"/>
            </w:tcBorders>
            <w:shd w:val="clear" w:color="auto" w:fill="D9D9D9"/>
            <w:vAlign w:val="bottom"/>
          </w:tcPr>
          <w:p w:rsidR="00723CC1" w:rsidRDefault="00723CC1">
            <w:pPr>
              <w:rPr>
                <w:sz w:val="24"/>
                <w:szCs w:val="24"/>
              </w:rPr>
            </w:pPr>
          </w:p>
        </w:tc>
        <w:tc>
          <w:tcPr>
            <w:tcW w:w="3740" w:type="dxa"/>
            <w:tcBorders>
              <w:right w:val="single" w:sz="8" w:space="0" w:color="auto"/>
            </w:tcBorders>
            <w:shd w:val="clear" w:color="auto" w:fill="D9D9D9"/>
            <w:vAlign w:val="bottom"/>
          </w:tcPr>
          <w:p w:rsidR="00723CC1" w:rsidRDefault="00723CC1">
            <w:pPr>
              <w:rPr>
                <w:sz w:val="24"/>
                <w:szCs w:val="24"/>
              </w:rPr>
            </w:pPr>
          </w:p>
        </w:tc>
        <w:tc>
          <w:tcPr>
            <w:tcW w:w="40" w:type="dxa"/>
            <w:tcBorders>
              <w:right w:val="single" w:sz="8" w:space="0" w:color="D9D9D9"/>
            </w:tcBorders>
            <w:shd w:val="clear" w:color="auto" w:fill="D9D9D9"/>
            <w:vAlign w:val="bottom"/>
          </w:tcPr>
          <w:p w:rsidR="00723CC1" w:rsidRDefault="00723CC1">
            <w:pPr>
              <w:rPr>
                <w:sz w:val="24"/>
                <w:szCs w:val="24"/>
              </w:rPr>
            </w:pPr>
          </w:p>
        </w:tc>
        <w:tc>
          <w:tcPr>
            <w:tcW w:w="1960" w:type="dxa"/>
            <w:shd w:val="clear" w:color="auto" w:fill="D9D9D9"/>
            <w:vAlign w:val="bottom"/>
          </w:tcPr>
          <w:p w:rsidR="00723CC1" w:rsidRDefault="00723CC1">
            <w:pPr>
              <w:rPr>
                <w:sz w:val="24"/>
                <w:szCs w:val="24"/>
              </w:rPr>
            </w:pPr>
          </w:p>
        </w:tc>
        <w:tc>
          <w:tcPr>
            <w:tcW w:w="120" w:type="dxa"/>
            <w:tcBorders>
              <w:right w:val="single" w:sz="8" w:space="0" w:color="auto"/>
            </w:tcBorders>
            <w:shd w:val="clear" w:color="auto" w:fill="D9D9D9"/>
            <w:vAlign w:val="bottom"/>
          </w:tcPr>
          <w:p w:rsidR="00723CC1" w:rsidRDefault="00723CC1">
            <w:pPr>
              <w:rPr>
                <w:sz w:val="24"/>
                <w:szCs w:val="24"/>
              </w:rPr>
            </w:pPr>
          </w:p>
        </w:tc>
        <w:tc>
          <w:tcPr>
            <w:tcW w:w="1280" w:type="dxa"/>
            <w:shd w:val="clear" w:color="auto" w:fill="D9D9D9"/>
            <w:vAlign w:val="bottom"/>
          </w:tcPr>
          <w:p w:rsidR="00723CC1" w:rsidRDefault="00454110">
            <w:pPr>
              <w:ind w:left="80"/>
              <w:rPr>
                <w:sz w:val="20"/>
                <w:szCs w:val="20"/>
              </w:rPr>
            </w:pPr>
            <w:r>
              <w:rPr>
                <w:rFonts w:ascii="Tahoma" w:eastAsia="Tahoma" w:hAnsi="Tahoma" w:cs="Tahoma"/>
                <w:b/>
                <w:bCs/>
                <w:sz w:val="18"/>
                <w:szCs w:val="18"/>
              </w:rPr>
              <w:t>Σύμβασης</w:t>
            </w:r>
          </w:p>
        </w:tc>
        <w:tc>
          <w:tcPr>
            <w:tcW w:w="700" w:type="dxa"/>
            <w:shd w:val="clear" w:color="auto" w:fill="D9D9D9"/>
            <w:vAlign w:val="bottom"/>
          </w:tcPr>
          <w:p w:rsidR="00723CC1" w:rsidRDefault="00723CC1">
            <w:pPr>
              <w:rPr>
                <w:sz w:val="24"/>
                <w:szCs w:val="24"/>
              </w:rPr>
            </w:pPr>
          </w:p>
        </w:tc>
        <w:tc>
          <w:tcPr>
            <w:tcW w:w="100" w:type="dxa"/>
            <w:tcBorders>
              <w:right w:val="single" w:sz="8" w:space="0" w:color="auto"/>
            </w:tcBorders>
            <w:shd w:val="clear" w:color="auto" w:fill="D9D9D9"/>
            <w:vAlign w:val="bottom"/>
          </w:tcPr>
          <w:p w:rsidR="00723CC1" w:rsidRDefault="00723CC1">
            <w:pPr>
              <w:rPr>
                <w:sz w:val="24"/>
                <w:szCs w:val="24"/>
              </w:rPr>
            </w:pPr>
          </w:p>
        </w:tc>
      </w:tr>
      <w:tr w:rsidR="00723CC1">
        <w:trPr>
          <w:trHeight w:val="326"/>
        </w:trPr>
        <w:tc>
          <w:tcPr>
            <w:tcW w:w="60" w:type="dxa"/>
            <w:tcBorders>
              <w:left w:val="single" w:sz="8" w:space="0" w:color="auto"/>
              <w:bottom w:val="single" w:sz="8" w:space="0" w:color="auto"/>
              <w:right w:val="single" w:sz="8" w:space="0" w:color="D9D9D9"/>
            </w:tcBorders>
            <w:shd w:val="clear" w:color="auto" w:fill="D9D9D9"/>
            <w:vAlign w:val="bottom"/>
          </w:tcPr>
          <w:p w:rsidR="00723CC1" w:rsidRDefault="00723CC1">
            <w:pPr>
              <w:rPr>
                <w:sz w:val="24"/>
                <w:szCs w:val="24"/>
              </w:rPr>
            </w:pPr>
          </w:p>
        </w:tc>
        <w:tc>
          <w:tcPr>
            <w:tcW w:w="440" w:type="dxa"/>
            <w:tcBorders>
              <w:bottom w:val="single" w:sz="8" w:space="0" w:color="auto"/>
            </w:tcBorders>
            <w:shd w:val="clear" w:color="auto" w:fill="D9D9D9"/>
            <w:vAlign w:val="bottom"/>
          </w:tcPr>
          <w:p w:rsidR="00723CC1" w:rsidRDefault="00723CC1">
            <w:pPr>
              <w:rPr>
                <w:sz w:val="24"/>
                <w:szCs w:val="24"/>
              </w:rPr>
            </w:pPr>
          </w:p>
        </w:tc>
        <w:tc>
          <w:tcPr>
            <w:tcW w:w="120" w:type="dxa"/>
            <w:tcBorders>
              <w:bottom w:val="single" w:sz="8" w:space="0" w:color="auto"/>
              <w:right w:val="single" w:sz="8" w:space="0" w:color="auto"/>
            </w:tcBorders>
            <w:shd w:val="clear" w:color="auto" w:fill="D9D9D9"/>
            <w:vAlign w:val="bottom"/>
          </w:tcPr>
          <w:p w:rsidR="00723CC1" w:rsidRDefault="00723CC1">
            <w:pPr>
              <w:rPr>
                <w:sz w:val="24"/>
                <w:szCs w:val="24"/>
              </w:rPr>
            </w:pPr>
          </w:p>
        </w:tc>
        <w:tc>
          <w:tcPr>
            <w:tcW w:w="3740" w:type="dxa"/>
            <w:tcBorders>
              <w:bottom w:val="single" w:sz="8" w:space="0" w:color="auto"/>
              <w:right w:val="single" w:sz="8" w:space="0" w:color="auto"/>
            </w:tcBorders>
            <w:shd w:val="clear" w:color="auto" w:fill="D9D9D9"/>
            <w:vAlign w:val="bottom"/>
          </w:tcPr>
          <w:p w:rsidR="00723CC1" w:rsidRDefault="00723CC1">
            <w:pPr>
              <w:rPr>
                <w:sz w:val="24"/>
                <w:szCs w:val="24"/>
              </w:rPr>
            </w:pPr>
          </w:p>
        </w:tc>
        <w:tc>
          <w:tcPr>
            <w:tcW w:w="40" w:type="dxa"/>
            <w:tcBorders>
              <w:bottom w:val="single" w:sz="8" w:space="0" w:color="auto"/>
              <w:right w:val="single" w:sz="8" w:space="0" w:color="D9D9D9"/>
            </w:tcBorders>
            <w:shd w:val="clear" w:color="auto" w:fill="D9D9D9"/>
            <w:vAlign w:val="bottom"/>
          </w:tcPr>
          <w:p w:rsidR="00723CC1" w:rsidRDefault="00723CC1">
            <w:pPr>
              <w:rPr>
                <w:sz w:val="24"/>
                <w:szCs w:val="24"/>
              </w:rPr>
            </w:pPr>
          </w:p>
        </w:tc>
        <w:tc>
          <w:tcPr>
            <w:tcW w:w="1960" w:type="dxa"/>
            <w:tcBorders>
              <w:bottom w:val="single" w:sz="8" w:space="0" w:color="auto"/>
            </w:tcBorders>
            <w:shd w:val="clear" w:color="auto" w:fill="D9D9D9"/>
            <w:vAlign w:val="bottom"/>
          </w:tcPr>
          <w:p w:rsidR="00723CC1" w:rsidRDefault="00723CC1">
            <w:pPr>
              <w:rPr>
                <w:sz w:val="24"/>
                <w:szCs w:val="24"/>
              </w:rPr>
            </w:pPr>
          </w:p>
        </w:tc>
        <w:tc>
          <w:tcPr>
            <w:tcW w:w="120" w:type="dxa"/>
            <w:tcBorders>
              <w:bottom w:val="single" w:sz="8" w:space="0" w:color="auto"/>
              <w:right w:val="single" w:sz="8" w:space="0" w:color="auto"/>
            </w:tcBorders>
            <w:shd w:val="clear" w:color="auto" w:fill="D9D9D9"/>
            <w:vAlign w:val="bottom"/>
          </w:tcPr>
          <w:p w:rsidR="00723CC1" w:rsidRDefault="00723CC1">
            <w:pPr>
              <w:rPr>
                <w:sz w:val="24"/>
                <w:szCs w:val="24"/>
              </w:rPr>
            </w:pPr>
          </w:p>
        </w:tc>
        <w:tc>
          <w:tcPr>
            <w:tcW w:w="1280" w:type="dxa"/>
            <w:tcBorders>
              <w:bottom w:val="single" w:sz="8" w:space="0" w:color="auto"/>
            </w:tcBorders>
            <w:shd w:val="clear" w:color="auto" w:fill="D9D9D9"/>
            <w:vAlign w:val="bottom"/>
          </w:tcPr>
          <w:p w:rsidR="00723CC1" w:rsidRDefault="00723CC1">
            <w:pPr>
              <w:rPr>
                <w:sz w:val="24"/>
                <w:szCs w:val="24"/>
              </w:rPr>
            </w:pPr>
          </w:p>
        </w:tc>
        <w:tc>
          <w:tcPr>
            <w:tcW w:w="700" w:type="dxa"/>
            <w:tcBorders>
              <w:bottom w:val="single" w:sz="8" w:space="0" w:color="auto"/>
            </w:tcBorders>
            <w:shd w:val="clear" w:color="auto" w:fill="D9D9D9"/>
            <w:vAlign w:val="bottom"/>
          </w:tcPr>
          <w:p w:rsidR="00723CC1" w:rsidRDefault="00723CC1">
            <w:pPr>
              <w:rPr>
                <w:sz w:val="24"/>
                <w:szCs w:val="24"/>
              </w:rPr>
            </w:pPr>
          </w:p>
        </w:tc>
        <w:tc>
          <w:tcPr>
            <w:tcW w:w="100" w:type="dxa"/>
            <w:tcBorders>
              <w:bottom w:val="single" w:sz="8" w:space="0" w:color="auto"/>
              <w:right w:val="single" w:sz="8" w:space="0" w:color="auto"/>
            </w:tcBorders>
            <w:shd w:val="clear" w:color="auto" w:fill="D9D9D9"/>
            <w:vAlign w:val="bottom"/>
          </w:tcPr>
          <w:p w:rsidR="00723CC1" w:rsidRDefault="00723CC1">
            <w:pPr>
              <w:rPr>
                <w:sz w:val="24"/>
                <w:szCs w:val="24"/>
              </w:rPr>
            </w:pPr>
          </w:p>
        </w:tc>
      </w:tr>
      <w:tr w:rsidR="00723CC1">
        <w:trPr>
          <w:trHeight w:val="290"/>
        </w:trPr>
        <w:tc>
          <w:tcPr>
            <w:tcW w:w="60" w:type="dxa"/>
            <w:tcBorders>
              <w:left w:val="single" w:sz="8" w:space="0" w:color="auto"/>
            </w:tcBorders>
            <w:vAlign w:val="bottom"/>
          </w:tcPr>
          <w:p w:rsidR="00723CC1" w:rsidRDefault="00723CC1">
            <w:pPr>
              <w:rPr>
                <w:sz w:val="24"/>
                <w:szCs w:val="24"/>
              </w:rPr>
            </w:pPr>
          </w:p>
        </w:tc>
        <w:tc>
          <w:tcPr>
            <w:tcW w:w="440" w:type="dxa"/>
            <w:tcBorders>
              <w:bottom w:val="single" w:sz="8" w:space="0" w:color="4F81BD"/>
            </w:tcBorders>
            <w:vAlign w:val="bottom"/>
          </w:tcPr>
          <w:p w:rsidR="00723CC1" w:rsidRDefault="00723CC1">
            <w:pPr>
              <w:rPr>
                <w:sz w:val="24"/>
                <w:szCs w:val="24"/>
              </w:rPr>
            </w:pPr>
          </w:p>
        </w:tc>
        <w:tc>
          <w:tcPr>
            <w:tcW w:w="120" w:type="dxa"/>
            <w:tcBorders>
              <w:right w:val="single" w:sz="8" w:space="0" w:color="auto"/>
            </w:tcBorders>
            <w:vAlign w:val="bottom"/>
          </w:tcPr>
          <w:p w:rsidR="00723CC1" w:rsidRDefault="00723CC1">
            <w:pPr>
              <w:rPr>
                <w:sz w:val="24"/>
                <w:szCs w:val="24"/>
              </w:rPr>
            </w:pPr>
          </w:p>
        </w:tc>
        <w:tc>
          <w:tcPr>
            <w:tcW w:w="3740" w:type="dxa"/>
            <w:tcBorders>
              <w:bottom w:val="single" w:sz="8" w:space="0" w:color="4F81BD"/>
              <w:right w:val="single" w:sz="8" w:space="0" w:color="auto"/>
            </w:tcBorders>
            <w:vAlign w:val="bottom"/>
          </w:tcPr>
          <w:p w:rsidR="00723CC1" w:rsidRDefault="00723CC1">
            <w:pPr>
              <w:rPr>
                <w:sz w:val="24"/>
                <w:szCs w:val="24"/>
              </w:rPr>
            </w:pPr>
          </w:p>
        </w:tc>
        <w:tc>
          <w:tcPr>
            <w:tcW w:w="40" w:type="dxa"/>
            <w:vAlign w:val="bottom"/>
          </w:tcPr>
          <w:p w:rsidR="00723CC1" w:rsidRDefault="00723CC1">
            <w:pPr>
              <w:rPr>
                <w:sz w:val="24"/>
                <w:szCs w:val="24"/>
              </w:rPr>
            </w:pPr>
          </w:p>
        </w:tc>
        <w:tc>
          <w:tcPr>
            <w:tcW w:w="1960" w:type="dxa"/>
            <w:tcBorders>
              <w:bottom w:val="single" w:sz="8" w:space="0" w:color="4F81BD"/>
            </w:tcBorders>
            <w:vAlign w:val="bottom"/>
          </w:tcPr>
          <w:p w:rsidR="00723CC1" w:rsidRDefault="00723CC1">
            <w:pPr>
              <w:rPr>
                <w:sz w:val="24"/>
                <w:szCs w:val="24"/>
              </w:rPr>
            </w:pPr>
          </w:p>
        </w:tc>
        <w:tc>
          <w:tcPr>
            <w:tcW w:w="120" w:type="dxa"/>
            <w:tcBorders>
              <w:right w:val="single" w:sz="8" w:space="0" w:color="auto"/>
            </w:tcBorders>
            <w:vAlign w:val="bottom"/>
          </w:tcPr>
          <w:p w:rsidR="00723CC1" w:rsidRDefault="00723CC1">
            <w:pPr>
              <w:rPr>
                <w:sz w:val="24"/>
                <w:szCs w:val="24"/>
              </w:rPr>
            </w:pPr>
          </w:p>
        </w:tc>
        <w:tc>
          <w:tcPr>
            <w:tcW w:w="1280" w:type="dxa"/>
            <w:tcBorders>
              <w:bottom w:val="single" w:sz="8" w:space="0" w:color="4F81BD"/>
            </w:tcBorders>
            <w:vAlign w:val="bottom"/>
          </w:tcPr>
          <w:p w:rsidR="00723CC1" w:rsidRDefault="00723CC1">
            <w:pPr>
              <w:rPr>
                <w:sz w:val="24"/>
                <w:szCs w:val="24"/>
              </w:rPr>
            </w:pPr>
          </w:p>
        </w:tc>
        <w:tc>
          <w:tcPr>
            <w:tcW w:w="700" w:type="dxa"/>
            <w:tcBorders>
              <w:bottom w:val="single" w:sz="8" w:space="0" w:color="4F81BD"/>
            </w:tcBorders>
            <w:vAlign w:val="bottom"/>
          </w:tcPr>
          <w:p w:rsidR="00723CC1" w:rsidRDefault="00723CC1">
            <w:pPr>
              <w:rPr>
                <w:sz w:val="24"/>
                <w:szCs w:val="24"/>
              </w:rPr>
            </w:pPr>
          </w:p>
        </w:tc>
        <w:tc>
          <w:tcPr>
            <w:tcW w:w="100" w:type="dxa"/>
            <w:tcBorders>
              <w:right w:val="single" w:sz="8" w:space="0" w:color="auto"/>
            </w:tcBorders>
            <w:vAlign w:val="bottom"/>
          </w:tcPr>
          <w:p w:rsidR="00723CC1" w:rsidRDefault="00723CC1">
            <w:pPr>
              <w:rPr>
                <w:sz w:val="24"/>
                <w:szCs w:val="24"/>
              </w:rPr>
            </w:pPr>
          </w:p>
        </w:tc>
      </w:tr>
      <w:tr w:rsidR="00723CC1">
        <w:trPr>
          <w:trHeight w:val="362"/>
        </w:trPr>
        <w:tc>
          <w:tcPr>
            <w:tcW w:w="60" w:type="dxa"/>
            <w:tcBorders>
              <w:left w:val="single" w:sz="8" w:space="0" w:color="auto"/>
              <w:bottom w:val="single" w:sz="8" w:space="0" w:color="auto"/>
              <w:right w:val="single" w:sz="8" w:space="0" w:color="4F81BD"/>
            </w:tcBorders>
            <w:vAlign w:val="bottom"/>
          </w:tcPr>
          <w:p w:rsidR="00723CC1" w:rsidRDefault="00723CC1">
            <w:pPr>
              <w:rPr>
                <w:sz w:val="24"/>
                <w:szCs w:val="24"/>
              </w:rPr>
            </w:pPr>
          </w:p>
        </w:tc>
        <w:tc>
          <w:tcPr>
            <w:tcW w:w="440" w:type="dxa"/>
            <w:tcBorders>
              <w:bottom w:val="single" w:sz="8" w:space="0" w:color="auto"/>
            </w:tcBorders>
            <w:vAlign w:val="bottom"/>
          </w:tcPr>
          <w:p w:rsidR="00723CC1" w:rsidRDefault="00723CC1">
            <w:pPr>
              <w:rPr>
                <w:sz w:val="24"/>
                <w:szCs w:val="24"/>
              </w:rPr>
            </w:pPr>
          </w:p>
        </w:tc>
        <w:tc>
          <w:tcPr>
            <w:tcW w:w="120" w:type="dxa"/>
            <w:tcBorders>
              <w:bottom w:val="single" w:sz="8" w:space="0" w:color="auto"/>
              <w:right w:val="single" w:sz="8" w:space="0" w:color="auto"/>
            </w:tcBorders>
            <w:vAlign w:val="bottom"/>
          </w:tcPr>
          <w:p w:rsidR="00723CC1" w:rsidRDefault="00723CC1">
            <w:pPr>
              <w:rPr>
                <w:sz w:val="24"/>
                <w:szCs w:val="24"/>
              </w:rPr>
            </w:pPr>
          </w:p>
        </w:tc>
        <w:tc>
          <w:tcPr>
            <w:tcW w:w="3740" w:type="dxa"/>
            <w:tcBorders>
              <w:bottom w:val="single" w:sz="8" w:space="0" w:color="auto"/>
              <w:right w:val="single" w:sz="8" w:space="0" w:color="auto"/>
            </w:tcBorders>
            <w:vAlign w:val="bottom"/>
          </w:tcPr>
          <w:p w:rsidR="00723CC1" w:rsidRDefault="00723CC1">
            <w:pPr>
              <w:rPr>
                <w:sz w:val="24"/>
                <w:szCs w:val="24"/>
              </w:rPr>
            </w:pPr>
          </w:p>
        </w:tc>
        <w:tc>
          <w:tcPr>
            <w:tcW w:w="40" w:type="dxa"/>
            <w:tcBorders>
              <w:bottom w:val="single" w:sz="8" w:space="0" w:color="auto"/>
              <w:right w:val="single" w:sz="8" w:space="0" w:color="4F81BD"/>
            </w:tcBorders>
            <w:vAlign w:val="bottom"/>
          </w:tcPr>
          <w:p w:rsidR="00723CC1" w:rsidRDefault="00723CC1">
            <w:pPr>
              <w:rPr>
                <w:sz w:val="24"/>
                <w:szCs w:val="24"/>
              </w:rPr>
            </w:pPr>
          </w:p>
        </w:tc>
        <w:tc>
          <w:tcPr>
            <w:tcW w:w="1960" w:type="dxa"/>
            <w:tcBorders>
              <w:bottom w:val="single" w:sz="8" w:space="0" w:color="auto"/>
            </w:tcBorders>
            <w:vAlign w:val="bottom"/>
          </w:tcPr>
          <w:p w:rsidR="00723CC1" w:rsidRDefault="00723CC1">
            <w:pPr>
              <w:rPr>
                <w:sz w:val="24"/>
                <w:szCs w:val="24"/>
              </w:rPr>
            </w:pPr>
          </w:p>
        </w:tc>
        <w:tc>
          <w:tcPr>
            <w:tcW w:w="120" w:type="dxa"/>
            <w:tcBorders>
              <w:bottom w:val="single" w:sz="8" w:space="0" w:color="auto"/>
              <w:right w:val="single" w:sz="8" w:space="0" w:color="auto"/>
            </w:tcBorders>
            <w:vAlign w:val="bottom"/>
          </w:tcPr>
          <w:p w:rsidR="00723CC1" w:rsidRDefault="00723CC1">
            <w:pPr>
              <w:rPr>
                <w:sz w:val="24"/>
                <w:szCs w:val="24"/>
              </w:rPr>
            </w:pPr>
          </w:p>
        </w:tc>
        <w:tc>
          <w:tcPr>
            <w:tcW w:w="1280" w:type="dxa"/>
            <w:tcBorders>
              <w:bottom w:val="single" w:sz="8" w:space="0" w:color="auto"/>
            </w:tcBorders>
            <w:vAlign w:val="bottom"/>
          </w:tcPr>
          <w:p w:rsidR="00723CC1" w:rsidRDefault="00723CC1">
            <w:pPr>
              <w:rPr>
                <w:sz w:val="24"/>
                <w:szCs w:val="24"/>
              </w:rPr>
            </w:pPr>
          </w:p>
        </w:tc>
        <w:tc>
          <w:tcPr>
            <w:tcW w:w="700" w:type="dxa"/>
            <w:tcBorders>
              <w:bottom w:val="single" w:sz="8" w:space="0" w:color="auto"/>
            </w:tcBorders>
            <w:vAlign w:val="bottom"/>
          </w:tcPr>
          <w:p w:rsidR="00723CC1" w:rsidRDefault="00723CC1">
            <w:pPr>
              <w:rPr>
                <w:sz w:val="24"/>
                <w:szCs w:val="24"/>
              </w:rPr>
            </w:pPr>
          </w:p>
        </w:tc>
        <w:tc>
          <w:tcPr>
            <w:tcW w:w="100" w:type="dxa"/>
            <w:tcBorders>
              <w:bottom w:val="single" w:sz="8" w:space="0" w:color="auto"/>
              <w:right w:val="single" w:sz="8" w:space="0" w:color="auto"/>
            </w:tcBorders>
            <w:vAlign w:val="bottom"/>
          </w:tcPr>
          <w:p w:rsidR="00723CC1" w:rsidRDefault="00723CC1">
            <w:pPr>
              <w:rPr>
                <w:sz w:val="24"/>
                <w:szCs w:val="24"/>
              </w:rPr>
            </w:pPr>
          </w:p>
        </w:tc>
      </w:tr>
      <w:tr w:rsidR="00723CC1">
        <w:trPr>
          <w:trHeight w:val="290"/>
        </w:trPr>
        <w:tc>
          <w:tcPr>
            <w:tcW w:w="60" w:type="dxa"/>
            <w:tcBorders>
              <w:left w:val="single" w:sz="8" w:space="0" w:color="auto"/>
            </w:tcBorders>
            <w:vAlign w:val="bottom"/>
          </w:tcPr>
          <w:p w:rsidR="00723CC1" w:rsidRDefault="00723CC1">
            <w:pPr>
              <w:rPr>
                <w:sz w:val="24"/>
                <w:szCs w:val="24"/>
              </w:rPr>
            </w:pPr>
          </w:p>
        </w:tc>
        <w:tc>
          <w:tcPr>
            <w:tcW w:w="440" w:type="dxa"/>
            <w:tcBorders>
              <w:bottom w:val="single" w:sz="8" w:space="0" w:color="4F81BD"/>
            </w:tcBorders>
            <w:vAlign w:val="bottom"/>
          </w:tcPr>
          <w:p w:rsidR="00723CC1" w:rsidRDefault="00723CC1">
            <w:pPr>
              <w:rPr>
                <w:sz w:val="24"/>
                <w:szCs w:val="24"/>
              </w:rPr>
            </w:pPr>
          </w:p>
        </w:tc>
        <w:tc>
          <w:tcPr>
            <w:tcW w:w="120" w:type="dxa"/>
            <w:tcBorders>
              <w:right w:val="single" w:sz="8" w:space="0" w:color="auto"/>
            </w:tcBorders>
            <w:vAlign w:val="bottom"/>
          </w:tcPr>
          <w:p w:rsidR="00723CC1" w:rsidRDefault="00723CC1">
            <w:pPr>
              <w:rPr>
                <w:sz w:val="24"/>
                <w:szCs w:val="24"/>
              </w:rPr>
            </w:pPr>
          </w:p>
        </w:tc>
        <w:tc>
          <w:tcPr>
            <w:tcW w:w="3740" w:type="dxa"/>
            <w:tcBorders>
              <w:bottom w:val="single" w:sz="8" w:space="0" w:color="4F81BD"/>
              <w:right w:val="single" w:sz="8" w:space="0" w:color="auto"/>
            </w:tcBorders>
            <w:vAlign w:val="bottom"/>
          </w:tcPr>
          <w:p w:rsidR="00723CC1" w:rsidRDefault="00723CC1">
            <w:pPr>
              <w:rPr>
                <w:sz w:val="24"/>
                <w:szCs w:val="24"/>
              </w:rPr>
            </w:pPr>
          </w:p>
        </w:tc>
        <w:tc>
          <w:tcPr>
            <w:tcW w:w="40" w:type="dxa"/>
            <w:vAlign w:val="bottom"/>
          </w:tcPr>
          <w:p w:rsidR="00723CC1" w:rsidRDefault="00723CC1">
            <w:pPr>
              <w:rPr>
                <w:sz w:val="24"/>
                <w:szCs w:val="24"/>
              </w:rPr>
            </w:pPr>
          </w:p>
        </w:tc>
        <w:tc>
          <w:tcPr>
            <w:tcW w:w="1960" w:type="dxa"/>
            <w:tcBorders>
              <w:bottom w:val="single" w:sz="8" w:space="0" w:color="4F81BD"/>
            </w:tcBorders>
            <w:vAlign w:val="bottom"/>
          </w:tcPr>
          <w:p w:rsidR="00723CC1" w:rsidRDefault="00723CC1">
            <w:pPr>
              <w:rPr>
                <w:sz w:val="24"/>
                <w:szCs w:val="24"/>
              </w:rPr>
            </w:pPr>
          </w:p>
        </w:tc>
        <w:tc>
          <w:tcPr>
            <w:tcW w:w="120" w:type="dxa"/>
            <w:tcBorders>
              <w:right w:val="single" w:sz="8" w:space="0" w:color="auto"/>
            </w:tcBorders>
            <w:vAlign w:val="bottom"/>
          </w:tcPr>
          <w:p w:rsidR="00723CC1" w:rsidRDefault="00723CC1">
            <w:pPr>
              <w:rPr>
                <w:sz w:val="24"/>
                <w:szCs w:val="24"/>
              </w:rPr>
            </w:pPr>
          </w:p>
        </w:tc>
        <w:tc>
          <w:tcPr>
            <w:tcW w:w="1280" w:type="dxa"/>
            <w:tcBorders>
              <w:bottom w:val="single" w:sz="8" w:space="0" w:color="4F81BD"/>
            </w:tcBorders>
            <w:vAlign w:val="bottom"/>
          </w:tcPr>
          <w:p w:rsidR="00723CC1" w:rsidRDefault="00723CC1">
            <w:pPr>
              <w:rPr>
                <w:sz w:val="24"/>
                <w:szCs w:val="24"/>
              </w:rPr>
            </w:pPr>
          </w:p>
        </w:tc>
        <w:tc>
          <w:tcPr>
            <w:tcW w:w="700" w:type="dxa"/>
            <w:tcBorders>
              <w:bottom w:val="single" w:sz="8" w:space="0" w:color="4F81BD"/>
            </w:tcBorders>
            <w:vAlign w:val="bottom"/>
          </w:tcPr>
          <w:p w:rsidR="00723CC1" w:rsidRDefault="00723CC1">
            <w:pPr>
              <w:rPr>
                <w:sz w:val="24"/>
                <w:szCs w:val="24"/>
              </w:rPr>
            </w:pPr>
          </w:p>
        </w:tc>
        <w:tc>
          <w:tcPr>
            <w:tcW w:w="100" w:type="dxa"/>
            <w:tcBorders>
              <w:right w:val="single" w:sz="8" w:space="0" w:color="auto"/>
            </w:tcBorders>
            <w:vAlign w:val="bottom"/>
          </w:tcPr>
          <w:p w:rsidR="00723CC1" w:rsidRDefault="00723CC1">
            <w:pPr>
              <w:rPr>
                <w:sz w:val="24"/>
                <w:szCs w:val="24"/>
              </w:rPr>
            </w:pPr>
          </w:p>
        </w:tc>
      </w:tr>
      <w:tr w:rsidR="00723CC1">
        <w:trPr>
          <w:trHeight w:val="366"/>
        </w:trPr>
        <w:tc>
          <w:tcPr>
            <w:tcW w:w="60" w:type="dxa"/>
            <w:tcBorders>
              <w:left w:val="single" w:sz="8" w:space="0" w:color="auto"/>
              <w:bottom w:val="single" w:sz="8" w:space="0" w:color="auto"/>
              <w:right w:val="single" w:sz="8" w:space="0" w:color="4F81BD"/>
            </w:tcBorders>
            <w:vAlign w:val="bottom"/>
          </w:tcPr>
          <w:p w:rsidR="00723CC1" w:rsidRDefault="00723CC1">
            <w:pPr>
              <w:rPr>
                <w:sz w:val="24"/>
                <w:szCs w:val="24"/>
              </w:rPr>
            </w:pPr>
          </w:p>
        </w:tc>
        <w:tc>
          <w:tcPr>
            <w:tcW w:w="440" w:type="dxa"/>
            <w:tcBorders>
              <w:bottom w:val="single" w:sz="8" w:space="0" w:color="auto"/>
            </w:tcBorders>
            <w:vAlign w:val="bottom"/>
          </w:tcPr>
          <w:p w:rsidR="00723CC1" w:rsidRDefault="00723CC1">
            <w:pPr>
              <w:rPr>
                <w:sz w:val="24"/>
                <w:szCs w:val="24"/>
              </w:rPr>
            </w:pPr>
          </w:p>
        </w:tc>
        <w:tc>
          <w:tcPr>
            <w:tcW w:w="120" w:type="dxa"/>
            <w:tcBorders>
              <w:bottom w:val="single" w:sz="8" w:space="0" w:color="auto"/>
              <w:right w:val="single" w:sz="8" w:space="0" w:color="auto"/>
            </w:tcBorders>
            <w:vAlign w:val="bottom"/>
          </w:tcPr>
          <w:p w:rsidR="00723CC1" w:rsidRDefault="00723CC1">
            <w:pPr>
              <w:rPr>
                <w:sz w:val="24"/>
                <w:szCs w:val="24"/>
              </w:rPr>
            </w:pPr>
          </w:p>
        </w:tc>
        <w:tc>
          <w:tcPr>
            <w:tcW w:w="3740" w:type="dxa"/>
            <w:tcBorders>
              <w:bottom w:val="single" w:sz="8" w:space="0" w:color="auto"/>
              <w:right w:val="single" w:sz="8" w:space="0" w:color="auto"/>
            </w:tcBorders>
            <w:vAlign w:val="bottom"/>
          </w:tcPr>
          <w:p w:rsidR="00723CC1" w:rsidRDefault="00723CC1">
            <w:pPr>
              <w:rPr>
                <w:sz w:val="24"/>
                <w:szCs w:val="24"/>
              </w:rPr>
            </w:pPr>
          </w:p>
        </w:tc>
        <w:tc>
          <w:tcPr>
            <w:tcW w:w="40" w:type="dxa"/>
            <w:tcBorders>
              <w:bottom w:val="single" w:sz="8" w:space="0" w:color="auto"/>
              <w:right w:val="single" w:sz="8" w:space="0" w:color="4F81BD"/>
            </w:tcBorders>
            <w:vAlign w:val="bottom"/>
          </w:tcPr>
          <w:p w:rsidR="00723CC1" w:rsidRDefault="00723CC1">
            <w:pPr>
              <w:rPr>
                <w:sz w:val="24"/>
                <w:szCs w:val="24"/>
              </w:rPr>
            </w:pPr>
          </w:p>
        </w:tc>
        <w:tc>
          <w:tcPr>
            <w:tcW w:w="1960" w:type="dxa"/>
            <w:tcBorders>
              <w:bottom w:val="single" w:sz="8" w:space="0" w:color="auto"/>
            </w:tcBorders>
            <w:vAlign w:val="bottom"/>
          </w:tcPr>
          <w:p w:rsidR="00723CC1" w:rsidRDefault="00723CC1">
            <w:pPr>
              <w:rPr>
                <w:sz w:val="24"/>
                <w:szCs w:val="24"/>
              </w:rPr>
            </w:pPr>
          </w:p>
        </w:tc>
        <w:tc>
          <w:tcPr>
            <w:tcW w:w="120" w:type="dxa"/>
            <w:tcBorders>
              <w:bottom w:val="single" w:sz="8" w:space="0" w:color="auto"/>
              <w:right w:val="single" w:sz="8" w:space="0" w:color="auto"/>
            </w:tcBorders>
            <w:vAlign w:val="bottom"/>
          </w:tcPr>
          <w:p w:rsidR="00723CC1" w:rsidRDefault="00723CC1">
            <w:pPr>
              <w:rPr>
                <w:sz w:val="24"/>
                <w:szCs w:val="24"/>
              </w:rPr>
            </w:pPr>
          </w:p>
        </w:tc>
        <w:tc>
          <w:tcPr>
            <w:tcW w:w="1280" w:type="dxa"/>
            <w:tcBorders>
              <w:bottom w:val="single" w:sz="8" w:space="0" w:color="auto"/>
            </w:tcBorders>
            <w:vAlign w:val="bottom"/>
          </w:tcPr>
          <w:p w:rsidR="00723CC1" w:rsidRDefault="00723CC1">
            <w:pPr>
              <w:rPr>
                <w:sz w:val="24"/>
                <w:szCs w:val="24"/>
              </w:rPr>
            </w:pPr>
          </w:p>
        </w:tc>
        <w:tc>
          <w:tcPr>
            <w:tcW w:w="700" w:type="dxa"/>
            <w:tcBorders>
              <w:bottom w:val="single" w:sz="8" w:space="0" w:color="auto"/>
            </w:tcBorders>
            <w:vAlign w:val="bottom"/>
          </w:tcPr>
          <w:p w:rsidR="00723CC1" w:rsidRDefault="00723CC1">
            <w:pPr>
              <w:rPr>
                <w:sz w:val="24"/>
                <w:szCs w:val="24"/>
              </w:rPr>
            </w:pPr>
          </w:p>
        </w:tc>
        <w:tc>
          <w:tcPr>
            <w:tcW w:w="100" w:type="dxa"/>
            <w:tcBorders>
              <w:bottom w:val="single" w:sz="8" w:space="0" w:color="auto"/>
              <w:right w:val="single" w:sz="8" w:space="0" w:color="auto"/>
            </w:tcBorders>
            <w:vAlign w:val="bottom"/>
          </w:tcPr>
          <w:p w:rsidR="00723CC1" w:rsidRDefault="00723CC1">
            <w:pPr>
              <w:rPr>
                <w:sz w:val="24"/>
                <w:szCs w:val="24"/>
              </w:rPr>
            </w:pPr>
          </w:p>
        </w:tc>
      </w:tr>
      <w:tr w:rsidR="00723CC1">
        <w:trPr>
          <w:trHeight w:val="286"/>
        </w:trPr>
        <w:tc>
          <w:tcPr>
            <w:tcW w:w="60" w:type="dxa"/>
            <w:tcBorders>
              <w:left w:val="single" w:sz="8" w:space="0" w:color="auto"/>
            </w:tcBorders>
            <w:vAlign w:val="bottom"/>
          </w:tcPr>
          <w:p w:rsidR="00723CC1" w:rsidRDefault="00723CC1">
            <w:pPr>
              <w:rPr>
                <w:sz w:val="24"/>
                <w:szCs w:val="24"/>
              </w:rPr>
            </w:pPr>
          </w:p>
        </w:tc>
        <w:tc>
          <w:tcPr>
            <w:tcW w:w="440" w:type="dxa"/>
            <w:tcBorders>
              <w:bottom w:val="single" w:sz="8" w:space="0" w:color="4F81BD"/>
            </w:tcBorders>
            <w:vAlign w:val="bottom"/>
          </w:tcPr>
          <w:p w:rsidR="00723CC1" w:rsidRDefault="00723CC1">
            <w:pPr>
              <w:rPr>
                <w:sz w:val="24"/>
                <w:szCs w:val="24"/>
              </w:rPr>
            </w:pPr>
          </w:p>
        </w:tc>
        <w:tc>
          <w:tcPr>
            <w:tcW w:w="120" w:type="dxa"/>
            <w:tcBorders>
              <w:right w:val="single" w:sz="8" w:space="0" w:color="auto"/>
            </w:tcBorders>
            <w:vAlign w:val="bottom"/>
          </w:tcPr>
          <w:p w:rsidR="00723CC1" w:rsidRDefault="00723CC1">
            <w:pPr>
              <w:rPr>
                <w:sz w:val="24"/>
                <w:szCs w:val="24"/>
              </w:rPr>
            </w:pPr>
          </w:p>
        </w:tc>
        <w:tc>
          <w:tcPr>
            <w:tcW w:w="3740" w:type="dxa"/>
            <w:tcBorders>
              <w:right w:val="single" w:sz="8" w:space="0" w:color="auto"/>
            </w:tcBorders>
            <w:vAlign w:val="bottom"/>
          </w:tcPr>
          <w:p w:rsidR="00723CC1" w:rsidRDefault="00723CC1">
            <w:pPr>
              <w:rPr>
                <w:sz w:val="24"/>
                <w:szCs w:val="24"/>
              </w:rPr>
            </w:pPr>
          </w:p>
        </w:tc>
        <w:tc>
          <w:tcPr>
            <w:tcW w:w="40" w:type="dxa"/>
            <w:tcBorders>
              <w:right w:val="single" w:sz="8" w:space="0" w:color="4F81BD"/>
            </w:tcBorders>
            <w:vAlign w:val="bottom"/>
          </w:tcPr>
          <w:p w:rsidR="00723CC1" w:rsidRDefault="00723CC1">
            <w:pPr>
              <w:rPr>
                <w:sz w:val="24"/>
                <w:szCs w:val="24"/>
              </w:rPr>
            </w:pPr>
          </w:p>
        </w:tc>
        <w:tc>
          <w:tcPr>
            <w:tcW w:w="1960" w:type="dxa"/>
            <w:vAlign w:val="bottom"/>
          </w:tcPr>
          <w:p w:rsidR="00723CC1" w:rsidRDefault="00723CC1">
            <w:pPr>
              <w:rPr>
                <w:sz w:val="24"/>
                <w:szCs w:val="24"/>
              </w:rPr>
            </w:pPr>
          </w:p>
        </w:tc>
        <w:tc>
          <w:tcPr>
            <w:tcW w:w="120" w:type="dxa"/>
            <w:tcBorders>
              <w:right w:val="single" w:sz="8" w:space="0" w:color="auto"/>
            </w:tcBorders>
            <w:vAlign w:val="bottom"/>
          </w:tcPr>
          <w:p w:rsidR="00723CC1" w:rsidRDefault="00723CC1">
            <w:pPr>
              <w:rPr>
                <w:sz w:val="24"/>
                <w:szCs w:val="24"/>
              </w:rPr>
            </w:pPr>
          </w:p>
        </w:tc>
        <w:tc>
          <w:tcPr>
            <w:tcW w:w="1280" w:type="dxa"/>
            <w:vAlign w:val="bottom"/>
          </w:tcPr>
          <w:p w:rsidR="00723CC1" w:rsidRDefault="00723CC1">
            <w:pPr>
              <w:rPr>
                <w:sz w:val="24"/>
                <w:szCs w:val="24"/>
              </w:rPr>
            </w:pPr>
          </w:p>
        </w:tc>
        <w:tc>
          <w:tcPr>
            <w:tcW w:w="700" w:type="dxa"/>
            <w:vAlign w:val="bottom"/>
          </w:tcPr>
          <w:p w:rsidR="00723CC1" w:rsidRDefault="00723CC1">
            <w:pPr>
              <w:rPr>
                <w:sz w:val="24"/>
                <w:szCs w:val="24"/>
              </w:rPr>
            </w:pPr>
          </w:p>
        </w:tc>
        <w:tc>
          <w:tcPr>
            <w:tcW w:w="100" w:type="dxa"/>
            <w:tcBorders>
              <w:right w:val="single" w:sz="8" w:space="0" w:color="auto"/>
            </w:tcBorders>
            <w:vAlign w:val="bottom"/>
          </w:tcPr>
          <w:p w:rsidR="00723CC1" w:rsidRDefault="00723CC1">
            <w:pPr>
              <w:rPr>
                <w:sz w:val="24"/>
                <w:szCs w:val="24"/>
              </w:rPr>
            </w:pPr>
          </w:p>
        </w:tc>
      </w:tr>
      <w:tr w:rsidR="00723CC1">
        <w:trPr>
          <w:trHeight w:val="261"/>
        </w:trPr>
        <w:tc>
          <w:tcPr>
            <w:tcW w:w="60" w:type="dxa"/>
            <w:tcBorders>
              <w:left w:val="single" w:sz="8" w:space="0" w:color="auto"/>
              <w:right w:val="single" w:sz="8" w:space="0" w:color="4F81BD"/>
            </w:tcBorders>
            <w:vAlign w:val="bottom"/>
          </w:tcPr>
          <w:p w:rsidR="00723CC1" w:rsidRDefault="00723CC1"/>
        </w:tc>
        <w:tc>
          <w:tcPr>
            <w:tcW w:w="440" w:type="dxa"/>
            <w:vAlign w:val="bottom"/>
          </w:tcPr>
          <w:p w:rsidR="00723CC1" w:rsidRDefault="00723CC1"/>
        </w:tc>
        <w:tc>
          <w:tcPr>
            <w:tcW w:w="120" w:type="dxa"/>
            <w:tcBorders>
              <w:right w:val="single" w:sz="8" w:space="0" w:color="auto"/>
            </w:tcBorders>
            <w:vAlign w:val="bottom"/>
          </w:tcPr>
          <w:p w:rsidR="00723CC1" w:rsidRDefault="00723CC1"/>
        </w:tc>
        <w:tc>
          <w:tcPr>
            <w:tcW w:w="3740" w:type="dxa"/>
            <w:tcBorders>
              <w:right w:val="single" w:sz="8" w:space="0" w:color="auto"/>
            </w:tcBorders>
            <w:vAlign w:val="bottom"/>
          </w:tcPr>
          <w:p w:rsidR="00723CC1" w:rsidRDefault="00723CC1"/>
        </w:tc>
        <w:tc>
          <w:tcPr>
            <w:tcW w:w="40" w:type="dxa"/>
            <w:tcBorders>
              <w:right w:val="single" w:sz="8" w:space="0" w:color="4F81BD"/>
            </w:tcBorders>
            <w:vAlign w:val="bottom"/>
          </w:tcPr>
          <w:p w:rsidR="00723CC1" w:rsidRDefault="00723CC1"/>
        </w:tc>
        <w:tc>
          <w:tcPr>
            <w:tcW w:w="1960" w:type="dxa"/>
            <w:vAlign w:val="bottom"/>
          </w:tcPr>
          <w:p w:rsidR="00723CC1" w:rsidRDefault="00723CC1"/>
        </w:tc>
        <w:tc>
          <w:tcPr>
            <w:tcW w:w="120" w:type="dxa"/>
            <w:tcBorders>
              <w:right w:val="single" w:sz="8" w:space="0" w:color="auto"/>
            </w:tcBorders>
            <w:vAlign w:val="bottom"/>
          </w:tcPr>
          <w:p w:rsidR="00723CC1" w:rsidRDefault="00723CC1"/>
        </w:tc>
        <w:tc>
          <w:tcPr>
            <w:tcW w:w="1280" w:type="dxa"/>
            <w:vAlign w:val="bottom"/>
          </w:tcPr>
          <w:p w:rsidR="00723CC1" w:rsidRDefault="00723CC1"/>
        </w:tc>
        <w:tc>
          <w:tcPr>
            <w:tcW w:w="700" w:type="dxa"/>
            <w:vAlign w:val="bottom"/>
          </w:tcPr>
          <w:p w:rsidR="00723CC1" w:rsidRDefault="00723CC1"/>
        </w:tc>
        <w:tc>
          <w:tcPr>
            <w:tcW w:w="100" w:type="dxa"/>
            <w:tcBorders>
              <w:right w:val="single" w:sz="8" w:space="0" w:color="auto"/>
            </w:tcBorders>
            <w:vAlign w:val="bottom"/>
          </w:tcPr>
          <w:p w:rsidR="00723CC1" w:rsidRDefault="00723CC1"/>
        </w:tc>
      </w:tr>
      <w:tr w:rsidR="00723CC1">
        <w:trPr>
          <w:trHeight w:val="105"/>
        </w:trPr>
        <w:tc>
          <w:tcPr>
            <w:tcW w:w="60" w:type="dxa"/>
            <w:tcBorders>
              <w:left w:val="single" w:sz="8" w:space="0" w:color="auto"/>
              <w:bottom w:val="single" w:sz="8" w:space="0" w:color="auto"/>
              <w:right w:val="single" w:sz="8" w:space="0" w:color="4F81BD"/>
            </w:tcBorders>
            <w:vAlign w:val="bottom"/>
          </w:tcPr>
          <w:p w:rsidR="00723CC1" w:rsidRDefault="00723CC1">
            <w:pPr>
              <w:rPr>
                <w:sz w:val="9"/>
                <w:szCs w:val="9"/>
              </w:rPr>
            </w:pPr>
          </w:p>
        </w:tc>
        <w:tc>
          <w:tcPr>
            <w:tcW w:w="440" w:type="dxa"/>
            <w:tcBorders>
              <w:bottom w:val="single" w:sz="8" w:space="0" w:color="auto"/>
            </w:tcBorders>
            <w:vAlign w:val="bottom"/>
          </w:tcPr>
          <w:p w:rsidR="00723CC1" w:rsidRDefault="00723CC1">
            <w:pPr>
              <w:rPr>
                <w:sz w:val="9"/>
                <w:szCs w:val="9"/>
              </w:rPr>
            </w:pPr>
          </w:p>
        </w:tc>
        <w:tc>
          <w:tcPr>
            <w:tcW w:w="120" w:type="dxa"/>
            <w:tcBorders>
              <w:bottom w:val="single" w:sz="8" w:space="0" w:color="auto"/>
              <w:right w:val="single" w:sz="8" w:space="0" w:color="auto"/>
            </w:tcBorders>
            <w:vAlign w:val="bottom"/>
          </w:tcPr>
          <w:p w:rsidR="00723CC1" w:rsidRDefault="00723CC1">
            <w:pPr>
              <w:rPr>
                <w:sz w:val="9"/>
                <w:szCs w:val="9"/>
              </w:rPr>
            </w:pPr>
          </w:p>
        </w:tc>
        <w:tc>
          <w:tcPr>
            <w:tcW w:w="3740" w:type="dxa"/>
            <w:tcBorders>
              <w:bottom w:val="single" w:sz="8" w:space="0" w:color="auto"/>
              <w:right w:val="single" w:sz="8" w:space="0" w:color="auto"/>
            </w:tcBorders>
            <w:vAlign w:val="bottom"/>
          </w:tcPr>
          <w:p w:rsidR="00723CC1" w:rsidRDefault="00723CC1">
            <w:pPr>
              <w:rPr>
                <w:sz w:val="9"/>
                <w:szCs w:val="9"/>
              </w:rPr>
            </w:pPr>
          </w:p>
        </w:tc>
        <w:tc>
          <w:tcPr>
            <w:tcW w:w="40" w:type="dxa"/>
            <w:tcBorders>
              <w:bottom w:val="single" w:sz="8" w:space="0" w:color="auto"/>
            </w:tcBorders>
            <w:vAlign w:val="bottom"/>
          </w:tcPr>
          <w:p w:rsidR="00723CC1" w:rsidRDefault="00723CC1">
            <w:pPr>
              <w:rPr>
                <w:sz w:val="9"/>
                <w:szCs w:val="9"/>
              </w:rPr>
            </w:pPr>
          </w:p>
        </w:tc>
        <w:tc>
          <w:tcPr>
            <w:tcW w:w="1960" w:type="dxa"/>
            <w:tcBorders>
              <w:bottom w:val="single" w:sz="8" w:space="0" w:color="auto"/>
            </w:tcBorders>
            <w:vAlign w:val="bottom"/>
          </w:tcPr>
          <w:p w:rsidR="00723CC1" w:rsidRDefault="00723CC1">
            <w:pPr>
              <w:rPr>
                <w:sz w:val="9"/>
                <w:szCs w:val="9"/>
              </w:rPr>
            </w:pPr>
          </w:p>
        </w:tc>
        <w:tc>
          <w:tcPr>
            <w:tcW w:w="120" w:type="dxa"/>
            <w:tcBorders>
              <w:bottom w:val="single" w:sz="8" w:space="0" w:color="auto"/>
              <w:right w:val="single" w:sz="8" w:space="0" w:color="auto"/>
            </w:tcBorders>
            <w:vAlign w:val="bottom"/>
          </w:tcPr>
          <w:p w:rsidR="00723CC1" w:rsidRDefault="00723CC1">
            <w:pPr>
              <w:rPr>
                <w:sz w:val="9"/>
                <w:szCs w:val="9"/>
              </w:rPr>
            </w:pPr>
          </w:p>
        </w:tc>
        <w:tc>
          <w:tcPr>
            <w:tcW w:w="1280" w:type="dxa"/>
            <w:tcBorders>
              <w:bottom w:val="single" w:sz="8" w:space="0" w:color="auto"/>
            </w:tcBorders>
            <w:vAlign w:val="bottom"/>
          </w:tcPr>
          <w:p w:rsidR="00723CC1" w:rsidRDefault="00723CC1">
            <w:pPr>
              <w:rPr>
                <w:sz w:val="9"/>
                <w:szCs w:val="9"/>
              </w:rPr>
            </w:pPr>
          </w:p>
        </w:tc>
        <w:tc>
          <w:tcPr>
            <w:tcW w:w="700" w:type="dxa"/>
            <w:tcBorders>
              <w:bottom w:val="single" w:sz="8" w:space="0" w:color="auto"/>
            </w:tcBorders>
            <w:vAlign w:val="bottom"/>
          </w:tcPr>
          <w:p w:rsidR="00723CC1" w:rsidRDefault="00723CC1">
            <w:pPr>
              <w:rPr>
                <w:sz w:val="9"/>
                <w:szCs w:val="9"/>
              </w:rPr>
            </w:pPr>
          </w:p>
        </w:tc>
        <w:tc>
          <w:tcPr>
            <w:tcW w:w="100" w:type="dxa"/>
            <w:tcBorders>
              <w:bottom w:val="single" w:sz="8" w:space="0" w:color="auto"/>
              <w:right w:val="single" w:sz="8" w:space="0" w:color="auto"/>
            </w:tcBorders>
            <w:vAlign w:val="bottom"/>
          </w:tcPr>
          <w:p w:rsidR="00723CC1" w:rsidRDefault="00723CC1">
            <w:pPr>
              <w:rPr>
                <w:sz w:val="9"/>
                <w:szCs w:val="9"/>
              </w:rPr>
            </w:pPr>
          </w:p>
        </w:tc>
      </w:tr>
      <w:tr w:rsidR="00723CC1">
        <w:trPr>
          <w:trHeight w:val="566"/>
        </w:trPr>
        <w:tc>
          <w:tcPr>
            <w:tcW w:w="60" w:type="dxa"/>
            <w:tcBorders>
              <w:left w:val="single" w:sz="8" w:space="0" w:color="auto"/>
              <w:bottom w:val="single" w:sz="8" w:space="0" w:color="auto"/>
              <w:right w:val="single" w:sz="8" w:space="0" w:color="4F81BD"/>
            </w:tcBorders>
            <w:vAlign w:val="bottom"/>
          </w:tcPr>
          <w:p w:rsidR="00723CC1" w:rsidRDefault="00723CC1">
            <w:pPr>
              <w:rPr>
                <w:sz w:val="24"/>
                <w:szCs w:val="24"/>
              </w:rPr>
            </w:pPr>
          </w:p>
        </w:tc>
        <w:tc>
          <w:tcPr>
            <w:tcW w:w="440" w:type="dxa"/>
            <w:tcBorders>
              <w:bottom w:val="single" w:sz="8" w:space="0" w:color="auto"/>
            </w:tcBorders>
            <w:vAlign w:val="bottom"/>
          </w:tcPr>
          <w:p w:rsidR="00723CC1" w:rsidRDefault="00723CC1">
            <w:pPr>
              <w:rPr>
                <w:sz w:val="24"/>
                <w:szCs w:val="24"/>
              </w:rPr>
            </w:pPr>
          </w:p>
        </w:tc>
        <w:tc>
          <w:tcPr>
            <w:tcW w:w="120" w:type="dxa"/>
            <w:tcBorders>
              <w:bottom w:val="single" w:sz="8" w:space="0" w:color="auto"/>
              <w:right w:val="single" w:sz="8" w:space="0" w:color="auto"/>
            </w:tcBorders>
            <w:vAlign w:val="bottom"/>
          </w:tcPr>
          <w:p w:rsidR="00723CC1" w:rsidRDefault="00723CC1">
            <w:pPr>
              <w:rPr>
                <w:sz w:val="24"/>
                <w:szCs w:val="24"/>
              </w:rPr>
            </w:pPr>
          </w:p>
        </w:tc>
        <w:tc>
          <w:tcPr>
            <w:tcW w:w="3740" w:type="dxa"/>
            <w:tcBorders>
              <w:bottom w:val="single" w:sz="8" w:space="0" w:color="auto"/>
              <w:right w:val="single" w:sz="8" w:space="0" w:color="auto"/>
            </w:tcBorders>
            <w:vAlign w:val="bottom"/>
          </w:tcPr>
          <w:p w:rsidR="00723CC1" w:rsidRDefault="00723CC1">
            <w:pPr>
              <w:rPr>
                <w:sz w:val="24"/>
                <w:szCs w:val="24"/>
              </w:rPr>
            </w:pPr>
          </w:p>
        </w:tc>
        <w:tc>
          <w:tcPr>
            <w:tcW w:w="40" w:type="dxa"/>
            <w:tcBorders>
              <w:bottom w:val="single" w:sz="8" w:space="0" w:color="auto"/>
              <w:right w:val="single" w:sz="8" w:space="0" w:color="4F81BD"/>
            </w:tcBorders>
            <w:vAlign w:val="bottom"/>
          </w:tcPr>
          <w:p w:rsidR="00723CC1" w:rsidRDefault="00723CC1">
            <w:pPr>
              <w:rPr>
                <w:sz w:val="24"/>
                <w:szCs w:val="24"/>
              </w:rPr>
            </w:pPr>
          </w:p>
        </w:tc>
        <w:tc>
          <w:tcPr>
            <w:tcW w:w="1960" w:type="dxa"/>
            <w:tcBorders>
              <w:bottom w:val="single" w:sz="8" w:space="0" w:color="auto"/>
            </w:tcBorders>
            <w:vAlign w:val="bottom"/>
          </w:tcPr>
          <w:p w:rsidR="00723CC1" w:rsidRDefault="00723CC1">
            <w:pPr>
              <w:rPr>
                <w:sz w:val="24"/>
                <w:szCs w:val="24"/>
              </w:rPr>
            </w:pPr>
          </w:p>
        </w:tc>
        <w:tc>
          <w:tcPr>
            <w:tcW w:w="120" w:type="dxa"/>
            <w:tcBorders>
              <w:bottom w:val="single" w:sz="8" w:space="0" w:color="auto"/>
              <w:right w:val="single" w:sz="8" w:space="0" w:color="auto"/>
            </w:tcBorders>
            <w:vAlign w:val="bottom"/>
          </w:tcPr>
          <w:p w:rsidR="00723CC1" w:rsidRDefault="00723CC1">
            <w:pPr>
              <w:rPr>
                <w:sz w:val="24"/>
                <w:szCs w:val="24"/>
              </w:rPr>
            </w:pPr>
          </w:p>
        </w:tc>
        <w:tc>
          <w:tcPr>
            <w:tcW w:w="1280" w:type="dxa"/>
            <w:tcBorders>
              <w:bottom w:val="single" w:sz="8" w:space="0" w:color="auto"/>
            </w:tcBorders>
            <w:vAlign w:val="bottom"/>
          </w:tcPr>
          <w:p w:rsidR="00723CC1" w:rsidRDefault="00723CC1">
            <w:pPr>
              <w:rPr>
                <w:sz w:val="24"/>
                <w:szCs w:val="24"/>
              </w:rPr>
            </w:pPr>
          </w:p>
        </w:tc>
        <w:tc>
          <w:tcPr>
            <w:tcW w:w="700" w:type="dxa"/>
            <w:tcBorders>
              <w:bottom w:val="single" w:sz="8" w:space="0" w:color="auto"/>
            </w:tcBorders>
            <w:vAlign w:val="bottom"/>
          </w:tcPr>
          <w:p w:rsidR="00723CC1" w:rsidRDefault="00723CC1">
            <w:pPr>
              <w:rPr>
                <w:sz w:val="24"/>
                <w:szCs w:val="24"/>
              </w:rPr>
            </w:pPr>
          </w:p>
        </w:tc>
        <w:tc>
          <w:tcPr>
            <w:tcW w:w="100" w:type="dxa"/>
            <w:tcBorders>
              <w:bottom w:val="single" w:sz="8" w:space="0" w:color="auto"/>
              <w:right w:val="single" w:sz="8" w:space="0" w:color="auto"/>
            </w:tcBorders>
            <w:vAlign w:val="bottom"/>
          </w:tcPr>
          <w:p w:rsidR="00723CC1" w:rsidRDefault="00723CC1">
            <w:pPr>
              <w:rPr>
                <w:sz w:val="24"/>
                <w:szCs w:val="24"/>
              </w:rPr>
            </w:pPr>
          </w:p>
        </w:tc>
      </w:tr>
    </w:tbl>
    <w:p w:rsidR="00723CC1" w:rsidRDefault="00723CC1">
      <w:pPr>
        <w:spacing w:line="200" w:lineRule="exact"/>
        <w:rPr>
          <w:sz w:val="20"/>
          <w:szCs w:val="20"/>
        </w:rPr>
      </w:pPr>
    </w:p>
    <w:p w:rsidR="00723CC1" w:rsidRDefault="00723CC1">
      <w:pPr>
        <w:spacing w:line="327" w:lineRule="exact"/>
        <w:rPr>
          <w:sz w:val="20"/>
          <w:szCs w:val="20"/>
        </w:rPr>
      </w:pPr>
    </w:p>
    <w:p w:rsidR="00723CC1" w:rsidRDefault="00454110">
      <w:pPr>
        <w:ind w:left="360"/>
        <w:rPr>
          <w:sz w:val="20"/>
          <w:szCs w:val="20"/>
        </w:rPr>
      </w:pPr>
      <w:r>
        <w:rPr>
          <w:rFonts w:ascii="Tahoma" w:eastAsia="Tahoma" w:hAnsi="Tahoma" w:cs="Tahoma"/>
          <w:b/>
          <w:bCs/>
          <w:sz w:val="18"/>
          <w:szCs w:val="18"/>
        </w:rPr>
        <w:t>ΠΑΡΑΡΤΗΜΑ ΙΙ</w:t>
      </w:r>
    </w:p>
    <w:p w:rsidR="00723CC1" w:rsidRDefault="00723CC1">
      <w:pPr>
        <w:spacing w:line="308" w:lineRule="exact"/>
        <w:rPr>
          <w:sz w:val="20"/>
          <w:szCs w:val="20"/>
        </w:rPr>
      </w:pPr>
    </w:p>
    <w:p w:rsidR="00723CC1" w:rsidRDefault="00454110">
      <w:pPr>
        <w:ind w:left="360"/>
        <w:rPr>
          <w:sz w:val="20"/>
          <w:szCs w:val="20"/>
        </w:rPr>
      </w:pPr>
      <w:r>
        <w:rPr>
          <w:rFonts w:ascii="Tahoma" w:eastAsia="Tahoma" w:hAnsi="Tahoma" w:cs="Tahoma"/>
          <w:b/>
          <w:bCs/>
          <w:sz w:val="18"/>
          <w:szCs w:val="18"/>
        </w:rPr>
        <w:t>ΒΑΣΙΚΑ ΧΑΡΑΚΤΗΡΙΣΤΙΚΑ ΤΟΥ ΕΡΓΟΥ</w:t>
      </w:r>
    </w:p>
    <w:p w:rsidR="00723CC1" w:rsidRDefault="00723CC1">
      <w:pPr>
        <w:spacing w:line="309" w:lineRule="exact"/>
        <w:rPr>
          <w:sz w:val="20"/>
          <w:szCs w:val="20"/>
        </w:rPr>
      </w:pPr>
    </w:p>
    <w:p w:rsidR="00723CC1" w:rsidRDefault="00454110">
      <w:pPr>
        <w:ind w:left="360"/>
        <w:rPr>
          <w:sz w:val="20"/>
          <w:szCs w:val="20"/>
        </w:rPr>
      </w:pPr>
      <w:r>
        <w:rPr>
          <w:rFonts w:ascii="Tahoma" w:eastAsia="Tahoma" w:hAnsi="Tahoma" w:cs="Tahoma"/>
          <w:b/>
          <w:bCs/>
          <w:sz w:val="18"/>
          <w:szCs w:val="18"/>
        </w:rPr>
        <w:t>1. Τίτλος Πράξης :</w:t>
      </w:r>
    </w:p>
    <w:p w:rsidR="00723CC1" w:rsidRDefault="00723CC1">
      <w:pPr>
        <w:spacing w:line="308" w:lineRule="exact"/>
        <w:rPr>
          <w:sz w:val="20"/>
          <w:szCs w:val="20"/>
        </w:rPr>
      </w:pPr>
    </w:p>
    <w:p w:rsidR="00723CC1" w:rsidRDefault="00454110">
      <w:pPr>
        <w:ind w:left="720"/>
        <w:rPr>
          <w:sz w:val="20"/>
          <w:szCs w:val="20"/>
        </w:rPr>
      </w:pPr>
      <w:r>
        <w:rPr>
          <w:rFonts w:ascii="Tahoma" w:eastAsia="Tahoma" w:hAnsi="Tahoma" w:cs="Tahoma"/>
          <w:b/>
          <w:bCs/>
          <w:sz w:val="18"/>
          <w:szCs w:val="18"/>
        </w:rPr>
        <w:t xml:space="preserve">1.1 τίτλος </w:t>
      </w:r>
      <w:r>
        <w:rPr>
          <w:rFonts w:ascii="Tahoma" w:eastAsia="Tahoma" w:hAnsi="Tahoma" w:cs="Tahoma"/>
          <w:b/>
          <w:bCs/>
          <w:sz w:val="18"/>
          <w:szCs w:val="18"/>
        </w:rPr>
        <w:t>υποέργου 1 :</w:t>
      </w:r>
    </w:p>
    <w:p w:rsidR="00723CC1" w:rsidRDefault="00723CC1">
      <w:pPr>
        <w:spacing w:line="311" w:lineRule="exact"/>
        <w:rPr>
          <w:sz w:val="20"/>
          <w:szCs w:val="20"/>
        </w:rPr>
      </w:pPr>
    </w:p>
    <w:p w:rsidR="00723CC1" w:rsidRDefault="00454110">
      <w:pPr>
        <w:ind w:left="720"/>
        <w:rPr>
          <w:sz w:val="20"/>
          <w:szCs w:val="20"/>
        </w:rPr>
      </w:pPr>
      <w:r>
        <w:rPr>
          <w:rFonts w:ascii="Tahoma" w:eastAsia="Tahoma" w:hAnsi="Tahoma" w:cs="Tahoma"/>
          <w:b/>
          <w:bCs/>
          <w:sz w:val="18"/>
          <w:szCs w:val="18"/>
        </w:rPr>
        <w:t>1.ν τίτλος υποέργου ν :</w:t>
      </w:r>
    </w:p>
    <w:p w:rsidR="00723CC1" w:rsidRDefault="00723CC1">
      <w:pPr>
        <w:spacing w:line="306" w:lineRule="exact"/>
        <w:rPr>
          <w:sz w:val="20"/>
          <w:szCs w:val="20"/>
        </w:rPr>
      </w:pPr>
    </w:p>
    <w:p w:rsidR="00723CC1" w:rsidRDefault="00454110">
      <w:pPr>
        <w:numPr>
          <w:ilvl w:val="0"/>
          <w:numId w:val="37"/>
        </w:numPr>
        <w:tabs>
          <w:tab w:val="left" w:pos="580"/>
        </w:tabs>
        <w:ind w:left="580" w:hanging="220"/>
        <w:rPr>
          <w:rFonts w:ascii="Tahoma" w:eastAsia="Tahoma" w:hAnsi="Tahoma" w:cs="Tahoma"/>
          <w:b/>
          <w:bCs/>
          <w:sz w:val="18"/>
          <w:szCs w:val="18"/>
        </w:rPr>
      </w:pPr>
      <w:r>
        <w:rPr>
          <w:rFonts w:ascii="Tahoma" w:eastAsia="Tahoma" w:hAnsi="Tahoma" w:cs="Tahoma"/>
          <w:b/>
          <w:bCs/>
          <w:sz w:val="18"/>
          <w:szCs w:val="18"/>
        </w:rPr>
        <w:t>Φορέας πρότασης (κύριος του έργου) :</w:t>
      </w:r>
    </w:p>
    <w:p w:rsidR="00723CC1" w:rsidRDefault="00723CC1">
      <w:pPr>
        <w:spacing w:line="231" w:lineRule="exact"/>
        <w:rPr>
          <w:rFonts w:ascii="Tahoma" w:eastAsia="Tahoma" w:hAnsi="Tahoma" w:cs="Tahoma"/>
          <w:b/>
          <w:bCs/>
          <w:sz w:val="18"/>
          <w:szCs w:val="18"/>
        </w:rPr>
      </w:pPr>
    </w:p>
    <w:p w:rsidR="00723CC1" w:rsidRDefault="00454110">
      <w:pPr>
        <w:numPr>
          <w:ilvl w:val="0"/>
          <w:numId w:val="37"/>
        </w:numPr>
        <w:tabs>
          <w:tab w:val="left" w:pos="580"/>
        </w:tabs>
        <w:ind w:left="580" w:hanging="220"/>
        <w:rPr>
          <w:rFonts w:ascii="Tahoma" w:eastAsia="Tahoma" w:hAnsi="Tahoma" w:cs="Tahoma"/>
          <w:b/>
          <w:bCs/>
          <w:sz w:val="18"/>
          <w:szCs w:val="18"/>
        </w:rPr>
      </w:pPr>
      <w:r>
        <w:rPr>
          <w:rFonts w:ascii="Tahoma" w:eastAsia="Tahoma" w:hAnsi="Tahoma" w:cs="Tahoma"/>
          <w:b/>
          <w:bCs/>
          <w:sz w:val="18"/>
          <w:szCs w:val="18"/>
        </w:rPr>
        <w:t>Δικαιούχος (κύριος του έργου) :</w:t>
      </w:r>
    </w:p>
    <w:p w:rsidR="00723CC1" w:rsidRDefault="00723CC1">
      <w:pPr>
        <w:spacing w:line="233" w:lineRule="exact"/>
        <w:rPr>
          <w:rFonts w:ascii="Tahoma" w:eastAsia="Tahoma" w:hAnsi="Tahoma" w:cs="Tahoma"/>
          <w:b/>
          <w:bCs/>
          <w:sz w:val="18"/>
          <w:szCs w:val="18"/>
        </w:rPr>
      </w:pPr>
    </w:p>
    <w:p w:rsidR="00723CC1" w:rsidRDefault="00454110">
      <w:pPr>
        <w:numPr>
          <w:ilvl w:val="0"/>
          <w:numId w:val="37"/>
        </w:numPr>
        <w:tabs>
          <w:tab w:val="left" w:pos="580"/>
        </w:tabs>
        <w:ind w:left="580" w:hanging="220"/>
        <w:rPr>
          <w:rFonts w:ascii="Tahoma" w:eastAsia="Tahoma" w:hAnsi="Tahoma" w:cs="Tahoma"/>
          <w:b/>
          <w:bCs/>
          <w:sz w:val="18"/>
          <w:szCs w:val="18"/>
        </w:rPr>
      </w:pPr>
      <w:r>
        <w:rPr>
          <w:rFonts w:ascii="Tahoma" w:eastAsia="Tahoma" w:hAnsi="Tahoma" w:cs="Tahoma"/>
          <w:b/>
          <w:bCs/>
          <w:sz w:val="18"/>
          <w:szCs w:val="18"/>
        </w:rPr>
        <w:t>Φορέας λειτουργίας :</w:t>
      </w:r>
    </w:p>
    <w:p w:rsidR="00723CC1" w:rsidRDefault="00723CC1">
      <w:pPr>
        <w:spacing w:line="213" w:lineRule="exact"/>
        <w:rPr>
          <w:rFonts w:ascii="Tahoma" w:eastAsia="Tahoma" w:hAnsi="Tahoma" w:cs="Tahoma"/>
          <w:b/>
          <w:bCs/>
          <w:sz w:val="18"/>
          <w:szCs w:val="18"/>
        </w:rPr>
      </w:pPr>
    </w:p>
    <w:p w:rsidR="00723CC1" w:rsidRDefault="00454110">
      <w:pPr>
        <w:numPr>
          <w:ilvl w:val="0"/>
          <w:numId w:val="37"/>
        </w:numPr>
        <w:tabs>
          <w:tab w:val="left" w:pos="580"/>
        </w:tabs>
        <w:ind w:left="580" w:hanging="220"/>
        <w:rPr>
          <w:rFonts w:ascii="Tahoma" w:eastAsia="Tahoma" w:hAnsi="Tahoma" w:cs="Tahoma"/>
          <w:b/>
          <w:bCs/>
          <w:sz w:val="18"/>
          <w:szCs w:val="18"/>
        </w:rPr>
      </w:pPr>
      <w:r>
        <w:rPr>
          <w:rFonts w:ascii="Tahoma" w:eastAsia="Tahoma" w:hAnsi="Tahoma" w:cs="Tahoma"/>
          <w:b/>
          <w:bCs/>
          <w:sz w:val="18"/>
          <w:szCs w:val="18"/>
        </w:rPr>
        <w:t xml:space="preserve">Φυσικό αντικείμενο της Πράξης </w:t>
      </w:r>
      <w:r>
        <w:rPr>
          <w:rFonts w:ascii="Tahoma" w:eastAsia="Tahoma" w:hAnsi="Tahoma" w:cs="Tahoma"/>
          <w:b/>
          <w:bCs/>
          <w:sz w:val="24"/>
          <w:szCs w:val="24"/>
          <w:vertAlign w:val="superscript"/>
        </w:rPr>
        <w:t>21</w:t>
      </w:r>
      <w:r>
        <w:rPr>
          <w:rFonts w:ascii="Tahoma" w:eastAsia="Tahoma" w:hAnsi="Tahoma" w:cs="Tahoma"/>
          <w:b/>
          <w:bCs/>
          <w:sz w:val="18"/>
          <w:szCs w:val="18"/>
        </w:rPr>
        <w:t>:</w:t>
      </w:r>
    </w:p>
    <w:p w:rsidR="00723CC1" w:rsidRDefault="00723CC1">
      <w:pPr>
        <w:spacing w:line="177" w:lineRule="exact"/>
        <w:rPr>
          <w:rFonts w:ascii="Tahoma" w:eastAsia="Tahoma" w:hAnsi="Tahoma" w:cs="Tahoma"/>
          <w:b/>
          <w:bCs/>
          <w:sz w:val="18"/>
          <w:szCs w:val="18"/>
        </w:rPr>
      </w:pPr>
    </w:p>
    <w:p w:rsidR="00723CC1" w:rsidRDefault="00454110">
      <w:pPr>
        <w:numPr>
          <w:ilvl w:val="0"/>
          <w:numId w:val="37"/>
        </w:numPr>
        <w:tabs>
          <w:tab w:val="left" w:pos="580"/>
        </w:tabs>
        <w:ind w:left="580" w:hanging="220"/>
        <w:rPr>
          <w:rFonts w:ascii="Tahoma" w:eastAsia="Tahoma" w:hAnsi="Tahoma" w:cs="Tahoma"/>
          <w:b/>
          <w:bCs/>
          <w:sz w:val="18"/>
          <w:szCs w:val="18"/>
        </w:rPr>
      </w:pPr>
      <w:r>
        <w:rPr>
          <w:rFonts w:ascii="Tahoma" w:eastAsia="Tahoma" w:hAnsi="Tahoma" w:cs="Tahoma"/>
          <w:b/>
          <w:bCs/>
          <w:sz w:val="18"/>
          <w:szCs w:val="18"/>
        </w:rPr>
        <w:t>Στοιχεία χωροθέτησης της Πράξης :</w:t>
      </w:r>
    </w:p>
    <w:p w:rsidR="00723CC1" w:rsidRDefault="00454110">
      <w:pPr>
        <w:spacing w:line="20" w:lineRule="exact"/>
        <w:rPr>
          <w:sz w:val="20"/>
          <w:szCs w:val="20"/>
        </w:rPr>
      </w:pPr>
      <w:r>
        <w:rPr>
          <w:noProof/>
          <w:sz w:val="20"/>
          <w:szCs w:val="20"/>
        </w:rPr>
        <mc:AlternateContent>
          <mc:Choice Requires="wps">
            <w:drawing>
              <wp:anchor distT="0" distB="0" distL="114300" distR="114300" simplePos="0" relativeHeight="251670016" behindDoc="1" locked="0" layoutInCell="0" allowOverlap="1">
                <wp:simplePos x="0" y="0"/>
                <wp:positionH relativeFrom="column">
                  <wp:posOffset>228600</wp:posOffset>
                </wp:positionH>
                <wp:positionV relativeFrom="paragraph">
                  <wp:posOffset>1221740</wp:posOffset>
                </wp:positionV>
                <wp:extent cx="1828800" cy="0"/>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53" o:spid="_x0000_s10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pt,96.2pt" to="162pt,96.2pt" o:allowincell="f" strokecolor="#000000" strokeweight="0.7199pt"/>
            </w:pict>
          </mc:Fallback>
        </mc:AlternateContent>
      </w: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17" w:lineRule="exact"/>
        <w:rPr>
          <w:sz w:val="20"/>
          <w:szCs w:val="20"/>
        </w:rPr>
      </w:pPr>
    </w:p>
    <w:p w:rsidR="00723CC1" w:rsidRDefault="00454110">
      <w:pPr>
        <w:numPr>
          <w:ilvl w:val="0"/>
          <w:numId w:val="38"/>
        </w:numPr>
        <w:tabs>
          <w:tab w:val="left" w:pos="528"/>
        </w:tabs>
        <w:spacing w:line="224" w:lineRule="auto"/>
        <w:ind w:left="360" w:right="366"/>
        <w:rPr>
          <w:rFonts w:ascii="Verdana" w:eastAsia="Verdana" w:hAnsi="Verdana" w:cs="Verdana"/>
          <w:sz w:val="19"/>
          <w:szCs w:val="19"/>
          <w:vertAlign w:val="superscript"/>
        </w:rPr>
      </w:pPr>
      <w:r>
        <w:rPr>
          <w:rFonts w:ascii="Verdana" w:eastAsia="Verdana" w:hAnsi="Verdana" w:cs="Verdana"/>
          <w:sz w:val="15"/>
          <w:szCs w:val="15"/>
        </w:rPr>
        <w:t xml:space="preserve">Συντάσσεται αντλώντας στοιχεία από την </w:t>
      </w:r>
      <w:r>
        <w:rPr>
          <w:rFonts w:ascii="Verdana" w:eastAsia="Verdana" w:hAnsi="Verdana" w:cs="Verdana"/>
          <w:sz w:val="15"/>
          <w:szCs w:val="15"/>
        </w:rPr>
        <w:t>τεχνική έκθεση και τεχνική περιγραφή της μελέτης. Περιλαμβάνει οπωσδήποτε τους βασικούς δείκτες εκροών</w:t>
      </w:r>
    </w:p>
    <w:p w:rsidR="00723CC1" w:rsidRDefault="00723CC1">
      <w:pPr>
        <w:spacing w:line="2"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6900"/>
        <w:gridCol w:w="1560"/>
      </w:tblGrid>
      <w:tr w:rsidR="00723CC1">
        <w:trPr>
          <w:trHeight w:val="242"/>
        </w:trPr>
        <w:tc>
          <w:tcPr>
            <w:tcW w:w="6900" w:type="dxa"/>
            <w:shd w:val="clear" w:color="auto" w:fill="DDDDDD"/>
            <w:vAlign w:val="bottom"/>
          </w:tcPr>
          <w:p w:rsidR="00723CC1" w:rsidRDefault="00454110">
            <w:pPr>
              <w:ind w:left="100"/>
              <w:rPr>
                <w:sz w:val="20"/>
                <w:szCs w:val="20"/>
              </w:rPr>
            </w:pPr>
            <w:r>
              <w:rPr>
                <w:rFonts w:ascii="Tahoma" w:eastAsia="Tahoma" w:hAnsi="Tahoma" w:cs="Tahoma"/>
                <w:sz w:val="20"/>
                <w:szCs w:val="20"/>
              </w:rPr>
              <w:t>ΠΑΡΑΡΤΗΜΑ Ι – ΔΙΑΧΕΙΡΙΣΤΙΚΗ ΙΚΑΝΟΤΗΤΑ</w:t>
            </w:r>
          </w:p>
        </w:tc>
        <w:tc>
          <w:tcPr>
            <w:tcW w:w="1560" w:type="dxa"/>
            <w:shd w:val="clear" w:color="auto" w:fill="990000"/>
            <w:vAlign w:val="bottom"/>
          </w:tcPr>
          <w:p w:rsidR="00723CC1" w:rsidRDefault="00454110">
            <w:pPr>
              <w:ind w:right="560"/>
              <w:jc w:val="right"/>
              <w:rPr>
                <w:sz w:val="20"/>
                <w:szCs w:val="20"/>
              </w:rPr>
            </w:pPr>
            <w:r>
              <w:rPr>
                <w:rFonts w:ascii="Tahoma" w:eastAsia="Tahoma" w:hAnsi="Tahoma" w:cs="Tahoma"/>
                <w:color w:val="FFFFFF"/>
                <w:sz w:val="20"/>
                <w:szCs w:val="20"/>
              </w:rPr>
              <w:t>19</w:t>
            </w:r>
          </w:p>
        </w:tc>
      </w:tr>
    </w:tbl>
    <w:p w:rsidR="00723CC1" w:rsidRDefault="00454110">
      <w:pPr>
        <w:spacing w:line="20" w:lineRule="exact"/>
        <w:rPr>
          <w:sz w:val="20"/>
          <w:szCs w:val="20"/>
        </w:rPr>
      </w:pPr>
      <w:r>
        <w:rPr>
          <w:noProof/>
          <w:sz w:val="20"/>
          <w:szCs w:val="20"/>
        </w:rPr>
        <w:drawing>
          <wp:anchor distT="0" distB="0" distL="114300" distR="114300" simplePos="0" relativeHeight="251671040" behindDoc="1" locked="0" layoutInCell="0" allowOverlap="1">
            <wp:simplePos x="0" y="0"/>
            <wp:positionH relativeFrom="column">
              <wp:posOffset>4690110</wp:posOffset>
            </wp:positionH>
            <wp:positionV relativeFrom="paragraph">
              <wp:posOffset>36195</wp:posOffset>
            </wp:positionV>
            <wp:extent cx="780415" cy="46990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a:extLst/>
                    </a:blip>
                    <a:srcRect/>
                    <a:stretch>
                      <a:fillRect/>
                    </a:stretch>
                  </pic:blipFill>
                  <pic:spPr bwMode="auto">
                    <a:xfrm>
                      <a:off x="0" y="0"/>
                      <a:ext cx="780415" cy="469900"/>
                    </a:xfrm>
                    <a:prstGeom prst="rect">
                      <a:avLst/>
                    </a:prstGeom>
                    <a:noFill/>
                  </pic:spPr>
                </pic:pic>
              </a:graphicData>
            </a:graphic>
          </wp:anchor>
        </w:drawing>
      </w:r>
    </w:p>
    <w:p w:rsidR="00723CC1" w:rsidRDefault="00723CC1">
      <w:pPr>
        <w:sectPr w:rsidR="00723CC1">
          <w:pgSz w:w="11900" w:h="16838"/>
          <w:pgMar w:top="708" w:right="1440" w:bottom="1440" w:left="1440" w:header="0" w:footer="0" w:gutter="0"/>
          <w:cols w:space="720" w:equalWidth="0">
            <w:col w:w="9026"/>
          </w:cols>
        </w:sectPr>
      </w:pPr>
    </w:p>
    <w:p w:rsidR="00723CC1" w:rsidRDefault="00454110">
      <w:pPr>
        <w:ind w:left="360"/>
        <w:rPr>
          <w:sz w:val="20"/>
          <w:szCs w:val="20"/>
        </w:rPr>
      </w:pPr>
      <w:bookmarkStart w:id="19" w:name="page20"/>
      <w:bookmarkEnd w:id="19"/>
      <w:r>
        <w:rPr>
          <w:rFonts w:ascii="Tahoma" w:eastAsia="Tahoma" w:hAnsi="Tahoma" w:cs="Tahoma"/>
          <w:i/>
          <w:iCs/>
          <w:sz w:val="20"/>
          <w:szCs w:val="20"/>
        </w:rPr>
        <w:lastRenderedPageBreak/>
        <w:t>Υπόδειγμα Σύμβασης Διαδημοτικής/Διαβαθμιδικής Συνεργασίας αρ. 99 Ν. 3852/2010</w:t>
      </w:r>
    </w:p>
    <w:p w:rsidR="00723CC1" w:rsidRDefault="00454110">
      <w:pPr>
        <w:spacing w:line="20" w:lineRule="exact"/>
        <w:rPr>
          <w:sz w:val="20"/>
          <w:szCs w:val="20"/>
        </w:rPr>
      </w:pPr>
      <w:r>
        <w:rPr>
          <w:noProof/>
          <w:sz w:val="20"/>
          <w:szCs w:val="20"/>
        </w:rPr>
        <w:drawing>
          <wp:anchor distT="0" distB="0" distL="114300" distR="114300" simplePos="0" relativeHeight="251672064" behindDoc="1" locked="0" layoutInCell="0" allowOverlap="1">
            <wp:simplePos x="0" y="0"/>
            <wp:positionH relativeFrom="column">
              <wp:posOffset>210820</wp:posOffset>
            </wp:positionH>
            <wp:positionV relativeFrom="paragraph">
              <wp:posOffset>36830</wp:posOffset>
            </wp:positionV>
            <wp:extent cx="5312410" cy="635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a:extLst/>
                    </a:blip>
                    <a:srcRect/>
                    <a:stretch>
                      <a:fillRect/>
                    </a:stretch>
                  </pic:blipFill>
                  <pic:spPr bwMode="auto">
                    <a:xfrm>
                      <a:off x="0" y="0"/>
                      <a:ext cx="5312410" cy="6350"/>
                    </a:xfrm>
                    <a:prstGeom prst="rect">
                      <a:avLst/>
                    </a:prstGeom>
                    <a:noFill/>
                  </pic:spPr>
                </pic:pic>
              </a:graphicData>
            </a:graphic>
          </wp:anchor>
        </w:drawing>
      </w: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319" w:lineRule="exact"/>
        <w:rPr>
          <w:sz w:val="20"/>
          <w:szCs w:val="20"/>
        </w:rPr>
      </w:pPr>
    </w:p>
    <w:p w:rsidR="00723CC1" w:rsidRDefault="00454110">
      <w:pPr>
        <w:numPr>
          <w:ilvl w:val="0"/>
          <w:numId w:val="39"/>
        </w:numPr>
        <w:tabs>
          <w:tab w:val="left" w:pos="580"/>
        </w:tabs>
        <w:ind w:left="580" w:hanging="220"/>
        <w:rPr>
          <w:rFonts w:ascii="Tahoma" w:eastAsia="Tahoma" w:hAnsi="Tahoma" w:cs="Tahoma"/>
          <w:b/>
          <w:bCs/>
          <w:sz w:val="18"/>
          <w:szCs w:val="18"/>
        </w:rPr>
      </w:pPr>
      <w:r>
        <w:rPr>
          <w:rFonts w:ascii="Tahoma" w:eastAsia="Tahoma" w:hAnsi="Tahoma" w:cs="Tahoma"/>
          <w:b/>
          <w:bCs/>
          <w:sz w:val="18"/>
          <w:szCs w:val="18"/>
        </w:rPr>
        <w:t>Προϋπολογισμός</w:t>
      </w:r>
    </w:p>
    <w:p w:rsidR="00723CC1" w:rsidRDefault="00723CC1">
      <w:pPr>
        <w:spacing w:line="200" w:lineRule="exact"/>
        <w:rPr>
          <w:rFonts w:ascii="Tahoma" w:eastAsia="Tahoma" w:hAnsi="Tahoma" w:cs="Tahoma"/>
          <w:b/>
          <w:bCs/>
          <w:sz w:val="18"/>
          <w:szCs w:val="18"/>
        </w:rPr>
      </w:pPr>
    </w:p>
    <w:p w:rsidR="00723CC1" w:rsidRDefault="00723CC1">
      <w:pPr>
        <w:spacing w:line="200" w:lineRule="exact"/>
        <w:rPr>
          <w:rFonts w:ascii="Tahoma" w:eastAsia="Tahoma" w:hAnsi="Tahoma" w:cs="Tahoma"/>
          <w:b/>
          <w:bCs/>
          <w:sz w:val="18"/>
          <w:szCs w:val="18"/>
        </w:rPr>
      </w:pPr>
    </w:p>
    <w:p w:rsidR="00723CC1" w:rsidRDefault="00723CC1">
      <w:pPr>
        <w:spacing w:line="299" w:lineRule="exact"/>
        <w:rPr>
          <w:rFonts w:ascii="Tahoma" w:eastAsia="Tahoma" w:hAnsi="Tahoma" w:cs="Tahoma"/>
          <w:b/>
          <w:bCs/>
          <w:sz w:val="18"/>
          <w:szCs w:val="18"/>
        </w:rPr>
      </w:pPr>
    </w:p>
    <w:p w:rsidR="00723CC1" w:rsidRDefault="00454110">
      <w:pPr>
        <w:ind w:left="500"/>
        <w:rPr>
          <w:rFonts w:ascii="Tahoma" w:eastAsia="Tahoma" w:hAnsi="Tahoma" w:cs="Tahoma"/>
          <w:b/>
          <w:bCs/>
          <w:sz w:val="18"/>
          <w:szCs w:val="18"/>
        </w:rPr>
      </w:pPr>
      <w:r>
        <w:rPr>
          <w:rFonts w:ascii="Tahoma" w:eastAsia="Tahoma" w:hAnsi="Tahoma" w:cs="Tahoma"/>
          <w:b/>
          <w:bCs/>
          <w:sz w:val="18"/>
          <w:szCs w:val="18"/>
        </w:rPr>
        <w:t>Προϋπολογισμός υποέργου 1</w:t>
      </w:r>
    </w:p>
    <w:p w:rsidR="00723CC1" w:rsidRDefault="00454110">
      <w:pPr>
        <w:spacing w:line="20" w:lineRule="exact"/>
        <w:rPr>
          <w:sz w:val="20"/>
          <w:szCs w:val="20"/>
        </w:rPr>
      </w:pPr>
      <w:r>
        <w:rPr>
          <w:noProof/>
          <w:sz w:val="20"/>
          <w:szCs w:val="20"/>
        </w:rPr>
        <w:drawing>
          <wp:anchor distT="0" distB="0" distL="114300" distR="114300" simplePos="0" relativeHeight="251673088" behindDoc="1" locked="0" layoutInCell="0" allowOverlap="1">
            <wp:simplePos x="0" y="0"/>
            <wp:positionH relativeFrom="column">
              <wp:posOffset>251460</wp:posOffset>
            </wp:positionH>
            <wp:positionV relativeFrom="paragraph">
              <wp:posOffset>-144145</wp:posOffset>
            </wp:positionV>
            <wp:extent cx="5231765" cy="136715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8">
                      <a:extLst/>
                    </a:blip>
                    <a:srcRect/>
                    <a:stretch>
                      <a:fillRect/>
                    </a:stretch>
                  </pic:blipFill>
                  <pic:spPr bwMode="auto">
                    <a:xfrm>
                      <a:off x="0" y="0"/>
                      <a:ext cx="5231765" cy="1367155"/>
                    </a:xfrm>
                    <a:prstGeom prst="rect">
                      <a:avLst/>
                    </a:prstGeom>
                    <a:noFill/>
                  </pic:spPr>
                </pic:pic>
              </a:graphicData>
            </a:graphic>
          </wp:anchor>
        </w:drawing>
      </w: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33" w:lineRule="exact"/>
        <w:rPr>
          <w:sz w:val="20"/>
          <w:szCs w:val="20"/>
        </w:rPr>
      </w:pPr>
    </w:p>
    <w:p w:rsidR="00723CC1" w:rsidRDefault="00454110">
      <w:pPr>
        <w:ind w:left="500"/>
        <w:rPr>
          <w:sz w:val="20"/>
          <w:szCs w:val="20"/>
        </w:rPr>
      </w:pPr>
      <w:r>
        <w:rPr>
          <w:rFonts w:ascii="Tahoma" w:eastAsia="Tahoma" w:hAnsi="Tahoma" w:cs="Tahoma"/>
          <w:b/>
          <w:bCs/>
          <w:sz w:val="18"/>
          <w:szCs w:val="18"/>
        </w:rPr>
        <w:t>Προϋπολογισμός υποέργου ν</w:t>
      </w:r>
    </w:p>
    <w:p w:rsidR="00723CC1" w:rsidRDefault="00723CC1">
      <w:pPr>
        <w:spacing w:line="320" w:lineRule="exact"/>
        <w:rPr>
          <w:sz w:val="20"/>
          <w:szCs w:val="20"/>
        </w:rPr>
      </w:pPr>
    </w:p>
    <w:p w:rsidR="00723CC1" w:rsidRDefault="00454110">
      <w:pPr>
        <w:ind w:right="2566"/>
        <w:jc w:val="center"/>
        <w:rPr>
          <w:sz w:val="20"/>
          <w:szCs w:val="20"/>
        </w:rPr>
      </w:pPr>
      <w:r>
        <w:rPr>
          <w:rFonts w:ascii="Tahoma" w:eastAsia="Tahoma" w:hAnsi="Tahoma" w:cs="Tahoma"/>
          <w:b/>
          <w:bCs/>
          <w:sz w:val="18"/>
          <w:szCs w:val="18"/>
        </w:rPr>
        <w:t>Συνολικός προϋπολογισμός Πράξης</w:t>
      </w: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44" w:lineRule="exact"/>
        <w:rPr>
          <w:sz w:val="20"/>
          <w:szCs w:val="20"/>
        </w:rPr>
      </w:pPr>
    </w:p>
    <w:p w:rsidR="00723CC1" w:rsidRDefault="00454110">
      <w:pPr>
        <w:ind w:left="360"/>
        <w:rPr>
          <w:sz w:val="20"/>
          <w:szCs w:val="20"/>
        </w:rPr>
      </w:pPr>
      <w:r>
        <w:rPr>
          <w:rFonts w:ascii="Tahoma" w:eastAsia="Tahoma" w:hAnsi="Tahoma" w:cs="Tahoma"/>
          <w:b/>
          <w:bCs/>
          <w:sz w:val="18"/>
          <w:szCs w:val="18"/>
        </w:rPr>
        <w:t>8. Διάρκεια υλοποίησης</w:t>
      </w:r>
    </w:p>
    <w:p w:rsidR="00723CC1" w:rsidRDefault="00454110">
      <w:pPr>
        <w:spacing w:line="20" w:lineRule="exact"/>
        <w:rPr>
          <w:sz w:val="20"/>
          <w:szCs w:val="20"/>
        </w:rPr>
      </w:pPr>
      <w:r>
        <w:rPr>
          <w:noProof/>
          <w:sz w:val="20"/>
          <w:szCs w:val="20"/>
        </w:rPr>
        <w:drawing>
          <wp:anchor distT="0" distB="0" distL="114300" distR="114300" simplePos="0" relativeHeight="251674112" behindDoc="1" locked="0" layoutInCell="0" allowOverlap="1">
            <wp:simplePos x="0" y="0"/>
            <wp:positionH relativeFrom="column">
              <wp:posOffset>226060</wp:posOffset>
            </wp:positionH>
            <wp:positionV relativeFrom="paragraph">
              <wp:posOffset>353695</wp:posOffset>
            </wp:positionV>
            <wp:extent cx="5297170" cy="170878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9">
                      <a:extLst/>
                    </a:blip>
                    <a:srcRect/>
                    <a:stretch>
                      <a:fillRect/>
                    </a:stretch>
                  </pic:blipFill>
                  <pic:spPr bwMode="auto">
                    <a:xfrm>
                      <a:off x="0" y="0"/>
                      <a:ext cx="5297170" cy="1708785"/>
                    </a:xfrm>
                    <a:prstGeom prst="rect">
                      <a:avLst/>
                    </a:prstGeom>
                    <a:noFill/>
                  </pic:spPr>
                </pic:pic>
              </a:graphicData>
            </a:graphic>
          </wp:anchor>
        </w:drawing>
      </w:r>
    </w:p>
    <w:p w:rsidR="00723CC1" w:rsidRDefault="00723CC1">
      <w:pPr>
        <w:spacing w:line="200" w:lineRule="exact"/>
        <w:rPr>
          <w:sz w:val="20"/>
          <w:szCs w:val="20"/>
        </w:rPr>
      </w:pPr>
    </w:p>
    <w:p w:rsidR="00723CC1" w:rsidRDefault="00723CC1">
      <w:pPr>
        <w:spacing w:line="348" w:lineRule="exact"/>
        <w:rPr>
          <w:sz w:val="20"/>
          <w:szCs w:val="20"/>
        </w:rPr>
      </w:pPr>
    </w:p>
    <w:p w:rsidR="00723CC1" w:rsidRDefault="00454110">
      <w:pPr>
        <w:ind w:right="1166"/>
        <w:jc w:val="right"/>
        <w:rPr>
          <w:sz w:val="20"/>
          <w:szCs w:val="20"/>
        </w:rPr>
      </w:pPr>
      <w:r>
        <w:rPr>
          <w:rFonts w:ascii="Tahoma" w:eastAsia="Tahoma" w:hAnsi="Tahoma" w:cs="Tahoma"/>
          <w:b/>
          <w:bCs/>
          <w:sz w:val="18"/>
          <w:szCs w:val="18"/>
        </w:rPr>
        <w:t>Διάρκεια σε μήνες</w:t>
      </w:r>
    </w:p>
    <w:p w:rsidR="00723CC1" w:rsidRDefault="00723CC1">
      <w:pPr>
        <w:spacing w:line="318" w:lineRule="exact"/>
        <w:rPr>
          <w:sz w:val="20"/>
          <w:szCs w:val="20"/>
        </w:rPr>
      </w:pPr>
    </w:p>
    <w:p w:rsidR="00723CC1" w:rsidRDefault="00454110">
      <w:pPr>
        <w:ind w:left="460"/>
        <w:rPr>
          <w:sz w:val="20"/>
          <w:szCs w:val="20"/>
        </w:rPr>
      </w:pPr>
      <w:r>
        <w:rPr>
          <w:rFonts w:ascii="Tahoma" w:eastAsia="Tahoma" w:hAnsi="Tahoma" w:cs="Tahoma"/>
          <w:b/>
          <w:bCs/>
          <w:sz w:val="18"/>
          <w:szCs w:val="18"/>
        </w:rPr>
        <w:t>υποέργο 1</w:t>
      </w: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56" w:lineRule="exact"/>
        <w:rPr>
          <w:sz w:val="20"/>
          <w:szCs w:val="20"/>
        </w:rPr>
      </w:pPr>
    </w:p>
    <w:p w:rsidR="00723CC1" w:rsidRDefault="00454110">
      <w:pPr>
        <w:ind w:left="460"/>
        <w:rPr>
          <w:sz w:val="20"/>
          <w:szCs w:val="20"/>
        </w:rPr>
      </w:pPr>
      <w:r>
        <w:rPr>
          <w:rFonts w:ascii="Tahoma" w:eastAsia="Tahoma" w:hAnsi="Tahoma" w:cs="Tahoma"/>
          <w:b/>
          <w:bCs/>
          <w:sz w:val="18"/>
          <w:szCs w:val="18"/>
        </w:rPr>
        <w:t>υποέργο ν</w:t>
      </w:r>
    </w:p>
    <w:p w:rsidR="00723CC1" w:rsidRDefault="00723CC1">
      <w:pPr>
        <w:spacing w:line="318" w:lineRule="exact"/>
        <w:rPr>
          <w:sz w:val="20"/>
          <w:szCs w:val="20"/>
        </w:rPr>
      </w:pPr>
    </w:p>
    <w:p w:rsidR="00723CC1" w:rsidRDefault="00454110">
      <w:pPr>
        <w:ind w:left="4660"/>
        <w:rPr>
          <w:sz w:val="20"/>
          <w:szCs w:val="20"/>
        </w:rPr>
      </w:pPr>
      <w:r>
        <w:rPr>
          <w:rFonts w:ascii="Tahoma" w:eastAsia="Tahoma" w:hAnsi="Tahoma" w:cs="Tahoma"/>
          <w:b/>
          <w:bCs/>
          <w:sz w:val="18"/>
          <w:szCs w:val="18"/>
        </w:rPr>
        <w:t>Σύνολο Πράξης</w:t>
      </w: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54"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6900"/>
        <w:gridCol w:w="1560"/>
      </w:tblGrid>
      <w:tr w:rsidR="00723CC1">
        <w:trPr>
          <w:trHeight w:val="242"/>
        </w:trPr>
        <w:tc>
          <w:tcPr>
            <w:tcW w:w="6900" w:type="dxa"/>
            <w:shd w:val="clear" w:color="auto" w:fill="DDDDDD"/>
            <w:vAlign w:val="bottom"/>
          </w:tcPr>
          <w:p w:rsidR="00723CC1" w:rsidRDefault="00454110">
            <w:pPr>
              <w:ind w:left="100"/>
              <w:rPr>
                <w:sz w:val="20"/>
                <w:szCs w:val="20"/>
              </w:rPr>
            </w:pPr>
            <w:r>
              <w:rPr>
                <w:rFonts w:ascii="Tahoma" w:eastAsia="Tahoma" w:hAnsi="Tahoma" w:cs="Tahoma"/>
                <w:sz w:val="20"/>
                <w:szCs w:val="20"/>
              </w:rPr>
              <w:t xml:space="preserve">ΠΑΡΑΡΤΗΜΑ Ι – ΔΙΑΧΕΙΡΙΣΤΙΚΗ </w:t>
            </w:r>
            <w:r>
              <w:rPr>
                <w:rFonts w:ascii="Tahoma" w:eastAsia="Tahoma" w:hAnsi="Tahoma" w:cs="Tahoma"/>
                <w:sz w:val="20"/>
                <w:szCs w:val="20"/>
              </w:rPr>
              <w:t>ΙΚΑΝΟΤΗΤΑ</w:t>
            </w:r>
          </w:p>
        </w:tc>
        <w:tc>
          <w:tcPr>
            <w:tcW w:w="1560" w:type="dxa"/>
            <w:shd w:val="clear" w:color="auto" w:fill="990000"/>
            <w:vAlign w:val="bottom"/>
          </w:tcPr>
          <w:p w:rsidR="00723CC1" w:rsidRDefault="00454110">
            <w:pPr>
              <w:ind w:right="560"/>
              <w:jc w:val="right"/>
              <w:rPr>
                <w:sz w:val="20"/>
                <w:szCs w:val="20"/>
              </w:rPr>
            </w:pPr>
            <w:r>
              <w:rPr>
                <w:rFonts w:ascii="Tahoma" w:eastAsia="Tahoma" w:hAnsi="Tahoma" w:cs="Tahoma"/>
                <w:color w:val="FFFFFF"/>
                <w:sz w:val="20"/>
                <w:szCs w:val="20"/>
              </w:rPr>
              <w:t>20</w:t>
            </w:r>
          </w:p>
        </w:tc>
      </w:tr>
    </w:tbl>
    <w:p w:rsidR="00723CC1" w:rsidRDefault="00454110">
      <w:pPr>
        <w:spacing w:line="20" w:lineRule="exact"/>
        <w:rPr>
          <w:sz w:val="20"/>
          <w:szCs w:val="20"/>
        </w:rPr>
      </w:pPr>
      <w:r>
        <w:rPr>
          <w:noProof/>
          <w:sz w:val="20"/>
          <w:szCs w:val="20"/>
        </w:rPr>
        <w:drawing>
          <wp:anchor distT="0" distB="0" distL="114300" distR="114300" simplePos="0" relativeHeight="251675136" behindDoc="1" locked="0" layoutInCell="0" allowOverlap="1">
            <wp:simplePos x="0" y="0"/>
            <wp:positionH relativeFrom="column">
              <wp:posOffset>4690110</wp:posOffset>
            </wp:positionH>
            <wp:positionV relativeFrom="paragraph">
              <wp:posOffset>36195</wp:posOffset>
            </wp:positionV>
            <wp:extent cx="780415" cy="46990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
                      <a:extLst/>
                    </a:blip>
                    <a:srcRect/>
                    <a:stretch>
                      <a:fillRect/>
                    </a:stretch>
                  </pic:blipFill>
                  <pic:spPr bwMode="auto">
                    <a:xfrm>
                      <a:off x="0" y="0"/>
                      <a:ext cx="780415" cy="469900"/>
                    </a:xfrm>
                    <a:prstGeom prst="rect">
                      <a:avLst/>
                    </a:prstGeom>
                    <a:noFill/>
                  </pic:spPr>
                </pic:pic>
              </a:graphicData>
            </a:graphic>
          </wp:anchor>
        </w:drawing>
      </w:r>
    </w:p>
    <w:p w:rsidR="00723CC1" w:rsidRDefault="00723CC1">
      <w:pPr>
        <w:sectPr w:rsidR="00723CC1">
          <w:pgSz w:w="11900" w:h="16838"/>
          <w:pgMar w:top="708" w:right="1440" w:bottom="1440" w:left="1440" w:header="0" w:footer="0" w:gutter="0"/>
          <w:cols w:space="720" w:equalWidth="0">
            <w:col w:w="9026"/>
          </w:cols>
        </w:sectPr>
      </w:pPr>
    </w:p>
    <w:p w:rsidR="00723CC1" w:rsidRDefault="00454110">
      <w:pPr>
        <w:ind w:left="360"/>
        <w:rPr>
          <w:sz w:val="20"/>
          <w:szCs w:val="20"/>
        </w:rPr>
      </w:pPr>
      <w:bookmarkStart w:id="20" w:name="page21"/>
      <w:bookmarkEnd w:id="20"/>
      <w:r>
        <w:rPr>
          <w:rFonts w:ascii="Tahoma" w:eastAsia="Tahoma" w:hAnsi="Tahoma" w:cs="Tahoma"/>
          <w:i/>
          <w:iCs/>
          <w:sz w:val="20"/>
          <w:szCs w:val="20"/>
        </w:rPr>
        <w:lastRenderedPageBreak/>
        <w:t>Υπόδειγμα Σύμβασης Διαδημοτικής/Διαβαθμιδικής Συνεργασίας αρ. 99 Ν. 3852/2010</w:t>
      </w:r>
    </w:p>
    <w:p w:rsidR="00723CC1" w:rsidRDefault="00454110">
      <w:pPr>
        <w:spacing w:line="20" w:lineRule="exact"/>
        <w:rPr>
          <w:sz w:val="20"/>
          <w:szCs w:val="20"/>
        </w:rPr>
      </w:pPr>
      <w:r>
        <w:rPr>
          <w:noProof/>
          <w:sz w:val="20"/>
          <w:szCs w:val="20"/>
        </w:rPr>
        <w:drawing>
          <wp:anchor distT="0" distB="0" distL="114300" distR="114300" simplePos="0" relativeHeight="251676160" behindDoc="1" locked="0" layoutInCell="0" allowOverlap="1">
            <wp:simplePos x="0" y="0"/>
            <wp:positionH relativeFrom="column">
              <wp:posOffset>210820</wp:posOffset>
            </wp:positionH>
            <wp:positionV relativeFrom="paragraph">
              <wp:posOffset>36830</wp:posOffset>
            </wp:positionV>
            <wp:extent cx="5312410" cy="635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4">
                      <a:extLst/>
                    </a:blip>
                    <a:srcRect/>
                    <a:stretch>
                      <a:fillRect/>
                    </a:stretch>
                  </pic:blipFill>
                  <pic:spPr bwMode="auto">
                    <a:xfrm>
                      <a:off x="0" y="0"/>
                      <a:ext cx="5312410" cy="6350"/>
                    </a:xfrm>
                    <a:prstGeom prst="rect">
                      <a:avLst/>
                    </a:prstGeom>
                    <a:noFill/>
                  </pic:spPr>
                </pic:pic>
              </a:graphicData>
            </a:graphic>
          </wp:anchor>
        </w:drawing>
      </w:r>
      <w:r>
        <w:rPr>
          <w:noProof/>
          <w:sz w:val="20"/>
          <w:szCs w:val="20"/>
        </w:rPr>
        <w:drawing>
          <wp:anchor distT="0" distB="0" distL="114300" distR="114300" simplePos="0" relativeHeight="251677184" behindDoc="1" locked="0" layoutInCell="0" allowOverlap="1">
            <wp:simplePos x="0" y="0"/>
            <wp:positionH relativeFrom="column">
              <wp:posOffset>172720</wp:posOffset>
            </wp:positionH>
            <wp:positionV relativeFrom="paragraph">
              <wp:posOffset>311150</wp:posOffset>
            </wp:positionV>
            <wp:extent cx="5388610" cy="19685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0">
                      <a:extLst/>
                    </a:blip>
                    <a:srcRect/>
                    <a:stretch>
                      <a:fillRect/>
                    </a:stretch>
                  </pic:blipFill>
                  <pic:spPr bwMode="auto">
                    <a:xfrm>
                      <a:off x="0" y="0"/>
                      <a:ext cx="5388610" cy="196850"/>
                    </a:xfrm>
                    <a:prstGeom prst="rect">
                      <a:avLst/>
                    </a:prstGeom>
                    <a:noFill/>
                  </pic:spPr>
                </pic:pic>
              </a:graphicData>
            </a:graphic>
          </wp:anchor>
        </w:drawing>
      </w:r>
    </w:p>
    <w:p w:rsidR="00723CC1" w:rsidRDefault="00723CC1">
      <w:pPr>
        <w:spacing w:line="200" w:lineRule="exact"/>
        <w:rPr>
          <w:sz w:val="20"/>
          <w:szCs w:val="20"/>
        </w:rPr>
      </w:pPr>
    </w:p>
    <w:p w:rsidR="00723CC1" w:rsidRDefault="00723CC1">
      <w:pPr>
        <w:spacing w:line="330" w:lineRule="exact"/>
        <w:rPr>
          <w:sz w:val="20"/>
          <w:szCs w:val="20"/>
        </w:rPr>
      </w:pPr>
    </w:p>
    <w:p w:rsidR="00723CC1" w:rsidRDefault="00454110">
      <w:pPr>
        <w:spacing w:line="260" w:lineRule="auto"/>
        <w:ind w:left="280" w:right="266"/>
        <w:jc w:val="right"/>
        <w:rPr>
          <w:sz w:val="20"/>
          <w:szCs w:val="20"/>
        </w:rPr>
      </w:pPr>
      <w:r>
        <w:rPr>
          <w:rFonts w:ascii="Tahoma" w:eastAsia="Tahoma" w:hAnsi="Tahoma" w:cs="Tahoma"/>
          <w:b/>
          <w:bCs/>
          <w:sz w:val="18"/>
          <w:szCs w:val="18"/>
          <w:shd w:val="clear" w:color="auto" w:fill="DBE5F1"/>
        </w:rPr>
        <w:t xml:space="preserve">Υπόδειγμα  Σύμβασης  Διαδημοτικής/Διαβαθμιδικής  Συνεργασίας  του  άρθρου  99  του  ν. </w:t>
      </w:r>
      <w:r>
        <w:rPr>
          <w:noProof/>
          <w:sz w:val="1"/>
          <w:szCs w:val="1"/>
        </w:rPr>
        <w:drawing>
          <wp:inline distT="0" distB="0" distL="0" distR="0">
            <wp:extent cx="38100" cy="1333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a:extLst/>
                    </a:blip>
                    <a:srcRect/>
                    <a:stretch>
                      <a:fillRect/>
                    </a:stretch>
                  </pic:blipFill>
                  <pic:spPr bwMode="auto">
                    <a:xfrm>
                      <a:off x="0" y="0"/>
                      <a:ext cx="38100" cy="133350"/>
                    </a:xfrm>
                    <a:prstGeom prst="rect">
                      <a:avLst/>
                    </a:prstGeom>
                    <a:noFill/>
                    <a:ln>
                      <a:noFill/>
                    </a:ln>
                  </pic:spPr>
                </pic:pic>
              </a:graphicData>
            </a:graphic>
          </wp:inline>
        </w:drawing>
      </w:r>
      <w:r>
        <w:rPr>
          <w:noProof/>
          <w:sz w:val="1"/>
          <w:szCs w:val="1"/>
        </w:rPr>
        <w:drawing>
          <wp:inline distT="0" distB="0" distL="0" distR="0">
            <wp:extent cx="38100" cy="1333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a:extLst/>
                    </a:blip>
                    <a:srcRect/>
                    <a:stretch>
                      <a:fillRect/>
                    </a:stretch>
                  </pic:blipFill>
                  <pic:spPr bwMode="auto">
                    <a:xfrm>
                      <a:off x="0" y="0"/>
                      <a:ext cx="38100" cy="133350"/>
                    </a:xfrm>
                    <a:prstGeom prst="rect">
                      <a:avLst/>
                    </a:prstGeom>
                    <a:noFill/>
                    <a:ln>
                      <a:noFill/>
                    </a:ln>
                  </pic:spPr>
                </pic:pic>
              </a:graphicData>
            </a:graphic>
          </wp:inline>
        </w:drawing>
      </w:r>
      <w:r>
        <w:rPr>
          <w:rFonts w:ascii="Tahoma" w:eastAsia="Tahoma" w:hAnsi="Tahoma" w:cs="Tahoma"/>
          <w:b/>
          <w:bCs/>
          <w:sz w:val="18"/>
          <w:szCs w:val="18"/>
          <w:shd w:val="clear" w:color="auto" w:fill="DBE5F1"/>
        </w:rPr>
        <w:t xml:space="preserve"> 3852/2010 για διάθεση τεχνικού προσωπικού σε αδύναμο κύριο έργου (π.χ. από άλλο Δήμο </w:t>
      </w:r>
      <w:r>
        <w:rPr>
          <w:noProof/>
          <w:sz w:val="1"/>
          <w:szCs w:val="1"/>
        </w:rPr>
        <w:drawing>
          <wp:inline distT="0" distB="0" distL="0" distR="0">
            <wp:extent cx="38100" cy="12382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6">
                      <a:extLst/>
                    </a:blip>
                    <a:srcRect/>
                    <a:stretch>
                      <a:fillRect/>
                    </a:stretch>
                  </pic:blipFill>
                  <pic:spPr bwMode="auto">
                    <a:xfrm>
                      <a:off x="0" y="0"/>
                      <a:ext cx="38100" cy="123825"/>
                    </a:xfrm>
                    <a:prstGeom prst="rect">
                      <a:avLst/>
                    </a:prstGeom>
                    <a:noFill/>
                    <a:ln>
                      <a:noFill/>
                    </a:ln>
                  </pic:spPr>
                </pic:pic>
              </a:graphicData>
            </a:graphic>
          </wp:inline>
        </w:drawing>
      </w:r>
      <w:r>
        <w:rPr>
          <w:rFonts w:ascii="Tahoma" w:eastAsia="Tahoma" w:hAnsi="Tahoma" w:cs="Tahoma"/>
          <w:b/>
          <w:bCs/>
          <w:sz w:val="18"/>
          <w:szCs w:val="18"/>
        </w:rPr>
        <w:t xml:space="preserve"> ή την Περιφέρεια)                                                                          </w:t>
      </w:r>
      <w:r>
        <w:rPr>
          <w:noProof/>
          <w:sz w:val="1"/>
          <w:szCs w:val="1"/>
        </w:rPr>
        <w:drawing>
          <wp:inline distT="0" distB="0" distL="0" distR="0">
            <wp:extent cx="38100" cy="12382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6">
                      <a:extLst/>
                    </a:blip>
                    <a:srcRect/>
                    <a:stretch>
                      <a:fillRect/>
                    </a:stretch>
                  </pic:blipFill>
                  <pic:spPr bwMode="auto">
                    <a:xfrm>
                      <a:off x="0" y="0"/>
                      <a:ext cx="38100" cy="123825"/>
                    </a:xfrm>
                    <a:prstGeom prst="rect">
                      <a:avLst/>
                    </a:prstGeom>
                    <a:noFill/>
                    <a:ln>
                      <a:noFill/>
                    </a:ln>
                  </pic:spPr>
                </pic:pic>
              </a:graphicData>
            </a:graphic>
          </wp:inline>
        </w:drawing>
      </w:r>
    </w:p>
    <w:p w:rsidR="00723CC1" w:rsidRDefault="00454110">
      <w:pPr>
        <w:spacing w:line="20" w:lineRule="exact"/>
        <w:rPr>
          <w:sz w:val="20"/>
          <w:szCs w:val="20"/>
        </w:rPr>
      </w:pPr>
      <w:r>
        <w:rPr>
          <w:noProof/>
          <w:sz w:val="20"/>
          <w:szCs w:val="20"/>
        </w:rPr>
        <w:drawing>
          <wp:anchor distT="0" distB="0" distL="114300" distR="114300" simplePos="0" relativeHeight="251678208" behindDoc="1" locked="0" layoutInCell="0" allowOverlap="1">
            <wp:simplePos x="0" y="0"/>
            <wp:positionH relativeFrom="column">
              <wp:posOffset>172720</wp:posOffset>
            </wp:positionH>
            <wp:positionV relativeFrom="paragraph">
              <wp:posOffset>-168275</wp:posOffset>
            </wp:positionV>
            <wp:extent cx="5388610" cy="196850"/>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7">
                      <a:extLst/>
                    </a:blip>
                    <a:srcRect/>
                    <a:stretch>
                      <a:fillRect/>
                    </a:stretch>
                  </pic:blipFill>
                  <pic:spPr bwMode="auto">
                    <a:xfrm>
                      <a:off x="0" y="0"/>
                      <a:ext cx="5388610" cy="196850"/>
                    </a:xfrm>
                    <a:prstGeom prst="rect">
                      <a:avLst/>
                    </a:prstGeom>
                    <a:noFill/>
                  </pic:spPr>
                </pic:pic>
              </a:graphicData>
            </a:graphic>
          </wp:anchor>
        </w:drawing>
      </w: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313" w:lineRule="exact"/>
        <w:rPr>
          <w:sz w:val="20"/>
          <w:szCs w:val="20"/>
        </w:rPr>
      </w:pPr>
    </w:p>
    <w:p w:rsidR="00723CC1" w:rsidRDefault="00454110">
      <w:pPr>
        <w:ind w:left="6640"/>
        <w:rPr>
          <w:sz w:val="20"/>
          <w:szCs w:val="20"/>
        </w:rPr>
      </w:pPr>
      <w:r>
        <w:rPr>
          <w:rFonts w:ascii="Tahoma" w:eastAsia="Tahoma" w:hAnsi="Tahoma" w:cs="Tahoma"/>
          <w:b/>
          <w:bCs/>
          <w:sz w:val="18"/>
          <w:szCs w:val="18"/>
        </w:rPr>
        <w:t>ΑΔΑ…</w:t>
      </w:r>
      <w:r>
        <w:rPr>
          <w:rFonts w:ascii="Tahoma" w:eastAsia="Tahoma" w:hAnsi="Tahoma" w:cs="Tahoma"/>
          <w:sz w:val="18"/>
          <w:szCs w:val="18"/>
        </w:rPr>
        <w:t>…………………………</w:t>
      </w:r>
    </w:p>
    <w:p w:rsidR="00723CC1" w:rsidRDefault="00723CC1">
      <w:pPr>
        <w:spacing w:line="200" w:lineRule="exact"/>
        <w:rPr>
          <w:sz w:val="20"/>
          <w:szCs w:val="20"/>
        </w:rPr>
      </w:pPr>
    </w:p>
    <w:p w:rsidR="00723CC1" w:rsidRDefault="00723CC1">
      <w:pPr>
        <w:spacing w:line="232" w:lineRule="exact"/>
        <w:rPr>
          <w:sz w:val="20"/>
          <w:szCs w:val="20"/>
        </w:rPr>
      </w:pPr>
    </w:p>
    <w:p w:rsidR="00723CC1" w:rsidRDefault="00454110">
      <w:pPr>
        <w:ind w:right="6"/>
        <w:jc w:val="center"/>
        <w:rPr>
          <w:sz w:val="20"/>
          <w:szCs w:val="20"/>
        </w:rPr>
      </w:pPr>
      <w:r>
        <w:rPr>
          <w:rFonts w:ascii="Tahoma" w:eastAsia="Tahoma" w:hAnsi="Tahoma" w:cs="Tahoma"/>
          <w:b/>
          <w:bCs/>
          <w:sz w:val="18"/>
          <w:szCs w:val="18"/>
        </w:rPr>
        <w:t>ΣΥΜΒΑΣΗ ΔΙΑΔΗΜΟΤΙΚΗΣ (</w:t>
      </w:r>
      <w:r>
        <w:rPr>
          <w:rFonts w:ascii="Tahoma" w:eastAsia="Tahoma" w:hAnsi="Tahoma" w:cs="Tahoma"/>
          <w:b/>
          <w:bCs/>
          <w:i/>
          <w:iCs/>
          <w:sz w:val="18"/>
          <w:szCs w:val="18"/>
        </w:rPr>
        <w:t>ή ΔΙΑΒΑΘΜΙΔΙΚΗΣ</w:t>
      </w:r>
      <w:r>
        <w:rPr>
          <w:rFonts w:ascii="Tahoma" w:eastAsia="Tahoma" w:hAnsi="Tahoma" w:cs="Tahoma"/>
          <w:b/>
          <w:bCs/>
          <w:sz w:val="18"/>
          <w:szCs w:val="18"/>
        </w:rPr>
        <w:t>) ΣΥΝΕΡΓΑΣΙΑΣ</w:t>
      </w:r>
      <w:r>
        <w:rPr>
          <w:rFonts w:ascii="Tahoma" w:eastAsia="Tahoma" w:hAnsi="Tahoma" w:cs="Tahoma"/>
          <w:b/>
          <w:bCs/>
          <w:sz w:val="24"/>
          <w:szCs w:val="24"/>
          <w:vertAlign w:val="superscript"/>
        </w:rPr>
        <w:t>22</w:t>
      </w:r>
    </w:p>
    <w:p w:rsidR="00723CC1" w:rsidRDefault="00723CC1">
      <w:pPr>
        <w:spacing w:line="55" w:lineRule="exact"/>
        <w:rPr>
          <w:sz w:val="20"/>
          <w:szCs w:val="20"/>
        </w:rPr>
      </w:pPr>
    </w:p>
    <w:p w:rsidR="00723CC1" w:rsidRDefault="00454110">
      <w:pPr>
        <w:tabs>
          <w:tab w:val="left" w:pos="140"/>
        </w:tabs>
        <w:ind w:right="6"/>
        <w:jc w:val="center"/>
        <w:rPr>
          <w:sz w:val="20"/>
          <w:szCs w:val="20"/>
        </w:rPr>
      </w:pPr>
      <w:r>
        <w:rPr>
          <w:rFonts w:ascii="Tahoma" w:eastAsia="Tahoma" w:hAnsi="Tahoma" w:cs="Tahoma"/>
          <w:sz w:val="18"/>
          <w:szCs w:val="18"/>
        </w:rPr>
        <w:t>(Άρθρο 222 Ν. 3463/2006</w:t>
      </w:r>
      <w:r>
        <w:rPr>
          <w:sz w:val="20"/>
          <w:szCs w:val="20"/>
        </w:rPr>
        <w:tab/>
      </w:r>
      <w:r>
        <w:rPr>
          <w:rFonts w:ascii="Tahoma" w:eastAsia="Tahoma" w:hAnsi="Tahoma" w:cs="Tahoma"/>
          <w:sz w:val="17"/>
          <w:szCs w:val="17"/>
        </w:rPr>
        <w:t>.Κ.Κ. -Άρθρο 99 Ν. 3852/2010)</w:t>
      </w:r>
    </w:p>
    <w:p w:rsidR="00723CC1" w:rsidRDefault="00723CC1">
      <w:pPr>
        <w:spacing w:line="200" w:lineRule="exact"/>
        <w:rPr>
          <w:sz w:val="20"/>
          <w:szCs w:val="20"/>
        </w:rPr>
      </w:pPr>
    </w:p>
    <w:p w:rsidR="00723CC1" w:rsidRDefault="00723CC1">
      <w:pPr>
        <w:spacing w:line="236" w:lineRule="exact"/>
        <w:rPr>
          <w:sz w:val="20"/>
          <w:szCs w:val="20"/>
        </w:rPr>
      </w:pPr>
    </w:p>
    <w:p w:rsidR="00723CC1" w:rsidRDefault="00454110">
      <w:pPr>
        <w:ind w:left="360"/>
        <w:rPr>
          <w:sz w:val="20"/>
          <w:szCs w:val="20"/>
        </w:rPr>
      </w:pPr>
      <w:r>
        <w:rPr>
          <w:rFonts w:ascii="Tahoma" w:eastAsia="Tahoma" w:hAnsi="Tahoma" w:cs="Tahoma"/>
          <w:sz w:val="18"/>
          <w:szCs w:val="18"/>
        </w:rPr>
        <w:t xml:space="preserve">Στην </w:t>
      </w:r>
      <w:r>
        <w:rPr>
          <w:rFonts w:ascii="Tahoma" w:eastAsia="Tahoma" w:hAnsi="Tahoma" w:cs="Tahoma"/>
          <w:i/>
          <w:iCs/>
          <w:sz w:val="18"/>
          <w:szCs w:val="18"/>
        </w:rPr>
        <w:t>……(πόλη)……,</w:t>
      </w:r>
      <w:r>
        <w:rPr>
          <w:rFonts w:ascii="Tahoma" w:eastAsia="Tahoma" w:hAnsi="Tahoma" w:cs="Tahoma"/>
          <w:sz w:val="18"/>
          <w:szCs w:val="18"/>
        </w:rPr>
        <w:t xml:space="preserve"> σήμερα …/…/201.. ημέρα …………………, οι ακόλουθοι συμβαλλόμενοι:</w:t>
      </w:r>
    </w:p>
    <w:p w:rsidR="00723CC1" w:rsidRDefault="00723CC1">
      <w:pPr>
        <w:spacing w:line="308" w:lineRule="exact"/>
        <w:rPr>
          <w:sz w:val="20"/>
          <w:szCs w:val="20"/>
        </w:rPr>
      </w:pPr>
    </w:p>
    <w:p w:rsidR="00723CC1" w:rsidRDefault="00454110">
      <w:pPr>
        <w:numPr>
          <w:ilvl w:val="0"/>
          <w:numId w:val="40"/>
        </w:numPr>
        <w:tabs>
          <w:tab w:val="left" w:pos="660"/>
        </w:tabs>
        <w:spacing w:line="354" w:lineRule="auto"/>
        <w:ind w:left="360" w:right="366"/>
        <w:jc w:val="both"/>
        <w:rPr>
          <w:rFonts w:ascii="Tahoma" w:eastAsia="Tahoma" w:hAnsi="Tahoma" w:cs="Tahoma"/>
          <w:sz w:val="18"/>
          <w:szCs w:val="18"/>
        </w:rPr>
      </w:pPr>
      <w:r>
        <w:rPr>
          <w:rFonts w:ascii="Tahoma" w:eastAsia="Tahoma" w:hAnsi="Tahoma" w:cs="Tahoma"/>
          <w:sz w:val="18"/>
          <w:szCs w:val="18"/>
        </w:rPr>
        <w:t xml:space="preserve">Ο </w:t>
      </w:r>
      <w:r>
        <w:rPr>
          <w:rFonts w:ascii="Tahoma" w:eastAsia="Tahoma" w:hAnsi="Tahoma" w:cs="Tahoma"/>
          <w:b/>
          <w:bCs/>
          <w:sz w:val="18"/>
          <w:szCs w:val="18"/>
        </w:rPr>
        <w:t>Δήμος (</w:t>
      </w:r>
      <w:r>
        <w:rPr>
          <w:rFonts w:ascii="Tahoma" w:eastAsia="Tahoma" w:hAnsi="Tahoma" w:cs="Tahoma"/>
          <w:i/>
          <w:iCs/>
          <w:sz w:val="18"/>
          <w:szCs w:val="18"/>
        </w:rPr>
        <w:t>ή Η</w:t>
      </w:r>
      <w:r>
        <w:rPr>
          <w:rFonts w:ascii="Tahoma" w:eastAsia="Tahoma" w:hAnsi="Tahoma" w:cs="Tahoma"/>
          <w:sz w:val="18"/>
          <w:szCs w:val="18"/>
        </w:rPr>
        <w:t xml:space="preserve"> </w:t>
      </w:r>
      <w:r>
        <w:rPr>
          <w:rFonts w:ascii="Tahoma" w:eastAsia="Tahoma" w:hAnsi="Tahoma" w:cs="Tahoma"/>
          <w:b/>
          <w:bCs/>
          <w:i/>
          <w:iCs/>
          <w:sz w:val="18"/>
          <w:szCs w:val="18"/>
        </w:rPr>
        <w:t>Περιφέρεια</w:t>
      </w:r>
      <w:r>
        <w:rPr>
          <w:rFonts w:ascii="Tahoma" w:eastAsia="Tahoma" w:hAnsi="Tahoma" w:cs="Tahoma"/>
          <w:b/>
          <w:bCs/>
          <w:sz w:val="18"/>
          <w:szCs w:val="18"/>
        </w:rPr>
        <w:t>)</w:t>
      </w:r>
      <w:r>
        <w:rPr>
          <w:rFonts w:ascii="Tahoma" w:eastAsia="Tahoma" w:hAnsi="Tahoma" w:cs="Tahoma"/>
          <w:b/>
          <w:bCs/>
          <w:i/>
          <w:iCs/>
          <w:sz w:val="18"/>
          <w:szCs w:val="18"/>
        </w:rPr>
        <w:t>……..</w:t>
      </w:r>
      <w:r>
        <w:rPr>
          <w:rFonts w:ascii="Tahoma" w:eastAsia="Tahoma" w:hAnsi="Tahoma" w:cs="Tahoma"/>
          <w:b/>
          <w:bCs/>
          <w:sz w:val="18"/>
          <w:szCs w:val="18"/>
        </w:rPr>
        <w:t>………..</w:t>
      </w:r>
      <w:r>
        <w:rPr>
          <w:rFonts w:ascii="Tahoma" w:eastAsia="Tahoma" w:hAnsi="Tahoma" w:cs="Tahoma"/>
          <w:sz w:val="18"/>
          <w:szCs w:val="18"/>
        </w:rPr>
        <w:t xml:space="preserve"> που εδρεύει στη </w:t>
      </w:r>
      <w:r>
        <w:rPr>
          <w:rFonts w:ascii="Tahoma" w:eastAsia="Tahoma" w:hAnsi="Tahoma" w:cs="Tahoma"/>
          <w:b/>
          <w:bCs/>
          <w:sz w:val="18"/>
          <w:szCs w:val="18"/>
        </w:rPr>
        <w:t>…………………………….</w:t>
      </w:r>
      <w:r>
        <w:rPr>
          <w:rFonts w:ascii="Tahoma" w:eastAsia="Tahoma" w:hAnsi="Tahoma" w:cs="Tahoma"/>
          <w:sz w:val="18"/>
          <w:szCs w:val="18"/>
        </w:rPr>
        <w:t xml:space="preserve"> και εκπροσωπείται κατά νόμο από τον </w:t>
      </w:r>
      <w:r>
        <w:rPr>
          <w:rFonts w:ascii="Tahoma" w:eastAsia="Tahoma" w:hAnsi="Tahoma" w:cs="Tahoma"/>
          <w:b/>
          <w:bCs/>
          <w:sz w:val="18"/>
          <w:szCs w:val="18"/>
        </w:rPr>
        <w:t>……………………………..</w:t>
      </w:r>
      <w:r>
        <w:rPr>
          <w:rFonts w:ascii="Tahoma" w:eastAsia="Tahoma" w:hAnsi="Tahoma" w:cs="Tahoma"/>
          <w:sz w:val="18"/>
          <w:szCs w:val="18"/>
        </w:rPr>
        <w:t xml:space="preserve">, </w:t>
      </w:r>
      <w:r>
        <w:rPr>
          <w:rFonts w:ascii="Tahoma" w:eastAsia="Tahoma" w:hAnsi="Tahoma" w:cs="Tahoma"/>
          <w:b/>
          <w:bCs/>
          <w:i/>
          <w:iCs/>
          <w:sz w:val="18"/>
          <w:szCs w:val="18"/>
        </w:rPr>
        <w:t>…</w:t>
      </w:r>
      <w:r>
        <w:rPr>
          <w:rFonts w:ascii="Tahoma" w:eastAsia="Tahoma" w:hAnsi="Tahoma" w:cs="Tahoma"/>
          <w:i/>
          <w:iCs/>
          <w:sz w:val="18"/>
          <w:szCs w:val="18"/>
        </w:rPr>
        <w:t>(ιδιότητα)</w:t>
      </w:r>
      <w:r>
        <w:rPr>
          <w:rFonts w:ascii="Tahoma" w:eastAsia="Tahoma" w:hAnsi="Tahoma" w:cs="Tahoma"/>
          <w:b/>
          <w:bCs/>
          <w:sz w:val="18"/>
          <w:szCs w:val="18"/>
        </w:rPr>
        <w:t>……….</w:t>
      </w:r>
      <w:r>
        <w:rPr>
          <w:rFonts w:ascii="Tahoma" w:eastAsia="Tahoma" w:hAnsi="Tahoma" w:cs="Tahoma"/>
          <w:sz w:val="18"/>
          <w:szCs w:val="18"/>
        </w:rPr>
        <w:t xml:space="preserve">, σύμφωνα με την απόφαση του </w:t>
      </w:r>
      <w:r>
        <w:rPr>
          <w:rFonts w:ascii="Tahoma" w:eastAsia="Tahoma" w:hAnsi="Tahoma" w:cs="Tahoma"/>
          <w:b/>
          <w:bCs/>
          <w:sz w:val="18"/>
          <w:szCs w:val="18"/>
        </w:rPr>
        <w:t>………………………………</w:t>
      </w:r>
      <w:r>
        <w:rPr>
          <w:rFonts w:ascii="Tahoma" w:eastAsia="Tahoma" w:hAnsi="Tahoma" w:cs="Tahoma"/>
          <w:sz w:val="18"/>
          <w:szCs w:val="18"/>
        </w:rPr>
        <w:t xml:space="preserve"> με αριθμό ……../201.., η οποία εκδόθηκε με την αυξημένη πλειοψηφία που προβλέπεται από τις σχετικές διατάξεις </w:t>
      </w:r>
      <w:r>
        <w:rPr>
          <w:rFonts w:ascii="Tahoma" w:eastAsia="Tahoma" w:hAnsi="Tahoma" w:cs="Tahoma"/>
          <w:b/>
          <w:bCs/>
          <w:sz w:val="18"/>
          <w:szCs w:val="18"/>
        </w:rPr>
        <w:t>(1</w:t>
      </w:r>
      <w:r>
        <w:rPr>
          <w:rFonts w:ascii="Tahoma" w:eastAsia="Tahoma" w:hAnsi="Tahoma" w:cs="Tahoma"/>
          <w:b/>
          <w:bCs/>
          <w:sz w:val="24"/>
          <w:szCs w:val="24"/>
          <w:vertAlign w:val="superscript"/>
        </w:rPr>
        <w:t>ος</w:t>
      </w:r>
      <w:r>
        <w:rPr>
          <w:rFonts w:ascii="Tahoma" w:eastAsia="Tahoma" w:hAnsi="Tahoma" w:cs="Tahoma"/>
          <w:sz w:val="18"/>
          <w:szCs w:val="18"/>
        </w:rPr>
        <w:t xml:space="preserve"> </w:t>
      </w:r>
      <w:r>
        <w:rPr>
          <w:rFonts w:ascii="Tahoma" w:eastAsia="Tahoma" w:hAnsi="Tahoma" w:cs="Tahoma"/>
          <w:b/>
          <w:bCs/>
          <w:sz w:val="18"/>
          <w:szCs w:val="18"/>
        </w:rPr>
        <w:t>συμβαλλόμενος)</w:t>
      </w:r>
    </w:p>
    <w:p w:rsidR="00723CC1" w:rsidRDefault="00723CC1">
      <w:pPr>
        <w:spacing w:line="116" w:lineRule="exact"/>
        <w:rPr>
          <w:rFonts w:ascii="Tahoma" w:eastAsia="Tahoma" w:hAnsi="Tahoma" w:cs="Tahoma"/>
          <w:sz w:val="18"/>
          <w:szCs w:val="18"/>
        </w:rPr>
      </w:pPr>
    </w:p>
    <w:p w:rsidR="00723CC1" w:rsidRDefault="00454110">
      <w:pPr>
        <w:numPr>
          <w:ilvl w:val="0"/>
          <w:numId w:val="40"/>
        </w:numPr>
        <w:tabs>
          <w:tab w:val="left" w:pos="597"/>
        </w:tabs>
        <w:spacing w:line="353" w:lineRule="auto"/>
        <w:ind w:left="360" w:right="366"/>
        <w:jc w:val="both"/>
        <w:rPr>
          <w:rFonts w:ascii="Tahoma" w:eastAsia="Tahoma" w:hAnsi="Tahoma" w:cs="Tahoma"/>
          <w:sz w:val="18"/>
          <w:szCs w:val="18"/>
        </w:rPr>
      </w:pPr>
      <w:r>
        <w:rPr>
          <w:rFonts w:ascii="Tahoma" w:eastAsia="Tahoma" w:hAnsi="Tahoma" w:cs="Tahoma"/>
          <w:sz w:val="18"/>
          <w:szCs w:val="18"/>
        </w:rPr>
        <w:t xml:space="preserve">Ο </w:t>
      </w:r>
      <w:r>
        <w:rPr>
          <w:rFonts w:ascii="Tahoma" w:eastAsia="Tahoma" w:hAnsi="Tahoma" w:cs="Tahoma"/>
          <w:b/>
          <w:bCs/>
          <w:sz w:val="18"/>
          <w:szCs w:val="18"/>
        </w:rPr>
        <w:t>Δήμος…………………</w:t>
      </w:r>
      <w:r>
        <w:rPr>
          <w:rFonts w:ascii="Tahoma" w:eastAsia="Tahoma" w:hAnsi="Tahoma" w:cs="Tahoma"/>
          <w:sz w:val="18"/>
          <w:szCs w:val="18"/>
        </w:rPr>
        <w:t>, που εδρεύει στην …………………………… και εκπροσωπείται κατά το</w:t>
      </w:r>
      <w:r>
        <w:rPr>
          <w:rFonts w:ascii="Tahoma" w:eastAsia="Tahoma" w:hAnsi="Tahoma" w:cs="Tahoma"/>
          <w:sz w:val="18"/>
          <w:szCs w:val="18"/>
        </w:rPr>
        <w:t xml:space="preserve"> νόμο από τον </w:t>
      </w:r>
      <w:r>
        <w:rPr>
          <w:rFonts w:ascii="Tahoma" w:eastAsia="Tahoma" w:hAnsi="Tahoma" w:cs="Tahoma"/>
          <w:i/>
          <w:iCs/>
          <w:sz w:val="18"/>
          <w:szCs w:val="18"/>
        </w:rPr>
        <w:t>…………(ονοματεπώνυμο)</w:t>
      </w:r>
      <w:r>
        <w:rPr>
          <w:rFonts w:ascii="Tahoma" w:eastAsia="Tahoma" w:hAnsi="Tahoma" w:cs="Tahoma"/>
          <w:sz w:val="18"/>
          <w:szCs w:val="18"/>
        </w:rPr>
        <w:t xml:space="preserve">………………………, </w:t>
      </w:r>
      <w:r>
        <w:rPr>
          <w:rFonts w:ascii="Tahoma" w:eastAsia="Tahoma" w:hAnsi="Tahoma" w:cs="Tahoma"/>
          <w:i/>
          <w:iCs/>
          <w:sz w:val="18"/>
          <w:szCs w:val="18"/>
        </w:rPr>
        <w:t>……(ιδιότητα)</w:t>
      </w:r>
      <w:r>
        <w:rPr>
          <w:rFonts w:ascii="Tahoma" w:eastAsia="Tahoma" w:hAnsi="Tahoma" w:cs="Tahoma"/>
          <w:sz w:val="18"/>
          <w:szCs w:val="18"/>
        </w:rPr>
        <w:t xml:space="preserve">………., σύμφωνα με την απόφαση του Δημοτικού Συμβουλίου…………………… με αριθμό </w:t>
      </w:r>
      <w:r>
        <w:rPr>
          <w:rFonts w:ascii="Tahoma" w:eastAsia="Tahoma" w:hAnsi="Tahoma" w:cs="Tahoma"/>
          <w:b/>
          <w:bCs/>
          <w:sz w:val="18"/>
          <w:szCs w:val="18"/>
        </w:rPr>
        <w:t>……/201…,</w:t>
      </w:r>
      <w:r>
        <w:rPr>
          <w:rFonts w:ascii="Tahoma" w:eastAsia="Tahoma" w:hAnsi="Tahoma" w:cs="Tahoma"/>
          <w:sz w:val="18"/>
          <w:szCs w:val="18"/>
        </w:rPr>
        <w:t xml:space="preserve"> η οποία εκδόθηκε με την αυξημένη πλειοψηφία που προβλέπεται από τις σχετικές διατάξεις </w:t>
      </w:r>
      <w:r>
        <w:rPr>
          <w:rFonts w:ascii="Tahoma" w:eastAsia="Tahoma" w:hAnsi="Tahoma" w:cs="Tahoma"/>
          <w:b/>
          <w:bCs/>
          <w:sz w:val="18"/>
          <w:szCs w:val="18"/>
        </w:rPr>
        <w:t>(2</w:t>
      </w:r>
      <w:r>
        <w:rPr>
          <w:rFonts w:ascii="Tahoma" w:eastAsia="Tahoma" w:hAnsi="Tahoma" w:cs="Tahoma"/>
          <w:b/>
          <w:bCs/>
          <w:sz w:val="24"/>
          <w:szCs w:val="24"/>
          <w:vertAlign w:val="superscript"/>
        </w:rPr>
        <w:t>ος</w:t>
      </w:r>
      <w:r>
        <w:rPr>
          <w:rFonts w:ascii="Tahoma" w:eastAsia="Tahoma" w:hAnsi="Tahoma" w:cs="Tahoma"/>
          <w:sz w:val="18"/>
          <w:szCs w:val="18"/>
        </w:rPr>
        <w:t xml:space="preserve"> </w:t>
      </w:r>
      <w:r>
        <w:rPr>
          <w:rFonts w:ascii="Tahoma" w:eastAsia="Tahoma" w:hAnsi="Tahoma" w:cs="Tahoma"/>
          <w:b/>
          <w:bCs/>
          <w:sz w:val="18"/>
          <w:szCs w:val="18"/>
        </w:rPr>
        <w:t>συμβαλλόμενος</w:t>
      </w:r>
      <w:r>
        <w:rPr>
          <w:rFonts w:ascii="Tahoma" w:eastAsia="Tahoma" w:hAnsi="Tahoma" w:cs="Tahoma"/>
          <w:sz w:val="18"/>
          <w:szCs w:val="18"/>
        </w:rPr>
        <w:t xml:space="preserve"> </w:t>
      </w:r>
      <w:r>
        <w:rPr>
          <w:rFonts w:ascii="Tahoma" w:eastAsia="Tahoma" w:hAnsi="Tahoma" w:cs="Tahoma"/>
          <w:b/>
          <w:bCs/>
          <w:sz w:val="18"/>
          <w:szCs w:val="18"/>
        </w:rPr>
        <w:t>-</w:t>
      </w:r>
      <w:r>
        <w:rPr>
          <w:rFonts w:ascii="Tahoma" w:eastAsia="Tahoma" w:hAnsi="Tahoma" w:cs="Tahoma"/>
          <w:sz w:val="18"/>
          <w:szCs w:val="18"/>
        </w:rPr>
        <w:t xml:space="preserve"> </w:t>
      </w:r>
      <w:r>
        <w:rPr>
          <w:rFonts w:ascii="Tahoma" w:eastAsia="Tahoma" w:hAnsi="Tahoma" w:cs="Tahoma"/>
          <w:b/>
          <w:bCs/>
          <w:sz w:val="18"/>
          <w:szCs w:val="18"/>
        </w:rPr>
        <w:t xml:space="preserve">κύριος του </w:t>
      </w:r>
      <w:r>
        <w:rPr>
          <w:rFonts w:ascii="Tahoma" w:eastAsia="Tahoma" w:hAnsi="Tahoma" w:cs="Tahoma"/>
          <w:b/>
          <w:bCs/>
          <w:sz w:val="18"/>
          <w:szCs w:val="18"/>
        </w:rPr>
        <w:t>έργου)</w:t>
      </w:r>
      <w:r>
        <w:rPr>
          <w:rFonts w:ascii="Tahoma" w:eastAsia="Tahoma" w:hAnsi="Tahoma" w:cs="Tahoma"/>
          <w:sz w:val="18"/>
          <w:szCs w:val="18"/>
        </w:rPr>
        <w:t>.</w:t>
      </w:r>
    </w:p>
    <w:p w:rsidR="00723CC1" w:rsidRDefault="00723CC1">
      <w:pPr>
        <w:spacing w:line="200" w:lineRule="exact"/>
        <w:rPr>
          <w:sz w:val="20"/>
          <w:szCs w:val="20"/>
        </w:rPr>
      </w:pPr>
    </w:p>
    <w:p w:rsidR="00723CC1" w:rsidRDefault="00723CC1">
      <w:pPr>
        <w:spacing w:line="368" w:lineRule="exact"/>
        <w:rPr>
          <w:sz w:val="20"/>
          <w:szCs w:val="20"/>
        </w:rPr>
      </w:pPr>
    </w:p>
    <w:p w:rsidR="00723CC1" w:rsidRDefault="00454110">
      <w:pPr>
        <w:ind w:left="360"/>
        <w:rPr>
          <w:sz w:val="20"/>
          <w:szCs w:val="20"/>
        </w:rPr>
      </w:pPr>
      <w:r>
        <w:rPr>
          <w:rFonts w:ascii="Tahoma" w:eastAsia="Tahoma" w:hAnsi="Tahoma" w:cs="Tahoma"/>
          <w:sz w:val="18"/>
          <w:szCs w:val="18"/>
        </w:rPr>
        <w:t>Στ.. …………….., σήμερα ......./.........../ 201…, ημέρα …………, οι παρακάτω συμβαλλόμενοι :</w:t>
      </w:r>
    </w:p>
    <w:p w:rsidR="00723CC1" w:rsidRDefault="00723CC1">
      <w:pPr>
        <w:spacing w:line="232" w:lineRule="exact"/>
        <w:rPr>
          <w:sz w:val="20"/>
          <w:szCs w:val="20"/>
        </w:rPr>
      </w:pPr>
    </w:p>
    <w:p w:rsidR="00723CC1" w:rsidRDefault="00454110">
      <w:pPr>
        <w:numPr>
          <w:ilvl w:val="0"/>
          <w:numId w:val="41"/>
        </w:numPr>
        <w:tabs>
          <w:tab w:val="left" w:pos="700"/>
        </w:tabs>
        <w:ind w:left="700" w:hanging="340"/>
        <w:rPr>
          <w:rFonts w:ascii="Tahoma" w:eastAsia="Tahoma" w:hAnsi="Tahoma" w:cs="Tahoma"/>
          <w:sz w:val="18"/>
          <w:szCs w:val="18"/>
        </w:rPr>
      </w:pPr>
      <w:r>
        <w:rPr>
          <w:rFonts w:ascii="Tahoma" w:eastAsia="Tahoma" w:hAnsi="Tahoma" w:cs="Tahoma"/>
          <w:sz w:val="18"/>
          <w:szCs w:val="18"/>
        </w:rPr>
        <w:t>Ο   Δήμος   (</w:t>
      </w:r>
      <w:r>
        <w:rPr>
          <w:rFonts w:ascii="Tahoma" w:eastAsia="Tahoma" w:hAnsi="Tahoma" w:cs="Tahoma"/>
          <w:i/>
          <w:iCs/>
          <w:sz w:val="18"/>
          <w:szCs w:val="18"/>
        </w:rPr>
        <w:t>ή   Η   Περιφέρεια</w:t>
      </w:r>
      <w:r>
        <w:rPr>
          <w:rFonts w:ascii="Tahoma" w:eastAsia="Tahoma" w:hAnsi="Tahoma" w:cs="Tahoma"/>
          <w:sz w:val="18"/>
          <w:szCs w:val="18"/>
        </w:rPr>
        <w:t>)   ……………………………..   που   εκπροσωπείται   νόμιμα   από   τον</w:t>
      </w:r>
    </w:p>
    <w:p w:rsidR="00723CC1" w:rsidRDefault="00723CC1">
      <w:pPr>
        <w:spacing w:line="32" w:lineRule="exact"/>
        <w:rPr>
          <w:rFonts w:ascii="Tahoma" w:eastAsia="Tahoma" w:hAnsi="Tahoma" w:cs="Tahoma"/>
          <w:sz w:val="18"/>
          <w:szCs w:val="18"/>
        </w:rPr>
      </w:pPr>
    </w:p>
    <w:p w:rsidR="00723CC1" w:rsidRDefault="00454110">
      <w:pPr>
        <w:ind w:left="360"/>
        <w:rPr>
          <w:rFonts w:ascii="Tahoma" w:eastAsia="Tahoma" w:hAnsi="Tahoma" w:cs="Tahoma"/>
          <w:sz w:val="18"/>
          <w:szCs w:val="18"/>
        </w:rPr>
      </w:pPr>
      <w:r>
        <w:rPr>
          <w:rFonts w:ascii="Tahoma" w:eastAsia="Tahoma" w:hAnsi="Tahoma" w:cs="Tahoma"/>
          <w:sz w:val="18"/>
          <w:szCs w:val="18"/>
        </w:rPr>
        <w:t>…………………………………………………..,</w:t>
      </w:r>
    </w:p>
    <w:p w:rsidR="00723CC1" w:rsidRDefault="00723CC1">
      <w:pPr>
        <w:spacing w:line="234" w:lineRule="exact"/>
        <w:rPr>
          <w:sz w:val="20"/>
          <w:szCs w:val="20"/>
        </w:rPr>
      </w:pPr>
    </w:p>
    <w:p w:rsidR="00723CC1" w:rsidRDefault="00454110">
      <w:pPr>
        <w:ind w:left="360"/>
        <w:rPr>
          <w:sz w:val="20"/>
          <w:szCs w:val="20"/>
        </w:rPr>
      </w:pPr>
      <w:r>
        <w:rPr>
          <w:rFonts w:ascii="Tahoma" w:eastAsia="Tahoma" w:hAnsi="Tahoma" w:cs="Tahoma"/>
          <w:sz w:val="18"/>
          <w:szCs w:val="18"/>
        </w:rPr>
        <w:t xml:space="preserve">Β. Ο Δήμος ……………………., που εκπροσωπείται </w:t>
      </w:r>
      <w:r>
        <w:rPr>
          <w:rFonts w:ascii="Tahoma" w:eastAsia="Tahoma" w:hAnsi="Tahoma" w:cs="Tahoma"/>
          <w:sz w:val="18"/>
          <w:szCs w:val="18"/>
        </w:rPr>
        <w:t>νόμιμα από τον ……………………………………,</w:t>
      </w: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83" w:lineRule="exact"/>
        <w:rPr>
          <w:sz w:val="20"/>
          <w:szCs w:val="20"/>
        </w:rPr>
      </w:pPr>
    </w:p>
    <w:p w:rsidR="00723CC1" w:rsidRDefault="00454110">
      <w:pPr>
        <w:ind w:left="360"/>
        <w:rPr>
          <w:sz w:val="20"/>
          <w:szCs w:val="20"/>
        </w:rPr>
      </w:pPr>
      <w:r>
        <w:rPr>
          <w:rFonts w:ascii="Tahoma" w:eastAsia="Tahoma" w:hAnsi="Tahoma" w:cs="Tahoma"/>
          <w:sz w:val="18"/>
          <w:szCs w:val="18"/>
        </w:rPr>
        <w:t>Έχοντας υπόψη:</w:t>
      </w:r>
    </w:p>
    <w:p w:rsidR="00723CC1" w:rsidRDefault="00723CC1">
      <w:pPr>
        <w:spacing w:line="233" w:lineRule="exact"/>
        <w:rPr>
          <w:sz w:val="20"/>
          <w:szCs w:val="20"/>
        </w:rPr>
      </w:pPr>
    </w:p>
    <w:p w:rsidR="00723CC1" w:rsidRDefault="00454110">
      <w:pPr>
        <w:numPr>
          <w:ilvl w:val="0"/>
          <w:numId w:val="42"/>
        </w:numPr>
        <w:tabs>
          <w:tab w:val="left" w:pos="614"/>
        </w:tabs>
        <w:spacing w:line="275" w:lineRule="auto"/>
        <w:ind w:left="360" w:right="366"/>
        <w:jc w:val="both"/>
        <w:rPr>
          <w:rFonts w:ascii="Tahoma" w:eastAsia="Tahoma" w:hAnsi="Tahoma" w:cs="Tahoma"/>
          <w:sz w:val="18"/>
          <w:szCs w:val="18"/>
        </w:rPr>
      </w:pPr>
      <w:r>
        <w:rPr>
          <w:rFonts w:ascii="Tahoma" w:eastAsia="Tahoma" w:hAnsi="Tahoma" w:cs="Tahoma"/>
          <w:sz w:val="18"/>
          <w:szCs w:val="18"/>
        </w:rPr>
        <w:t>Το Ν.3582/2010 (ΦΕΚ 87Α/2010) «Νέα αρχιτεκτονική της αυτοδιοίκησης και της αποκεντρωμένης διοίκησης-Πρόγραμμα Καλλικράτης», όπως τροποποιήθηκε και ισχύει και ειδικότερα τα άρθρα 99, 205 και 206 αυτού.</w:t>
      </w:r>
    </w:p>
    <w:p w:rsidR="00723CC1" w:rsidRDefault="00723CC1">
      <w:pPr>
        <w:spacing w:line="204" w:lineRule="exact"/>
        <w:rPr>
          <w:rFonts w:ascii="Tahoma" w:eastAsia="Tahoma" w:hAnsi="Tahoma" w:cs="Tahoma"/>
          <w:sz w:val="18"/>
          <w:szCs w:val="18"/>
        </w:rPr>
      </w:pPr>
    </w:p>
    <w:p w:rsidR="00723CC1" w:rsidRDefault="00454110">
      <w:pPr>
        <w:numPr>
          <w:ilvl w:val="0"/>
          <w:numId w:val="42"/>
        </w:numPr>
        <w:tabs>
          <w:tab w:val="left" w:pos="631"/>
        </w:tabs>
        <w:spacing w:line="274" w:lineRule="auto"/>
        <w:ind w:left="360" w:right="366"/>
        <w:rPr>
          <w:rFonts w:ascii="Tahoma" w:eastAsia="Tahoma" w:hAnsi="Tahoma" w:cs="Tahoma"/>
          <w:sz w:val="18"/>
          <w:szCs w:val="18"/>
        </w:rPr>
      </w:pPr>
      <w:r>
        <w:rPr>
          <w:rFonts w:ascii="Tahoma" w:eastAsia="Tahoma" w:hAnsi="Tahoma" w:cs="Tahoma"/>
          <w:sz w:val="18"/>
          <w:szCs w:val="18"/>
        </w:rPr>
        <w:t xml:space="preserve">Το </w:t>
      </w:r>
      <w:r>
        <w:rPr>
          <w:rFonts w:ascii="Tahoma" w:eastAsia="Tahoma" w:hAnsi="Tahoma" w:cs="Tahoma"/>
          <w:sz w:val="18"/>
          <w:szCs w:val="18"/>
        </w:rPr>
        <w:t>Ν.3463/2006 (ΦΕΚ 114Α/2006) «Κώδικας Δήμων και Κοινοτήτων», όπως τροποποιήθηκε και ισχύει.</w:t>
      </w:r>
    </w:p>
    <w:p w:rsidR="00723CC1" w:rsidRDefault="00723CC1">
      <w:pPr>
        <w:spacing w:line="202" w:lineRule="exact"/>
        <w:rPr>
          <w:rFonts w:ascii="Tahoma" w:eastAsia="Tahoma" w:hAnsi="Tahoma" w:cs="Tahoma"/>
          <w:sz w:val="18"/>
          <w:szCs w:val="18"/>
        </w:rPr>
      </w:pPr>
    </w:p>
    <w:p w:rsidR="00723CC1" w:rsidRDefault="00454110">
      <w:pPr>
        <w:numPr>
          <w:ilvl w:val="0"/>
          <w:numId w:val="42"/>
        </w:numPr>
        <w:tabs>
          <w:tab w:val="left" w:pos="602"/>
        </w:tabs>
        <w:spacing w:line="275" w:lineRule="auto"/>
        <w:ind w:left="360" w:right="366"/>
        <w:jc w:val="both"/>
        <w:rPr>
          <w:rFonts w:ascii="Tahoma" w:eastAsia="Tahoma" w:hAnsi="Tahoma" w:cs="Tahoma"/>
          <w:sz w:val="18"/>
          <w:szCs w:val="18"/>
        </w:rPr>
      </w:pPr>
      <w:r>
        <w:rPr>
          <w:rFonts w:ascii="Tahoma" w:eastAsia="Tahoma" w:hAnsi="Tahoma" w:cs="Tahoma"/>
          <w:sz w:val="18"/>
          <w:szCs w:val="18"/>
        </w:rPr>
        <w:t>Το γεγονός ότι είναι κοινή εκτίμηση τόσο της Περιφερειακής Ενότητας ……………………. όσο και του Δήμου ……………………… ότι είναι αναγκαίο να συνενώσουν τις δυνάμεις τους για την</w:t>
      </w:r>
      <w:r>
        <w:rPr>
          <w:rFonts w:ascii="Tahoma" w:eastAsia="Tahoma" w:hAnsi="Tahoma" w:cs="Tahoma"/>
          <w:sz w:val="18"/>
          <w:szCs w:val="18"/>
        </w:rPr>
        <w:t xml:space="preserve"> υλοποίηση της πράξης …………….………………………………… ……………..</w:t>
      </w:r>
    </w:p>
    <w:p w:rsidR="00723CC1" w:rsidRDefault="00454110">
      <w:pPr>
        <w:spacing w:line="20" w:lineRule="exact"/>
        <w:rPr>
          <w:sz w:val="20"/>
          <w:szCs w:val="20"/>
        </w:rPr>
      </w:pPr>
      <w:r>
        <w:rPr>
          <w:noProof/>
          <w:sz w:val="20"/>
          <w:szCs w:val="20"/>
        </w:rPr>
        <mc:AlternateContent>
          <mc:Choice Requires="wps">
            <w:drawing>
              <wp:anchor distT="0" distB="0" distL="114300" distR="114300" simplePos="0" relativeHeight="251679232" behindDoc="1" locked="0" layoutInCell="0" allowOverlap="1">
                <wp:simplePos x="0" y="0"/>
                <wp:positionH relativeFrom="column">
                  <wp:posOffset>228600</wp:posOffset>
                </wp:positionH>
                <wp:positionV relativeFrom="paragraph">
                  <wp:posOffset>221615</wp:posOffset>
                </wp:positionV>
                <wp:extent cx="1828800" cy="0"/>
                <wp:effectExtent l="0" t="0" r="0" b="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66" o:spid="_x0000_s109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pt,17.45pt" to="162pt,17.45pt" o:allowincell="f" strokecolor="#000000" strokeweight="0.72pt"/>
            </w:pict>
          </mc:Fallback>
        </mc:AlternateContent>
      </w:r>
    </w:p>
    <w:p w:rsidR="00723CC1" w:rsidRDefault="00723CC1">
      <w:pPr>
        <w:spacing w:line="200" w:lineRule="exact"/>
        <w:rPr>
          <w:sz w:val="20"/>
          <w:szCs w:val="20"/>
        </w:rPr>
      </w:pPr>
    </w:p>
    <w:p w:rsidR="00723CC1" w:rsidRDefault="00723CC1">
      <w:pPr>
        <w:spacing w:line="260" w:lineRule="exact"/>
        <w:rPr>
          <w:sz w:val="20"/>
          <w:szCs w:val="20"/>
        </w:rPr>
      </w:pPr>
    </w:p>
    <w:p w:rsidR="00723CC1" w:rsidRDefault="00454110">
      <w:pPr>
        <w:numPr>
          <w:ilvl w:val="0"/>
          <w:numId w:val="43"/>
        </w:numPr>
        <w:tabs>
          <w:tab w:val="left" w:pos="640"/>
        </w:tabs>
        <w:spacing w:line="207" w:lineRule="auto"/>
        <w:ind w:left="640" w:right="366" w:hanging="280"/>
        <w:jc w:val="both"/>
        <w:rPr>
          <w:rFonts w:eastAsia="Times New Roman"/>
          <w:sz w:val="26"/>
          <w:szCs w:val="26"/>
          <w:vertAlign w:val="superscript"/>
        </w:rPr>
      </w:pPr>
      <w:r>
        <w:rPr>
          <w:rFonts w:ascii="Tahoma" w:eastAsia="Tahoma" w:hAnsi="Tahoma" w:cs="Tahoma"/>
          <w:sz w:val="16"/>
          <w:szCs w:val="16"/>
        </w:rPr>
        <w:t>Το υπόδειγμα αφορά στην περίπτωση που ένας μικρός παρότι διαθέτει συγκροτημένη τεχνική υπηρεσία δεν διαθέτει την αναγκαία στελέχωση για την επίβλεψη του συγκεκριμένου υποέργου της συγχρηματοδοτούμενης π</w:t>
      </w:r>
      <w:r>
        <w:rPr>
          <w:rFonts w:ascii="Tahoma" w:eastAsia="Tahoma" w:hAnsi="Tahoma" w:cs="Tahoma"/>
          <w:sz w:val="16"/>
          <w:szCs w:val="16"/>
        </w:rPr>
        <w:t>ράξης.</w:t>
      </w:r>
    </w:p>
    <w:p w:rsidR="00723CC1" w:rsidRDefault="00723CC1">
      <w:pPr>
        <w:spacing w:line="265"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7640"/>
        <w:gridCol w:w="20"/>
        <w:gridCol w:w="840"/>
      </w:tblGrid>
      <w:tr w:rsidR="00723CC1">
        <w:trPr>
          <w:trHeight w:val="277"/>
        </w:trPr>
        <w:tc>
          <w:tcPr>
            <w:tcW w:w="7640" w:type="dxa"/>
            <w:shd w:val="clear" w:color="auto" w:fill="DDDDDD"/>
            <w:vAlign w:val="bottom"/>
          </w:tcPr>
          <w:p w:rsidR="00723CC1" w:rsidRDefault="00454110">
            <w:pPr>
              <w:ind w:left="100"/>
              <w:rPr>
                <w:sz w:val="20"/>
                <w:szCs w:val="20"/>
              </w:rPr>
            </w:pPr>
            <w:r>
              <w:rPr>
                <w:rFonts w:ascii="Calibri" w:eastAsia="Calibri" w:hAnsi="Calibri" w:cs="Calibri"/>
              </w:rPr>
              <w:t>ΠΑΡΑΡΤΗΜΑ Ι – ΔΙΑΧΕΙΡΙΣΤΙΚΗ ΙΚΑΝΟΤΗΤΑ</w:t>
            </w:r>
          </w:p>
        </w:tc>
        <w:tc>
          <w:tcPr>
            <w:tcW w:w="20" w:type="dxa"/>
            <w:vAlign w:val="bottom"/>
          </w:tcPr>
          <w:p w:rsidR="00723CC1" w:rsidRDefault="00723CC1">
            <w:pPr>
              <w:rPr>
                <w:sz w:val="24"/>
                <w:szCs w:val="24"/>
              </w:rPr>
            </w:pPr>
          </w:p>
        </w:tc>
        <w:tc>
          <w:tcPr>
            <w:tcW w:w="840" w:type="dxa"/>
            <w:shd w:val="clear" w:color="auto" w:fill="990000"/>
            <w:vAlign w:val="bottom"/>
          </w:tcPr>
          <w:p w:rsidR="00723CC1" w:rsidRDefault="00454110">
            <w:pPr>
              <w:ind w:right="210"/>
              <w:jc w:val="right"/>
              <w:rPr>
                <w:sz w:val="20"/>
                <w:szCs w:val="20"/>
              </w:rPr>
            </w:pPr>
            <w:r>
              <w:rPr>
                <w:rFonts w:ascii="Calibri" w:eastAsia="Calibri" w:hAnsi="Calibri" w:cs="Calibri"/>
                <w:color w:val="FFFFFF"/>
              </w:rPr>
              <w:t>21</w:t>
            </w:r>
          </w:p>
        </w:tc>
      </w:tr>
    </w:tbl>
    <w:p w:rsidR="00723CC1" w:rsidRDefault="00454110">
      <w:pPr>
        <w:spacing w:line="20" w:lineRule="exact"/>
        <w:rPr>
          <w:sz w:val="20"/>
          <w:szCs w:val="20"/>
        </w:rPr>
      </w:pPr>
      <w:r>
        <w:rPr>
          <w:noProof/>
          <w:sz w:val="20"/>
          <w:szCs w:val="20"/>
        </w:rPr>
        <w:drawing>
          <wp:anchor distT="0" distB="0" distL="114300" distR="114300" simplePos="0" relativeHeight="251680256" behindDoc="1" locked="0" layoutInCell="0" allowOverlap="1">
            <wp:simplePos x="0" y="0"/>
            <wp:positionH relativeFrom="column">
              <wp:posOffset>4770755</wp:posOffset>
            </wp:positionH>
            <wp:positionV relativeFrom="paragraph">
              <wp:posOffset>37465</wp:posOffset>
            </wp:positionV>
            <wp:extent cx="780415" cy="46990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
                      <a:extLst/>
                    </a:blip>
                    <a:srcRect/>
                    <a:stretch>
                      <a:fillRect/>
                    </a:stretch>
                  </pic:blipFill>
                  <pic:spPr bwMode="auto">
                    <a:xfrm>
                      <a:off x="0" y="0"/>
                      <a:ext cx="780415" cy="469900"/>
                    </a:xfrm>
                    <a:prstGeom prst="rect">
                      <a:avLst/>
                    </a:prstGeom>
                    <a:noFill/>
                  </pic:spPr>
                </pic:pic>
              </a:graphicData>
            </a:graphic>
          </wp:anchor>
        </w:drawing>
      </w:r>
    </w:p>
    <w:p w:rsidR="00723CC1" w:rsidRDefault="00723CC1">
      <w:pPr>
        <w:sectPr w:rsidR="00723CC1">
          <w:pgSz w:w="11900" w:h="16838"/>
          <w:pgMar w:top="708" w:right="1440" w:bottom="1137" w:left="1440" w:header="0" w:footer="0" w:gutter="0"/>
          <w:cols w:space="720" w:equalWidth="0">
            <w:col w:w="9026"/>
          </w:cols>
        </w:sectPr>
      </w:pPr>
    </w:p>
    <w:p w:rsidR="00723CC1" w:rsidRDefault="00454110">
      <w:pPr>
        <w:ind w:left="360"/>
        <w:rPr>
          <w:sz w:val="20"/>
          <w:szCs w:val="20"/>
        </w:rPr>
      </w:pPr>
      <w:bookmarkStart w:id="21" w:name="page22"/>
      <w:bookmarkEnd w:id="21"/>
      <w:r>
        <w:rPr>
          <w:rFonts w:ascii="Tahoma" w:eastAsia="Tahoma" w:hAnsi="Tahoma" w:cs="Tahoma"/>
          <w:i/>
          <w:iCs/>
          <w:sz w:val="20"/>
          <w:szCs w:val="20"/>
        </w:rPr>
        <w:lastRenderedPageBreak/>
        <w:t>Υπόδειγμα Σύμβασης Διαδημοτικής/Διαβαθμιδικής Συνεργασίας αρ. 99 Ν. 3852/2010</w:t>
      </w:r>
    </w:p>
    <w:p w:rsidR="00723CC1" w:rsidRDefault="00454110">
      <w:pPr>
        <w:spacing w:line="20" w:lineRule="exact"/>
        <w:rPr>
          <w:sz w:val="20"/>
          <w:szCs w:val="20"/>
        </w:rPr>
      </w:pPr>
      <w:r>
        <w:rPr>
          <w:noProof/>
          <w:sz w:val="20"/>
          <w:szCs w:val="20"/>
        </w:rPr>
        <w:drawing>
          <wp:anchor distT="0" distB="0" distL="114300" distR="114300" simplePos="0" relativeHeight="251681280" behindDoc="1" locked="0" layoutInCell="0" allowOverlap="1">
            <wp:simplePos x="0" y="0"/>
            <wp:positionH relativeFrom="column">
              <wp:posOffset>210820</wp:posOffset>
            </wp:positionH>
            <wp:positionV relativeFrom="paragraph">
              <wp:posOffset>36830</wp:posOffset>
            </wp:positionV>
            <wp:extent cx="5312410" cy="635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4">
                      <a:extLst/>
                    </a:blip>
                    <a:srcRect/>
                    <a:stretch>
                      <a:fillRect/>
                    </a:stretch>
                  </pic:blipFill>
                  <pic:spPr bwMode="auto">
                    <a:xfrm>
                      <a:off x="0" y="0"/>
                      <a:ext cx="5312410" cy="6350"/>
                    </a:xfrm>
                    <a:prstGeom prst="rect">
                      <a:avLst/>
                    </a:prstGeom>
                    <a:noFill/>
                  </pic:spPr>
                </pic:pic>
              </a:graphicData>
            </a:graphic>
          </wp:anchor>
        </w:drawing>
      </w:r>
    </w:p>
    <w:p w:rsidR="00723CC1" w:rsidRDefault="00723CC1">
      <w:pPr>
        <w:spacing w:line="200" w:lineRule="exact"/>
        <w:rPr>
          <w:sz w:val="20"/>
          <w:szCs w:val="20"/>
        </w:rPr>
      </w:pPr>
    </w:p>
    <w:p w:rsidR="00723CC1" w:rsidRDefault="00723CC1">
      <w:pPr>
        <w:spacing w:line="269" w:lineRule="exact"/>
        <w:rPr>
          <w:sz w:val="20"/>
          <w:szCs w:val="20"/>
        </w:rPr>
      </w:pPr>
    </w:p>
    <w:p w:rsidR="00723CC1" w:rsidRDefault="00454110">
      <w:pPr>
        <w:numPr>
          <w:ilvl w:val="0"/>
          <w:numId w:val="44"/>
        </w:numPr>
        <w:tabs>
          <w:tab w:val="left" w:pos="640"/>
        </w:tabs>
        <w:ind w:left="640" w:hanging="280"/>
        <w:rPr>
          <w:rFonts w:ascii="Tahoma" w:eastAsia="Tahoma" w:hAnsi="Tahoma" w:cs="Tahoma"/>
          <w:sz w:val="18"/>
          <w:szCs w:val="18"/>
        </w:rPr>
      </w:pPr>
      <w:r>
        <w:rPr>
          <w:rFonts w:ascii="Tahoma" w:eastAsia="Tahoma" w:hAnsi="Tahoma" w:cs="Tahoma"/>
          <w:sz w:val="18"/>
          <w:szCs w:val="18"/>
        </w:rPr>
        <w:t>Την  αριθμ……….  /201……  απόφαση  του  …..</w:t>
      </w:r>
      <w:r>
        <w:rPr>
          <w:rFonts w:ascii="Tahoma" w:eastAsia="Tahoma" w:hAnsi="Tahoma" w:cs="Tahoma"/>
          <w:i/>
          <w:iCs/>
          <w:sz w:val="18"/>
          <w:szCs w:val="18"/>
        </w:rPr>
        <w:t>(αρμοδίου  οργάνου  του  δήμου  ή  της  Περιφέρειας)</w:t>
      </w:r>
    </w:p>
    <w:p w:rsidR="00723CC1" w:rsidRDefault="00723CC1">
      <w:pPr>
        <w:spacing w:line="34" w:lineRule="exact"/>
        <w:rPr>
          <w:rFonts w:ascii="Tahoma" w:eastAsia="Tahoma" w:hAnsi="Tahoma" w:cs="Tahoma"/>
          <w:sz w:val="18"/>
          <w:szCs w:val="18"/>
        </w:rPr>
      </w:pPr>
    </w:p>
    <w:p w:rsidR="00723CC1" w:rsidRDefault="00454110">
      <w:pPr>
        <w:spacing w:line="274" w:lineRule="auto"/>
        <w:ind w:left="360" w:right="346"/>
        <w:jc w:val="both"/>
        <w:rPr>
          <w:rFonts w:ascii="Tahoma" w:eastAsia="Tahoma" w:hAnsi="Tahoma" w:cs="Tahoma"/>
          <w:sz w:val="18"/>
          <w:szCs w:val="18"/>
        </w:rPr>
      </w:pPr>
      <w:r>
        <w:rPr>
          <w:rFonts w:ascii="Tahoma" w:eastAsia="Tahoma" w:hAnsi="Tahoma" w:cs="Tahoma"/>
          <w:sz w:val="18"/>
          <w:szCs w:val="18"/>
        </w:rPr>
        <w:t>……………………………, με την οποία εγκρίνεται η σύναψη Σύμβασης Διαδημοτικής (</w:t>
      </w:r>
      <w:r>
        <w:rPr>
          <w:rFonts w:ascii="Tahoma" w:eastAsia="Tahoma" w:hAnsi="Tahoma" w:cs="Tahoma"/>
          <w:i/>
          <w:iCs/>
          <w:sz w:val="18"/>
          <w:szCs w:val="18"/>
        </w:rPr>
        <w:t>ή Διαβαθμιδικής</w:t>
      </w:r>
      <w:r>
        <w:rPr>
          <w:rFonts w:ascii="Tahoma" w:eastAsia="Tahoma" w:hAnsi="Tahoma" w:cs="Tahoma"/>
          <w:sz w:val="18"/>
          <w:szCs w:val="18"/>
        </w:rPr>
        <w:t>) Συνεργασίας με το Δήμο …………………………… για την υποστήριξη υλοποίησης της πράξης</w:t>
      </w:r>
    </w:p>
    <w:p w:rsidR="00723CC1" w:rsidRDefault="00723CC1">
      <w:pPr>
        <w:spacing w:line="1" w:lineRule="exact"/>
        <w:rPr>
          <w:rFonts w:ascii="Tahoma" w:eastAsia="Tahoma" w:hAnsi="Tahoma" w:cs="Tahoma"/>
          <w:sz w:val="18"/>
          <w:szCs w:val="18"/>
        </w:rPr>
      </w:pPr>
    </w:p>
    <w:p w:rsidR="00723CC1" w:rsidRDefault="00454110">
      <w:pPr>
        <w:ind w:left="360"/>
        <w:rPr>
          <w:rFonts w:ascii="Tahoma" w:eastAsia="Tahoma" w:hAnsi="Tahoma" w:cs="Tahoma"/>
          <w:sz w:val="18"/>
          <w:szCs w:val="18"/>
        </w:rPr>
      </w:pPr>
      <w:r>
        <w:rPr>
          <w:rFonts w:ascii="Tahoma" w:eastAsia="Tahoma" w:hAnsi="Tahoma" w:cs="Tahoma"/>
          <w:sz w:val="18"/>
          <w:szCs w:val="18"/>
        </w:rPr>
        <w:t>…………………………..……………………...</w:t>
      </w:r>
    </w:p>
    <w:p w:rsidR="00723CC1" w:rsidRDefault="00723CC1">
      <w:pPr>
        <w:spacing w:line="235" w:lineRule="exact"/>
        <w:rPr>
          <w:rFonts w:ascii="Tahoma" w:eastAsia="Tahoma" w:hAnsi="Tahoma" w:cs="Tahoma"/>
          <w:sz w:val="18"/>
          <w:szCs w:val="18"/>
        </w:rPr>
      </w:pPr>
    </w:p>
    <w:p w:rsidR="00723CC1" w:rsidRDefault="00454110">
      <w:pPr>
        <w:numPr>
          <w:ilvl w:val="0"/>
          <w:numId w:val="44"/>
        </w:numPr>
        <w:tabs>
          <w:tab w:val="left" w:pos="588"/>
        </w:tabs>
        <w:spacing w:line="274" w:lineRule="auto"/>
        <w:ind w:left="360" w:right="366"/>
        <w:jc w:val="both"/>
        <w:rPr>
          <w:rFonts w:ascii="Tahoma" w:eastAsia="Tahoma" w:hAnsi="Tahoma" w:cs="Tahoma"/>
          <w:sz w:val="18"/>
          <w:szCs w:val="18"/>
        </w:rPr>
      </w:pPr>
      <w:r>
        <w:rPr>
          <w:rFonts w:ascii="Tahoma" w:eastAsia="Tahoma" w:hAnsi="Tahoma" w:cs="Tahoma"/>
          <w:sz w:val="18"/>
          <w:szCs w:val="18"/>
        </w:rPr>
        <w:t>Την αριθμ. ……../201…… απόφαση του Δημοτικού Συμβουλίου ………………, με τη</w:t>
      </w:r>
      <w:r>
        <w:rPr>
          <w:rFonts w:ascii="Tahoma" w:eastAsia="Tahoma" w:hAnsi="Tahoma" w:cs="Tahoma"/>
          <w:sz w:val="18"/>
          <w:szCs w:val="18"/>
        </w:rPr>
        <w:t>ν οποία εγκρίνεται η σύναψη Σύμβασης Διαδημοτικής (</w:t>
      </w:r>
      <w:r>
        <w:rPr>
          <w:rFonts w:ascii="Tahoma" w:eastAsia="Tahoma" w:hAnsi="Tahoma" w:cs="Tahoma"/>
          <w:i/>
          <w:iCs/>
          <w:sz w:val="18"/>
          <w:szCs w:val="18"/>
        </w:rPr>
        <w:t>ή Διαβαθμιδικής</w:t>
      </w:r>
      <w:r>
        <w:rPr>
          <w:rFonts w:ascii="Tahoma" w:eastAsia="Tahoma" w:hAnsi="Tahoma" w:cs="Tahoma"/>
          <w:sz w:val="18"/>
          <w:szCs w:val="18"/>
        </w:rPr>
        <w:t>)Συνεργασίας με το Δήμο (</w:t>
      </w:r>
      <w:r>
        <w:rPr>
          <w:rFonts w:ascii="Tahoma" w:eastAsia="Tahoma" w:hAnsi="Tahoma" w:cs="Tahoma"/>
          <w:i/>
          <w:iCs/>
          <w:sz w:val="18"/>
          <w:szCs w:val="18"/>
        </w:rPr>
        <w:t>ή την Περιφέρεια</w:t>
      </w:r>
      <w:r>
        <w:rPr>
          <w:rFonts w:ascii="Tahoma" w:eastAsia="Tahoma" w:hAnsi="Tahoma" w:cs="Tahoma"/>
          <w:sz w:val="18"/>
          <w:szCs w:val="18"/>
        </w:rPr>
        <w:t>)</w:t>
      </w:r>
    </w:p>
    <w:p w:rsidR="00723CC1" w:rsidRDefault="00723CC1">
      <w:pPr>
        <w:spacing w:line="1" w:lineRule="exact"/>
        <w:rPr>
          <w:rFonts w:ascii="Tahoma" w:eastAsia="Tahoma" w:hAnsi="Tahoma" w:cs="Tahoma"/>
          <w:sz w:val="18"/>
          <w:szCs w:val="18"/>
        </w:rPr>
      </w:pPr>
    </w:p>
    <w:p w:rsidR="00723CC1" w:rsidRDefault="00454110">
      <w:pPr>
        <w:ind w:left="360"/>
        <w:rPr>
          <w:rFonts w:ascii="Tahoma" w:eastAsia="Tahoma" w:hAnsi="Tahoma" w:cs="Tahoma"/>
          <w:sz w:val="18"/>
          <w:szCs w:val="18"/>
        </w:rPr>
      </w:pPr>
      <w:r>
        <w:rPr>
          <w:rFonts w:ascii="Tahoma" w:eastAsia="Tahoma" w:hAnsi="Tahoma" w:cs="Tahoma"/>
          <w:sz w:val="18"/>
          <w:szCs w:val="18"/>
        </w:rPr>
        <w:t>……………………………………………  –  Π.Ε  …………………….  για  την  υποστήριξη  υλοποίησης  της  πράξης</w:t>
      </w:r>
    </w:p>
    <w:p w:rsidR="00723CC1" w:rsidRDefault="00723CC1">
      <w:pPr>
        <w:spacing w:line="32" w:lineRule="exact"/>
        <w:rPr>
          <w:rFonts w:ascii="Tahoma" w:eastAsia="Tahoma" w:hAnsi="Tahoma" w:cs="Tahoma"/>
          <w:sz w:val="18"/>
          <w:szCs w:val="18"/>
        </w:rPr>
      </w:pPr>
    </w:p>
    <w:p w:rsidR="00723CC1" w:rsidRDefault="00454110">
      <w:pPr>
        <w:ind w:left="360"/>
        <w:rPr>
          <w:rFonts w:ascii="Tahoma" w:eastAsia="Tahoma" w:hAnsi="Tahoma" w:cs="Tahoma"/>
          <w:sz w:val="18"/>
          <w:szCs w:val="18"/>
        </w:rPr>
      </w:pPr>
      <w:r>
        <w:rPr>
          <w:rFonts w:ascii="Tahoma" w:eastAsia="Tahoma" w:hAnsi="Tahoma" w:cs="Tahoma"/>
          <w:sz w:val="18"/>
          <w:szCs w:val="18"/>
        </w:rPr>
        <w:t>………………………………………………………………………………………… …………………..</w:t>
      </w:r>
    </w:p>
    <w:p w:rsidR="00723CC1" w:rsidRDefault="00723CC1">
      <w:pPr>
        <w:spacing w:line="234" w:lineRule="exact"/>
        <w:rPr>
          <w:sz w:val="20"/>
          <w:szCs w:val="20"/>
        </w:rPr>
      </w:pPr>
    </w:p>
    <w:p w:rsidR="00723CC1" w:rsidRDefault="00454110">
      <w:pPr>
        <w:ind w:left="360"/>
        <w:rPr>
          <w:sz w:val="20"/>
          <w:szCs w:val="20"/>
        </w:rPr>
      </w:pPr>
      <w:r>
        <w:rPr>
          <w:rFonts w:ascii="Tahoma" w:eastAsia="Tahoma" w:hAnsi="Tahoma" w:cs="Tahoma"/>
          <w:b/>
          <w:bCs/>
          <w:sz w:val="18"/>
          <w:szCs w:val="18"/>
        </w:rPr>
        <w:t>συμφωνούν, συνο</w:t>
      </w:r>
      <w:r>
        <w:rPr>
          <w:rFonts w:ascii="Tahoma" w:eastAsia="Tahoma" w:hAnsi="Tahoma" w:cs="Tahoma"/>
          <w:b/>
          <w:bCs/>
          <w:sz w:val="18"/>
          <w:szCs w:val="18"/>
        </w:rPr>
        <w:t>μολογούν και συναποδέχονται τα ακόλουθα:</w:t>
      </w:r>
    </w:p>
    <w:p w:rsidR="00723CC1" w:rsidRDefault="00723CC1">
      <w:pPr>
        <w:spacing w:line="232" w:lineRule="exact"/>
        <w:rPr>
          <w:sz w:val="20"/>
          <w:szCs w:val="20"/>
        </w:rPr>
      </w:pPr>
    </w:p>
    <w:p w:rsidR="00723CC1" w:rsidRDefault="00454110">
      <w:pPr>
        <w:ind w:right="6"/>
        <w:jc w:val="center"/>
        <w:rPr>
          <w:sz w:val="20"/>
          <w:szCs w:val="20"/>
        </w:rPr>
      </w:pPr>
      <w:r>
        <w:rPr>
          <w:rFonts w:ascii="Tahoma" w:eastAsia="Tahoma" w:hAnsi="Tahoma" w:cs="Tahoma"/>
          <w:b/>
          <w:bCs/>
          <w:sz w:val="18"/>
          <w:szCs w:val="18"/>
        </w:rPr>
        <w:t>ΠΡΟΟΙΜΙΟ</w:t>
      </w:r>
    </w:p>
    <w:p w:rsidR="00723CC1" w:rsidRDefault="00723CC1">
      <w:pPr>
        <w:spacing w:line="233" w:lineRule="exact"/>
        <w:rPr>
          <w:sz w:val="20"/>
          <w:szCs w:val="20"/>
        </w:rPr>
      </w:pPr>
    </w:p>
    <w:p w:rsidR="00723CC1" w:rsidRDefault="00454110">
      <w:pPr>
        <w:numPr>
          <w:ilvl w:val="0"/>
          <w:numId w:val="45"/>
        </w:numPr>
        <w:tabs>
          <w:tab w:val="left" w:pos="547"/>
        </w:tabs>
        <w:spacing w:line="274" w:lineRule="auto"/>
        <w:ind w:left="360" w:right="366"/>
        <w:jc w:val="both"/>
        <w:rPr>
          <w:rFonts w:ascii="Tahoma" w:eastAsia="Tahoma" w:hAnsi="Tahoma" w:cs="Tahoma"/>
          <w:sz w:val="18"/>
          <w:szCs w:val="18"/>
        </w:rPr>
      </w:pPr>
      <w:r>
        <w:rPr>
          <w:rFonts w:ascii="Tahoma" w:eastAsia="Tahoma" w:hAnsi="Tahoma" w:cs="Tahoma"/>
          <w:sz w:val="18"/>
          <w:szCs w:val="18"/>
        </w:rPr>
        <w:t>Δήμος …………. δεν μπορεί να ανταποκριθεί πλήρως στις απαιτήσεις της επιχειρησιακής ικανότητας για την ένταξη στο ΕΣΠΑ 2014 – 2020 της πράξης (έργο) με τίτλο : ………………………………………………..</w:t>
      </w:r>
    </w:p>
    <w:p w:rsidR="00723CC1" w:rsidRDefault="00723CC1">
      <w:pPr>
        <w:spacing w:line="5" w:lineRule="exact"/>
        <w:rPr>
          <w:rFonts w:ascii="Tahoma" w:eastAsia="Tahoma" w:hAnsi="Tahoma" w:cs="Tahoma"/>
          <w:sz w:val="18"/>
          <w:szCs w:val="18"/>
        </w:rPr>
      </w:pPr>
    </w:p>
    <w:p w:rsidR="00723CC1" w:rsidRDefault="00454110">
      <w:pPr>
        <w:spacing w:line="275" w:lineRule="auto"/>
        <w:ind w:left="360" w:right="366"/>
        <w:jc w:val="both"/>
        <w:rPr>
          <w:rFonts w:ascii="Tahoma" w:eastAsia="Tahoma" w:hAnsi="Tahoma" w:cs="Tahoma"/>
          <w:sz w:val="18"/>
          <w:szCs w:val="18"/>
        </w:rPr>
      </w:pPr>
      <w:r>
        <w:rPr>
          <w:rFonts w:ascii="Tahoma" w:eastAsia="Tahoma" w:hAnsi="Tahoma" w:cs="Tahoma"/>
          <w:sz w:val="18"/>
          <w:szCs w:val="18"/>
        </w:rPr>
        <w:t xml:space="preserve">Ειδικότερα έχει </w:t>
      </w:r>
      <w:r>
        <w:rPr>
          <w:rFonts w:ascii="Tahoma" w:eastAsia="Tahoma" w:hAnsi="Tahoma" w:cs="Tahoma"/>
          <w:sz w:val="18"/>
          <w:szCs w:val="18"/>
        </w:rPr>
        <w:t>διαπιστωθεί ότι δεν διαθέτει την αναγκαία για την επίβλεψη του έργου στελέχωση της Τεχνικής του Υπηρεσίας.Για το λόγο αυτό έχει απευθύνθηκε στο Δήμο (</w:t>
      </w:r>
      <w:r>
        <w:rPr>
          <w:rFonts w:ascii="Tahoma" w:eastAsia="Tahoma" w:hAnsi="Tahoma" w:cs="Tahoma"/>
          <w:i/>
          <w:iCs/>
          <w:sz w:val="18"/>
          <w:szCs w:val="18"/>
        </w:rPr>
        <w:t>ή στην Περιφέρεια</w:t>
      </w:r>
      <w:r>
        <w:rPr>
          <w:rFonts w:ascii="Tahoma" w:eastAsia="Tahoma" w:hAnsi="Tahoma" w:cs="Tahoma"/>
          <w:sz w:val="18"/>
          <w:szCs w:val="18"/>
        </w:rPr>
        <w:t>) ……………...., ο</w:t>
      </w:r>
      <w:r>
        <w:rPr>
          <w:rFonts w:ascii="Tahoma" w:eastAsia="Tahoma" w:hAnsi="Tahoma" w:cs="Tahoma"/>
          <w:i/>
          <w:iCs/>
          <w:sz w:val="18"/>
          <w:szCs w:val="18"/>
        </w:rPr>
        <w:t>/η</w:t>
      </w:r>
      <w:r>
        <w:rPr>
          <w:rFonts w:ascii="Tahoma" w:eastAsia="Tahoma" w:hAnsi="Tahoma" w:cs="Tahoma"/>
          <w:sz w:val="18"/>
          <w:szCs w:val="18"/>
        </w:rPr>
        <w:t xml:space="preserve"> οποίος</w:t>
      </w:r>
      <w:r>
        <w:rPr>
          <w:rFonts w:ascii="Tahoma" w:eastAsia="Tahoma" w:hAnsi="Tahoma" w:cs="Tahoma"/>
          <w:i/>
          <w:iCs/>
          <w:sz w:val="18"/>
          <w:szCs w:val="18"/>
        </w:rPr>
        <w:t>/α</w:t>
      </w:r>
      <w:r>
        <w:rPr>
          <w:rFonts w:ascii="Tahoma" w:eastAsia="Tahoma" w:hAnsi="Tahoma" w:cs="Tahoma"/>
          <w:sz w:val="18"/>
          <w:szCs w:val="18"/>
        </w:rPr>
        <w:t xml:space="preserve"> διαθέτει την απαιτούμενη στελέχωση της Διεύθυνσης Τεχνικών …………</w:t>
      </w:r>
      <w:r>
        <w:rPr>
          <w:rFonts w:ascii="Tahoma" w:eastAsia="Tahoma" w:hAnsi="Tahoma" w:cs="Tahoma"/>
          <w:sz w:val="18"/>
          <w:szCs w:val="18"/>
        </w:rPr>
        <w:t>……………. και είναι</w:t>
      </w:r>
    </w:p>
    <w:p w:rsidR="00723CC1" w:rsidRDefault="00723CC1">
      <w:pPr>
        <w:spacing w:line="1" w:lineRule="exact"/>
        <w:rPr>
          <w:rFonts w:ascii="Tahoma" w:eastAsia="Tahoma" w:hAnsi="Tahoma" w:cs="Tahoma"/>
          <w:sz w:val="18"/>
          <w:szCs w:val="18"/>
        </w:rPr>
      </w:pPr>
    </w:p>
    <w:p w:rsidR="00723CC1" w:rsidRDefault="00454110">
      <w:pPr>
        <w:spacing w:line="279" w:lineRule="auto"/>
        <w:ind w:left="360" w:right="366"/>
        <w:rPr>
          <w:rFonts w:ascii="Tahoma" w:eastAsia="Tahoma" w:hAnsi="Tahoma" w:cs="Tahoma"/>
          <w:sz w:val="18"/>
          <w:szCs w:val="18"/>
        </w:rPr>
      </w:pPr>
      <w:r>
        <w:rPr>
          <w:rFonts w:ascii="Tahoma" w:eastAsia="Tahoma" w:hAnsi="Tahoma" w:cs="Tahoma"/>
          <w:sz w:val="18"/>
          <w:szCs w:val="18"/>
        </w:rPr>
        <w:t>σε θέση να υποστηρίξει το Δήμο ……. Με τη διάθεση τεχνικού προσωπικού στην υλοποίηση της εν λόγω συγχρηματοδοτούμενης πράξης.</w:t>
      </w:r>
      <w:r>
        <w:rPr>
          <w:rFonts w:ascii="Tahoma" w:eastAsia="Tahoma" w:hAnsi="Tahoma" w:cs="Tahoma"/>
          <w:sz w:val="24"/>
          <w:szCs w:val="24"/>
          <w:vertAlign w:val="superscript"/>
        </w:rPr>
        <w:t>23</w:t>
      </w:r>
    </w:p>
    <w:p w:rsidR="00723CC1" w:rsidRDefault="00723CC1">
      <w:pPr>
        <w:spacing w:line="108" w:lineRule="exact"/>
        <w:rPr>
          <w:sz w:val="20"/>
          <w:szCs w:val="20"/>
        </w:rPr>
      </w:pPr>
    </w:p>
    <w:p w:rsidR="00723CC1" w:rsidRDefault="00454110">
      <w:pPr>
        <w:ind w:right="6"/>
        <w:jc w:val="center"/>
        <w:rPr>
          <w:sz w:val="20"/>
          <w:szCs w:val="20"/>
        </w:rPr>
      </w:pPr>
      <w:r>
        <w:rPr>
          <w:rFonts w:ascii="Tahoma" w:eastAsia="Tahoma" w:hAnsi="Tahoma" w:cs="Tahoma"/>
          <w:b/>
          <w:bCs/>
          <w:sz w:val="18"/>
          <w:szCs w:val="18"/>
        </w:rPr>
        <w:t>ΑΡΘΡΟ 1</w:t>
      </w:r>
    </w:p>
    <w:p w:rsidR="00723CC1" w:rsidRDefault="00723CC1">
      <w:pPr>
        <w:spacing w:line="234" w:lineRule="exact"/>
        <w:rPr>
          <w:sz w:val="20"/>
          <w:szCs w:val="20"/>
        </w:rPr>
      </w:pPr>
    </w:p>
    <w:p w:rsidR="00723CC1" w:rsidRDefault="00454110">
      <w:pPr>
        <w:ind w:right="6"/>
        <w:jc w:val="center"/>
        <w:rPr>
          <w:sz w:val="20"/>
          <w:szCs w:val="20"/>
        </w:rPr>
      </w:pPr>
      <w:r>
        <w:rPr>
          <w:rFonts w:ascii="Tahoma" w:eastAsia="Tahoma" w:hAnsi="Tahoma" w:cs="Tahoma"/>
          <w:b/>
          <w:bCs/>
          <w:sz w:val="18"/>
          <w:szCs w:val="18"/>
        </w:rPr>
        <w:t>Σκοπός - Αντικείμενο της σύμβασης</w:t>
      </w:r>
    </w:p>
    <w:p w:rsidR="00723CC1" w:rsidRDefault="00723CC1">
      <w:pPr>
        <w:spacing w:line="232" w:lineRule="exact"/>
        <w:rPr>
          <w:sz w:val="20"/>
          <w:szCs w:val="20"/>
        </w:rPr>
      </w:pPr>
    </w:p>
    <w:p w:rsidR="00723CC1" w:rsidRDefault="00454110">
      <w:pPr>
        <w:numPr>
          <w:ilvl w:val="0"/>
          <w:numId w:val="46"/>
        </w:numPr>
        <w:tabs>
          <w:tab w:val="left" w:pos="580"/>
        </w:tabs>
        <w:ind w:left="580" w:hanging="220"/>
        <w:rPr>
          <w:rFonts w:ascii="Tahoma" w:eastAsia="Tahoma" w:hAnsi="Tahoma" w:cs="Tahoma"/>
          <w:sz w:val="18"/>
          <w:szCs w:val="18"/>
        </w:rPr>
      </w:pPr>
      <w:r>
        <w:rPr>
          <w:rFonts w:ascii="Tahoma" w:eastAsia="Tahoma" w:hAnsi="Tahoma" w:cs="Tahoma"/>
          <w:sz w:val="18"/>
          <w:szCs w:val="18"/>
        </w:rPr>
        <w:t>Δήμος (</w:t>
      </w:r>
      <w:r>
        <w:rPr>
          <w:rFonts w:ascii="Tahoma" w:eastAsia="Tahoma" w:hAnsi="Tahoma" w:cs="Tahoma"/>
          <w:i/>
          <w:iCs/>
          <w:sz w:val="18"/>
          <w:szCs w:val="18"/>
        </w:rPr>
        <w:t>ή Η Περιφέρεια</w:t>
      </w:r>
      <w:r>
        <w:rPr>
          <w:rFonts w:ascii="Tahoma" w:eastAsia="Tahoma" w:hAnsi="Tahoma" w:cs="Tahoma"/>
          <w:sz w:val="18"/>
          <w:szCs w:val="18"/>
        </w:rPr>
        <w:t xml:space="preserve">) ……………………………………………………… (./ </w:t>
      </w:r>
      <w:r>
        <w:rPr>
          <w:rFonts w:ascii="Tahoma" w:eastAsia="Tahoma" w:hAnsi="Tahoma" w:cs="Tahoma"/>
          <w:i/>
          <w:iCs/>
          <w:sz w:val="18"/>
          <w:szCs w:val="18"/>
        </w:rPr>
        <w:t>Περιφερειακή Ενότ</w:t>
      </w:r>
      <w:r>
        <w:rPr>
          <w:rFonts w:ascii="Tahoma" w:eastAsia="Tahoma" w:hAnsi="Tahoma" w:cs="Tahoma"/>
          <w:i/>
          <w:iCs/>
          <w:sz w:val="18"/>
          <w:szCs w:val="18"/>
        </w:rPr>
        <w:t>ητα</w:t>
      </w:r>
      <w:r>
        <w:rPr>
          <w:rFonts w:ascii="Tahoma" w:eastAsia="Tahoma" w:hAnsi="Tahoma" w:cs="Tahoma"/>
          <w:sz w:val="18"/>
          <w:szCs w:val="18"/>
        </w:rPr>
        <w:t xml:space="preserve"> …………</w:t>
      </w:r>
    </w:p>
    <w:p w:rsidR="00723CC1" w:rsidRDefault="00723CC1">
      <w:pPr>
        <w:spacing w:line="33" w:lineRule="exact"/>
        <w:rPr>
          <w:rFonts w:ascii="Tahoma" w:eastAsia="Tahoma" w:hAnsi="Tahoma" w:cs="Tahoma"/>
          <w:sz w:val="18"/>
          <w:szCs w:val="18"/>
        </w:rPr>
      </w:pPr>
    </w:p>
    <w:p w:rsidR="00723CC1" w:rsidRDefault="00454110">
      <w:pPr>
        <w:spacing w:line="276" w:lineRule="auto"/>
        <w:ind w:left="360" w:right="366"/>
        <w:jc w:val="both"/>
        <w:rPr>
          <w:rFonts w:ascii="Tahoma" w:eastAsia="Tahoma" w:hAnsi="Tahoma" w:cs="Tahoma"/>
          <w:sz w:val="18"/>
          <w:szCs w:val="18"/>
        </w:rPr>
      </w:pPr>
      <w:r>
        <w:rPr>
          <w:rFonts w:ascii="Tahoma" w:eastAsia="Tahoma" w:hAnsi="Tahoma" w:cs="Tahoma"/>
          <w:sz w:val="18"/>
          <w:szCs w:val="18"/>
        </w:rPr>
        <w:t>……………) και ο Δήμος …………………………………. συνάπτουν μεταξύ τους την παρούσα Σύμβαση Διαδημοτικής (</w:t>
      </w:r>
      <w:r>
        <w:rPr>
          <w:rFonts w:ascii="Tahoma" w:eastAsia="Tahoma" w:hAnsi="Tahoma" w:cs="Tahoma"/>
          <w:i/>
          <w:iCs/>
          <w:sz w:val="18"/>
          <w:szCs w:val="18"/>
        </w:rPr>
        <w:t>Διαβαθμιδικής</w:t>
      </w:r>
      <w:r>
        <w:rPr>
          <w:rFonts w:ascii="Tahoma" w:eastAsia="Tahoma" w:hAnsi="Tahoma" w:cs="Tahoma"/>
          <w:sz w:val="18"/>
          <w:szCs w:val="18"/>
        </w:rPr>
        <w:t>) Συνεργασίας με την οποία διατίθεται τεχνικό προσωπικό για την υλοποίηση της πράξης «…………………………………………………………………………………» με σκοπό την ενίσχυση τη</w:t>
      </w:r>
      <w:r>
        <w:rPr>
          <w:rFonts w:ascii="Tahoma" w:eastAsia="Tahoma" w:hAnsi="Tahoma" w:cs="Tahoma"/>
          <w:sz w:val="18"/>
          <w:szCs w:val="18"/>
        </w:rPr>
        <w:t>ς Διευθύνουσας (επιβλέπουσας) υπηρεσίας του Δήμου …………………………….(κυρίου του έργου)ώστε να επιβλέψει με επάρκεια το υποέργο ………………………………………… της ως άνω πράξης με στόχο την όσο το δυνατόν αρτιότερη και πληρέστερη υλοποίησή του.</w:t>
      </w:r>
    </w:p>
    <w:p w:rsidR="00723CC1" w:rsidRDefault="00723CC1">
      <w:pPr>
        <w:spacing w:line="199" w:lineRule="exact"/>
        <w:rPr>
          <w:sz w:val="20"/>
          <w:szCs w:val="20"/>
        </w:rPr>
      </w:pPr>
    </w:p>
    <w:p w:rsidR="00723CC1" w:rsidRDefault="00454110">
      <w:pPr>
        <w:ind w:right="6"/>
        <w:jc w:val="center"/>
        <w:rPr>
          <w:sz w:val="20"/>
          <w:szCs w:val="20"/>
        </w:rPr>
      </w:pPr>
      <w:r>
        <w:rPr>
          <w:rFonts w:ascii="Tahoma" w:eastAsia="Tahoma" w:hAnsi="Tahoma" w:cs="Tahoma"/>
          <w:b/>
          <w:bCs/>
          <w:sz w:val="18"/>
          <w:szCs w:val="18"/>
        </w:rPr>
        <w:t>ΑΡΘΡΟ 2</w:t>
      </w:r>
    </w:p>
    <w:p w:rsidR="00723CC1" w:rsidRDefault="00723CC1">
      <w:pPr>
        <w:spacing w:line="235" w:lineRule="exact"/>
        <w:rPr>
          <w:sz w:val="20"/>
          <w:szCs w:val="20"/>
        </w:rPr>
      </w:pPr>
    </w:p>
    <w:p w:rsidR="00723CC1" w:rsidRDefault="00454110">
      <w:pPr>
        <w:spacing w:line="494" w:lineRule="auto"/>
        <w:ind w:left="360" w:right="766" w:firstLine="410"/>
        <w:rPr>
          <w:sz w:val="20"/>
          <w:szCs w:val="20"/>
        </w:rPr>
      </w:pPr>
      <w:r>
        <w:rPr>
          <w:rFonts w:ascii="Tahoma" w:eastAsia="Tahoma" w:hAnsi="Tahoma" w:cs="Tahoma"/>
          <w:b/>
          <w:bCs/>
          <w:sz w:val="18"/>
          <w:szCs w:val="18"/>
        </w:rPr>
        <w:t xml:space="preserve">Διαδικασία υλοποίησης </w:t>
      </w:r>
      <w:r>
        <w:rPr>
          <w:rFonts w:ascii="Tahoma" w:eastAsia="Tahoma" w:hAnsi="Tahoma" w:cs="Tahoma"/>
          <w:b/>
          <w:bCs/>
          <w:sz w:val="18"/>
          <w:szCs w:val="18"/>
        </w:rPr>
        <w:t>της Σύμβασης Διαδημοτικής (</w:t>
      </w:r>
      <w:r>
        <w:rPr>
          <w:rFonts w:ascii="Tahoma" w:eastAsia="Tahoma" w:hAnsi="Tahoma" w:cs="Tahoma"/>
          <w:b/>
          <w:bCs/>
          <w:i/>
          <w:iCs/>
          <w:sz w:val="18"/>
          <w:szCs w:val="18"/>
        </w:rPr>
        <w:t>ή Διαβαθμιδικής</w:t>
      </w:r>
      <w:r>
        <w:rPr>
          <w:rFonts w:ascii="Tahoma" w:eastAsia="Tahoma" w:hAnsi="Tahoma" w:cs="Tahoma"/>
          <w:b/>
          <w:bCs/>
          <w:sz w:val="18"/>
          <w:szCs w:val="18"/>
        </w:rPr>
        <w:t>) Συνεργασίας 2.1 Διάθεση τεχνικού προσωπικού</w:t>
      </w:r>
    </w:p>
    <w:p w:rsidR="00723CC1" w:rsidRDefault="00723CC1">
      <w:pPr>
        <w:spacing w:line="4" w:lineRule="exact"/>
        <w:rPr>
          <w:sz w:val="20"/>
          <w:szCs w:val="20"/>
        </w:rPr>
      </w:pPr>
    </w:p>
    <w:p w:rsidR="00723CC1" w:rsidRDefault="00454110">
      <w:pPr>
        <w:ind w:left="360"/>
        <w:rPr>
          <w:sz w:val="20"/>
          <w:szCs w:val="20"/>
        </w:rPr>
      </w:pPr>
      <w:r>
        <w:rPr>
          <w:rFonts w:ascii="Tahoma" w:eastAsia="Tahoma" w:hAnsi="Tahoma" w:cs="Tahoma"/>
          <w:sz w:val="18"/>
          <w:szCs w:val="18"/>
        </w:rPr>
        <w:t>Με την παρούσα Σύμβαση, ο Δήμος (</w:t>
      </w:r>
      <w:r>
        <w:rPr>
          <w:rFonts w:ascii="Tahoma" w:eastAsia="Tahoma" w:hAnsi="Tahoma" w:cs="Tahoma"/>
          <w:i/>
          <w:iCs/>
          <w:sz w:val="18"/>
          <w:szCs w:val="18"/>
        </w:rPr>
        <w:t>ή η Περιφέρεια</w:t>
      </w:r>
      <w:r>
        <w:rPr>
          <w:rFonts w:ascii="Tahoma" w:eastAsia="Tahoma" w:hAnsi="Tahoma" w:cs="Tahoma"/>
          <w:sz w:val="18"/>
          <w:szCs w:val="18"/>
        </w:rPr>
        <w:t>) ……………………………………, διαθέτει προσωπικό της</w:t>
      </w:r>
    </w:p>
    <w:p w:rsidR="00723CC1" w:rsidRDefault="00723CC1">
      <w:pPr>
        <w:spacing w:line="32" w:lineRule="exact"/>
        <w:rPr>
          <w:sz w:val="20"/>
          <w:szCs w:val="20"/>
        </w:rPr>
      </w:pPr>
    </w:p>
    <w:p w:rsidR="00723CC1" w:rsidRDefault="00454110">
      <w:pPr>
        <w:ind w:right="6"/>
        <w:jc w:val="center"/>
        <w:rPr>
          <w:sz w:val="20"/>
          <w:szCs w:val="20"/>
        </w:rPr>
      </w:pPr>
      <w:r>
        <w:rPr>
          <w:rFonts w:ascii="Tahoma" w:eastAsia="Tahoma" w:hAnsi="Tahoma" w:cs="Tahoma"/>
          <w:sz w:val="18"/>
          <w:szCs w:val="18"/>
        </w:rPr>
        <w:t xml:space="preserve">(στελέχη της τεχνικής υπηρεσίας), προκειμένου να υποστηρίξουν την Τεχνική  </w:t>
      </w:r>
      <w:r>
        <w:rPr>
          <w:rFonts w:ascii="Tahoma" w:eastAsia="Tahoma" w:hAnsi="Tahoma" w:cs="Tahoma"/>
          <w:sz w:val="18"/>
          <w:szCs w:val="18"/>
        </w:rPr>
        <w:t>υπηρεσία του Δήμου</w:t>
      </w:r>
    </w:p>
    <w:p w:rsidR="00723CC1" w:rsidRDefault="00723CC1">
      <w:pPr>
        <w:spacing w:line="33" w:lineRule="exact"/>
        <w:rPr>
          <w:sz w:val="20"/>
          <w:szCs w:val="20"/>
        </w:rPr>
      </w:pPr>
    </w:p>
    <w:p w:rsidR="00723CC1" w:rsidRDefault="00454110">
      <w:pPr>
        <w:tabs>
          <w:tab w:val="left" w:pos="1920"/>
          <w:tab w:val="left" w:pos="2900"/>
          <w:tab w:val="left" w:pos="4160"/>
          <w:tab w:val="left" w:pos="5000"/>
          <w:tab w:val="left" w:pos="6420"/>
          <w:tab w:val="left" w:pos="7580"/>
        </w:tabs>
        <w:ind w:left="360"/>
        <w:rPr>
          <w:sz w:val="20"/>
          <w:szCs w:val="20"/>
        </w:rPr>
      </w:pPr>
      <w:r>
        <w:rPr>
          <w:rFonts w:ascii="Tahoma" w:eastAsia="Tahoma" w:hAnsi="Tahoma" w:cs="Tahoma"/>
          <w:sz w:val="18"/>
          <w:szCs w:val="18"/>
        </w:rPr>
        <w:t>………………..</w:t>
      </w:r>
      <w:r>
        <w:rPr>
          <w:sz w:val="20"/>
          <w:szCs w:val="20"/>
        </w:rPr>
        <w:tab/>
      </w:r>
      <w:r>
        <w:rPr>
          <w:rFonts w:ascii="Tahoma" w:eastAsia="Tahoma" w:hAnsi="Tahoma" w:cs="Tahoma"/>
          <w:sz w:val="18"/>
          <w:szCs w:val="18"/>
        </w:rPr>
        <w:t>στην</w:t>
      </w:r>
      <w:r>
        <w:rPr>
          <w:sz w:val="20"/>
          <w:szCs w:val="20"/>
        </w:rPr>
        <w:tab/>
      </w:r>
      <w:r>
        <w:rPr>
          <w:rFonts w:ascii="Tahoma" w:eastAsia="Tahoma" w:hAnsi="Tahoma" w:cs="Tahoma"/>
          <w:sz w:val="18"/>
          <w:szCs w:val="18"/>
        </w:rPr>
        <w:t>ανάθεση</w:t>
      </w:r>
      <w:r>
        <w:rPr>
          <w:sz w:val="20"/>
          <w:szCs w:val="20"/>
        </w:rPr>
        <w:tab/>
      </w:r>
      <w:r>
        <w:rPr>
          <w:rFonts w:ascii="Tahoma" w:eastAsia="Tahoma" w:hAnsi="Tahoma" w:cs="Tahoma"/>
          <w:sz w:val="18"/>
          <w:szCs w:val="18"/>
        </w:rPr>
        <w:t>και</w:t>
      </w:r>
      <w:r>
        <w:rPr>
          <w:sz w:val="20"/>
          <w:szCs w:val="20"/>
        </w:rPr>
        <w:tab/>
      </w:r>
      <w:r>
        <w:rPr>
          <w:rFonts w:ascii="Tahoma" w:eastAsia="Tahoma" w:hAnsi="Tahoma" w:cs="Tahoma"/>
          <w:sz w:val="18"/>
          <w:szCs w:val="18"/>
        </w:rPr>
        <w:t>υλοποίηση</w:t>
      </w:r>
      <w:r>
        <w:rPr>
          <w:sz w:val="20"/>
          <w:szCs w:val="20"/>
        </w:rPr>
        <w:tab/>
      </w:r>
      <w:r>
        <w:rPr>
          <w:rFonts w:ascii="Tahoma" w:eastAsia="Tahoma" w:hAnsi="Tahoma" w:cs="Tahoma"/>
          <w:sz w:val="18"/>
          <w:szCs w:val="18"/>
        </w:rPr>
        <w:t>του/ων</w:t>
      </w:r>
      <w:r>
        <w:rPr>
          <w:sz w:val="20"/>
          <w:szCs w:val="20"/>
        </w:rPr>
        <w:tab/>
      </w:r>
      <w:r>
        <w:rPr>
          <w:rFonts w:ascii="Tahoma" w:eastAsia="Tahoma" w:hAnsi="Tahoma" w:cs="Tahoma"/>
          <w:sz w:val="18"/>
          <w:szCs w:val="18"/>
        </w:rPr>
        <w:t>υποέργου/ων</w:t>
      </w:r>
    </w:p>
    <w:p w:rsidR="00723CC1" w:rsidRDefault="00723CC1">
      <w:pPr>
        <w:spacing w:line="32" w:lineRule="exact"/>
        <w:rPr>
          <w:sz w:val="20"/>
          <w:szCs w:val="20"/>
        </w:rPr>
      </w:pPr>
    </w:p>
    <w:p w:rsidR="00723CC1" w:rsidRDefault="00454110">
      <w:pPr>
        <w:ind w:left="360"/>
        <w:rPr>
          <w:sz w:val="20"/>
          <w:szCs w:val="20"/>
        </w:rPr>
      </w:pPr>
      <w:r>
        <w:rPr>
          <w:rFonts w:ascii="Tahoma" w:eastAsia="Tahoma" w:hAnsi="Tahoma" w:cs="Tahoma"/>
          <w:sz w:val="18"/>
          <w:szCs w:val="18"/>
        </w:rPr>
        <w:t>«…………………………………………………………………………………………………………………………………………………</w:t>
      </w:r>
    </w:p>
    <w:p w:rsidR="00723CC1" w:rsidRDefault="00723CC1">
      <w:pPr>
        <w:spacing w:line="32" w:lineRule="exact"/>
        <w:rPr>
          <w:sz w:val="20"/>
          <w:szCs w:val="20"/>
        </w:rPr>
      </w:pPr>
    </w:p>
    <w:p w:rsidR="00723CC1" w:rsidRDefault="00454110">
      <w:pPr>
        <w:tabs>
          <w:tab w:val="left" w:pos="6400"/>
          <w:tab w:val="left" w:pos="8080"/>
        </w:tabs>
        <w:ind w:left="360"/>
        <w:rPr>
          <w:sz w:val="20"/>
          <w:szCs w:val="20"/>
        </w:rPr>
      </w:pPr>
      <w:r>
        <w:rPr>
          <w:rFonts w:ascii="Tahoma" w:eastAsia="Tahoma" w:hAnsi="Tahoma" w:cs="Tahoma"/>
          <w:sz w:val="18"/>
          <w:szCs w:val="18"/>
        </w:rPr>
        <w:t>………………………………………………………………………………..»</w:t>
      </w:r>
      <w:r>
        <w:rPr>
          <w:sz w:val="20"/>
          <w:szCs w:val="20"/>
        </w:rPr>
        <w:tab/>
      </w:r>
      <w:r>
        <w:rPr>
          <w:rFonts w:ascii="Tahoma" w:eastAsia="Tahoma" w:hAnsi="Tahoma" w:cs="Tahoma"/>
          <w:sz w:val="18"/>
          <w:szCs w:val="18"/>
        </w:rPr>
        <w:t>της</w:t>
      </w:r>
      <w:r>
        <w:rPr>
          <w:sz w:val="20"/>
          <w:szCs w:val="20"/>
        </w:rPr>
        <w:tab/>
      </w:r>
      <w:r>
        <w:rPr>
          <w:rFonts w:ascii="Tahoma" w:eastAsia="Tahoma" w:hAnsi="Tahoma" w:cs="Tahoma"/>
          <w:sz w:val="18"/>
          <w:szCs w:val="18"/>
        </w:rPr>
        <w:t>πράξης</w:t>
      </w:r>
    </w:p>
    <w:p w:rsidR="00723CC1" w:rsidRDefault="00723CC1">
      <w:pPr>
        <w:spacing w:line="32" w:lineRule="exact"/>
        <w:rPr>
          <w:sz w:val="20"/>
          <w:szCs w:val="20"/>
        </w:rPr>
      </w:pPr>
    </w:p>
    <w:p w:rsidR="00723CC1" w:rsidRDefault="00454110">
      <w:pPr>
        <w:tabs>
          <w:tab w:val="left" w:pos="4640"/>
          <w:tab w:val="left" w:pos="5700"/>
          <w:tab w:val="left" w:pos="6260"/>
          <w:tab w:val="left" w:pos="7080"/>
          <w:tab w:val="left" w:pos="7640"/>
          <w:tab w:val="left" w:pos="8360"/>
        </w:tabs>
        <w:ind w:left="360"/>
        <w:rPr>
          <w:sz w:val="20"/>
          <w:szCs w:val="20"/>
        </w:rPr>
      </w:pPr>
      <w:r>
        <w:rPr>
          <w:rFonts w:ascii="Tahoma" w:eastAsia="Tahoma" w:hAnsi="Tahoma" w:cs="Tahoma"/>
          <w:sz w:val="18"/>
          <w:szCs w:val="18"/>
        </w:rPr>
        <w:t>«………………….…………………………………….……….»Το</w:t>
      </w:r>
      <w:r>
        <w:rPr>
          <w:rFonts w:ascii="Tahoma" w:eastAsia="Tahoma" w:hAnsi="Tahoma" w:cs="Tahoma"/>
          <w:sz w:val="18"/>
          <w:szCs w:val="18"/>
        </w:rPr>
        <w:tab/>
        <w:t>προσωπικό</w:t>
      </w:r>
      <w:r>
        <w:rPr>
          <w:rFonts w:ascii="Tahoma" w:eastAsia="Tahoma" w:hAnsi="Tahoma" w:cs="Tahoma"/>
          <w:sz w:val="18"/>
          <w:szCs w:val="18"/>
        </w:rPr>
        <w:tab/>
        <w:t>αυτό</w:t>
      </w:r>
      <w:r>
        <w:rPr>
          <w:rFonts w:ascii="Tahoma" w:eastAsia="Tahoma" w:hAnsi="Tahoma" w:cs="Tahoma"/>
          <w:sz w:val="18"/>
          <w:szCs w:val="18"/>
        </w:rPr>
        <w:tab/>
        <w:t>ορίζεται</w:t>
      </w:r>
      <w:r>
        <w:rPr>
          <w:rFonts w:ascii="Tahoma" w:eastAsia="Tahoma" w:hAnsi="Tahoma" w:cs="Tahoma"/>
          <w:sz w:val="18"/>
          <w:szCs w:val="18"/>
        </w:rPr>
        <w:tab/>
        <w:t>στον</w:t>
      </w:r>
      <w:r>
        <w:rPr>
          <w:rFonts w:ascii="Tahoma" w:eastAsia="Tahoma" w:hAnsi="Tahoma" w:cs="Tahoma"/>
          <w:sz w:val="18"/>
          <w:szCs w:val="18"/>
        </w:rPr>
        <w:tab/>
        <w:t>πίνακα</w:t>
      </w:r>
      <w:r>
        <w:rPr>
          <w:sz w:val="20"/>
          <w:szCs w:val="20"/>
        </w:rPr>
        <w:tab/>
      </w:r>
      <w:r>
        <w:rPr>
          <w:rFonts w:ascii="Tahoma" w:eastAsia="Tahoma" w:hAnsi="Tahoma" w:cs="Tahoma"/>
          <w:sz w:val="17"/>
          <w:szCs w:val="17"/>
        </w:rPr>
        <w:t>του</w:t>
      </w:r>
    </w:p>
    <w:p w:rsidR="00723CC1" w:rsidRDefault="00723CC1">
      <w:pPr>
        <w:spacing w:line="34" w:lineRule="exact"/>
        <w:rPr>
          <w:sz w:val="20"/>
          <w:szCs w:val="20"/>
        </w:rPr>
      </w:pPr>
    </w:p>
    <w:p w:rsidR="00723CC1" w:rsidRDefault="00454110">
      <w:pPr>
        <w:spacing w:line="274" w:lineRule="auto"/>
        <w:ind w:left="360" w:right="366"/>
        <w:rPr>
          <w:sz w:val="20"/>
          <w:szCs w:val="20"/>
        </w:rPr>
      </w:pPr>
      <w:r>
        <w:rPr>
          <w:rFonts w:ascii="Tahoma" w:eastAsia="Tahoma" w:hAnsi="Tahoma" w:cs="Tahoma"/>
          <w:sz w:val="18"/>
          <w:szCs w:val="18"/>
        </w:rPr>
        <w:t>παρ</w:t>
      </w:r>
      <w:r>
        <w:rPr>
          <w:rFonts w:ascii="Tahoma" w:eastAsia="Tahoma" w:hAnsi="Tahoma" w:cs="Tahoma"/>
          <w:sz w:val="18"/>
          <w:szCs w:val="18"/>
        </w:rPr>
        <w:t>αρτήματος Ι της παρούσας, ο οποίος υπογράφεται από τον Δήμαρχο (</w:t>
      </w:r>
      <w:r>
        <w:rPr>
          <w:rFonts w:ascii="Tahoma" w:eastAsia="Tahoma" w:hAnsi="Tahoma" w:cs="Tahoma"/>
          <w:i/>
          <w:iCs/>
          <w:sz w:val="18"/>
          <w:szCs w:val="18"/>
        </w:rPr>
        <w:t>ή τον Περιφερειάρχη</w:t>
      </w:r>
      <w:r>
        <w:rPr>
          <w:rFonts w:ascii="Tahoma" w:eastAsia="Tahoma" w:hAnsi="Tahoma" w:cs="Tahoma"/>
          <w:sz w:val="18"/>
          <w:szCs w:val="18"/>
        </w:rPr>
        <w:t>). Το προσωπικό που διατίθεται στο Δήμο ……………………. υπάγεται διοικητικά μόνο ως προς την εκτέλεση</w:t>
      </w:r>
    </w:p>
    <w:p w:rsidR="00723CC1" w:rsidRDefault="00723CC1">
      <w:pPr>
        <w:spacing w:line="4" w:lineRule="exact"/>
        <w:rPr>
          <w:sz w:val="20"/>
          <w:szCs w:val="20"/>
        </w:rPr>
      </w:pPr>
    </w:p>
    <w:p w:rsidR="00723CC1" w:rsidRDefault="00454110">
      <w:pPr>
        <w:ind w:left="360"/>
        <w:rPr>
          <w:sz w:val="20"/>
          <w:szCs w:val="20"/>
        </w:rPr>
      </w:pPr>
      <w:r>
        <w:rPr>
          <w:rFonts w:ascii="Tahoma" w:eastAsia="Tahoma" w:hAnsi="Tahoma" w:cs="Tahoma"/>
          <w:sz w:val="18"/>
          <w:szCs w:val="18"/>
        </w:rPr>
        <w:t>των υπηρεσιακών καθηκόντων του στον προϊστάμενο της Τεχνικής Υπηρεσίας του Δ</w:t>
      </w:r>
      <w:r>
        <w:rPr>
          <w:rFonts w:ascii="Tahoma" w:eastAsia="Tahoma" w:hAnsi="Tahoma" w:cs="Tahoma"/>
          <w:sz w:val="18"/>
          <w:szCs w:val="18"/>
        </w:rPr>
        <w:t>ήμου …………………</w:t>
      </w:r>
    </w:p>
    <w:p w:rsidR="00723CC1" w:rsidRDefault="00723CC1">
      <w:pPr>
        <w:spacing w:line="32" w:lineRule="exact"/>
        <w:rPr>
          <w:sz w:val="20"/>
          <w:szCs w:val="20"/>
        </w:rPr>
      </w:pPr>
    </w:p>
    <w:p w:rsidR="00723CC1" w:rsidRDefault="00454110">
      <w:pPr>
        <w:ind w:left="360"/>
        <w:rPr>
          <w:sz w:val="20"/>
          <w:szCs w:val="20"/>
        </w:rPr>
      </w:pPr>
      <w:r>
        <w:rPr>
          <w:rFonts w:ascii="Tahoma" w:eastAsia="Tahoma" w:hAnsi="Tahoma" w:cs="Tahoma"/>
          <w:sz w:val="18"/>
          <w:szCs w:val="18"/>
        </w:rPr>
        <w:t>για τη διάρκεια ανάθεσης και επίβλεψης της σύμβασης του υποέργου ……………………………………………. Ο</w:t>
      </w:r>
    </w:p>
    <w:p w:rsidR="00723CC1" w:rsidRDefault="00723CC1">
      <w:pPr>
        <w:spacing w:line="34" w:lineRule="exact"/>
        <w:rPr>
          <w:sz w:val="20"/>
          <w:szCs w:val="20"/>
        </w:rPr>
      </w:pPr>
    </w:p>
    <w:p w:rsidR="00723CC1" w:rsidRDefault="00454110">
      <w:pPr>
        <w:spacing w:line="274" w:lineRule="auto"/>
        <w:ind w:left="360" w:right="366"/>
        <w:rPr>
          <w:sz w:val="20"/>
          <w:szCs w:val="20"/>
        </w:rPr>
      </w:pPr>
      <w:r>
        <w:rPr>
          <w:rFonts w:ascii="Tahoma" w:eastAsia="Tahoma" w:hAnsi="Tahoma" w:cs="Tahoma"/>
          <w:sz w:val="18"/>
          <w:szCs w:val="18"/>
        </w:rPr>
        <w:t>προϊστάμενος της υπηρεσίας του Δήμου (</w:t>
      </w:r>
      <w:r>
        <w:rPr>
          <w:rFonts w:ascii="Tahoma" w:eastAsia="Tahoma" w:hAnsi="Tahoma" w:cs="Tahoma"/>
          <w:i/>
          <w:iCs/>
          <w:sz w:val="18"/>
          <w:szCs w:val="18"/>
        </w:rPr>
        <w:t>ή της Περιφέρειας</w:t>
      </w:r>
      <w:r>
        <w:rPr>
          <w:rFonts w:ascii="Tahoma" w:eastAsia="Tahoma" w:hAnsi="Tahoma" w:cs="Tahoma"/>
          <w:sz w:val="18"/>
          <w:szCs w:val="18"/>
        </w:rPr>
        <w:t xml:space="preserve">) στην οποία υπηρετούν τα στελέχη που διατίθενται στο Δήμο ……………. συνεχίζει να έχει την ευθύνη </w:t>
      </w:r>
      <w:r>
        <w:rPr>
          <w:rFonts w:ascii="Tahoma" w:eastAsia="Tahoma" w:hAnsi="Tahoma" w:cs="Tahoma"/>
          <w:sz w:val="18"/>
          <w:szCs w:val="18"/>
        </w:rPr>
        <w:t>έγκρισης των αδειών των διατιθέμενων</w:t>
      </w:r>
    </w:p>
    <w:p w:rsidR="00723CC1" w:rsidRDefault="00454110">
      <w:pPr>
        <w:spacing w:line="20" w:lineRule="exact"/>
        <w:rPr>
          <w:sz w:val="20"/>
          <w:szCs w:val="20"/>
        </w:rPr>
      </w:pPr>
      <w:r>
        <w:rPr>
          <w:noProof/>
          <w:sz w:val="20"/>
          <w:szCs w:val="20"/>
        </w:rPr>
        <mc:AlternateContent>
          <mc:Choice Requires="wps">
            <w:drawing>
              <wp:anchor distT="0" distB="0" distL="114300" distR="114300" simplePos="0" relativeHeight="251682304" behindDoc="1" locked="0" layoutInCell="0" allowOverlap="1">
                <wp:simplePos x="0" y="0"/>
                <wp:positionH relativeFrom="column">
                  <wp:posOffset>228600</wp:posOffset>
                </wp:positionH>
                <wp:positionV relativeFrom="paragraph">
                  <wp:posOffset>116205</wp:posOffset>
                </wp:positionV>
                <wp:extent cx="1828800" cy="0"/>
                <wp:effectExtent l="0" t="0" r="0" b="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69" o:spid="_x0000_s109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pt,9.15pt" to="162pt,9.15pt" o:allowincell="f" strokecolor="#000000" strokeweight="0.7199pt"/>
            </w:pict>
          </mc:Fallback>
        </mc:AlternateContent>
      </w:r>
    </w:p>
    <w:p w:rsidR="00723CC1" w:rsidRDefault="00723CC1">
      <w:pPr>
        <w:spacing w:line="293" w:lineRule="exact"/>
        <w:rPr>
          <w:sz w:val="20"/>
          <w:szCs w:val="20"/>
        </w:rPr>
      </w:pPr>
    </w:p>
    <w:p w:rsidR="00723CC1" w:rsidRDefault="00454110">
      <w:pPr>
        <w:numPr>
          <w:ilvl w:val="0"/>
          <w:numId w:val="47"/>
        </w:numPr>
        <w:tabs>
          <w:tab w:val="left" w:pos="614"/>
        </w:tabs>
        <w:spacing w:line="195" w:lineRule="auto"/>
        <w:ind w:left="640" w:right="366" w:hanging="280"/>
        <w:rPr>
          <w:rFonts w:eastAsia="Times New Roman"/>
          <w:sz w:val="26"/>
          <w:szCs w:val="26"/>
          <w:vertAlign w:val="superscript"/>
        </w:rPr>
      </w:pPr>
      <w:r>
        <w:rPr>
          <w:rFonts w:ascii="Tahoma" w:eastAsia="Tahoma" w:hAnsi="Tahoma" w:cs="Tahoma"/>
          <w:sz w:val="16"/>
          <w:szCs w:val="16"/>
        </w:rPr>
        <w:t>Περιγραφή του Γενικού Πλαισίου εντός του οποίου εντάσσεται η παρούσα σύμβαση και συνοπτική παρουσίαση των παραγόντων που οδήγησαν τον «αδύναμο» δήμο στη σύναψη της παρούσας σύμβασης</w:t>
      </w:r>
    </w:p>
    <w:p w:rsidR="00723CC1" w:rsidRDefault="00723CC1">
      <w:pPr>
        <w:spacing w:line="264"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7640"/>
        <w:gridCol w:w="20"/>
        <w:gridCol w:w="840"/>
      </w:tblGrid>
      <w:tr w:rsidR="00723CC1">
        <w:trPr>
          <w:trHeight w:val="277"/>
        </w:trPr>
        <w:tc>
          <w:tcPr>
            <w:tcW w:w="7640" w:type="dxa"/>
            <w:shd w:val="clear" w:color="auto" w:fill="DDDDDD"/>
            <w:vAlign w:val="bottom"/>
          </w:tcPr>
          <w:p w:rsidR="00723CC1" w:rsidRDefault="00454110">
            <w:pPr>
              <w:ind w:left="100"/>
              <w:rPr>
                <w:sz w:val="20"/>
                <w:szCs w:val="20"/>
              </w:rPr>
            </w:pPr>
            <w:r>
              <w:rPr>
                <w:rFonts w:ascii="Calibri" w:eastAsia="Calibri" w:hAnsi="Calibri" w:cs="Calibri"/>
              </w:rPr>
              <w:t xml:space="preserve">ΠΑΡΑΡΤΗΜΑ Ι – ΔΙΑΧΕΙΡΙΣΤΙΚΗ </w:t>
            </w:r>
            <w:r>
              <w:rPr>
                <w:rFonts w:ascii="Calibri" w:eastAsia="Calibri" w:hAnsi="Calibri" w:cs="Calibri"/>
              </w:rPr>
              <w:t>ΙΚΑΝΟΤΗΤΑ</w:t>
            </w:r>
          </w:p>
        </w:tc>
        <w:tc>
          <w:tcPr>
            <w:tcW w:w="20" w:type="dxa"/>
            <w:vAlign w:val="bottom"/>
          </w:tcPr>
          <w:p w:rsidR="00723CC1" w:rsidRDefault="00723CC1">
            <w:pPr>
              <w:rPr>
                <w:sz w:val="24"/>
                <w:szCs w:val="24"/>
              </w:rPr>
            </w:pPr>
          </w:p>
        </w:tc>
        <w:tc>
          <w:tcPr>
            <w:tcW w:w="840" w:type="dxa"/>
            <w:shd w:val="clear" w:color="auto" w:fill="990000"/>
            <w:vAlign w:val="bottom"/>
          </w:tcPr>
          <w:p w:rsidR="00723CC1" w:rsidRDefault="00454110">
            <w:pPr>
              <w:ind w:right="210"/>
              <w:jc w:val="right"/>
              <w:rPr>
                <w:sz w:val="20"/>
                <w:szCs w:val="20"/>
              </w:rPr>
            </w:pPr>
            <w:r>
              <w:rPr>
                <w:rFonts w:ascii="Calibri" w:eastAsia="Calibri" w:hAnsi="Calibri" w:cs="Calibri"/>
                <w:color w:val="FFFFFF"/>
              </w:rPr>
              <w:t>22</w:t>
            </w:r>
          </w:p>
        </w:tc>
      </w:tr>
    </w:tbl>
    <w:p w:rsidR="00723CC1" w:rsidRDefault="00454110">
      <w:pPr>
        <w:spacing w:line="20" w:lineRule="exact"/>
        <w:rPr>
          <w:sz w:val="20"/>
          <w:szCs w:val="20"/>
        </w:rPr>
      </w:pPr>
      <w:r>
        <w:rPr>
          <w:noProof/>
          <w:sz w:val="20"/>
          <w:szCs w:val="20"/>
        </w:rPr>
        <w:drawing>
          <wp:anchor distT="0" distB="0" distL="114300" distR="114300" simplePos="0" relativeHeight="251683328" behindDoc="1" locked="0" layoutInCell="0" allowOverlap="1">
            <wp:simplePos x="0" y="0"/>
            <wp:positionH relativeFrom="column">
              <wp:posOffset>4770755</wp:posOffset>
            </wp:positionH>
            <wp:positionV relativeFrom="paragraph">
              <wp:posOffset>37465</wp:posOffset>
            </wp:positionV>
            <wp:extent cx="780415" cy="469900"/>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
                      <a:extLst/>
                    </a:blip>
                    <a:srcRect/>
                    <a:stretch>
                      <a:fillRect/>
                    </a:stretch>
                  </pic:blipFill>
                  <pic:spPr bwMode="auto">
                    <a:xfrm>
                      <a:off x="0" y="0"/>
                      <a:ext cx="780415" cy="469900"/>
                    </a:xfrm>
                    <a:prstGeom prst="rect">
                      <a:avLst/>
                    </a:prstGeom>
                    <a:noFill/>
                  </pic:spPr>
                </pic:pic>
              </a:graphicData>
            </a:graphic>
          </wp:anchor>
        </w:drawing>
      </w:r>
    </w:p>
    <w:p w:rsidR="00723CC1" w:rsidRDefault="00723CC1">
      <w:pPr>
        <w:sectPr w:rsidR="00723CC1">
          <w:pgSz w:w="11900" w:h="16838"/>
          <w:pgMar w:top="708" w:right="1440" w:bottom="1137" w:left="1440" w:header="0" w:footer="0" w:gutter="0"/>
          <w:cols w:space="720" w:equalWidth="0">
            <w:col w:w="9026"/>
          </w:cols>
        </w:sectPr>
      </w:pPr>
    </w:p>
    <w:p w:rsidR="00723CC1" w:rsidRDefault="00454110">
      <w:pPr>
        <w:ind w:left="360"/>
        <w:rPr>
          <w:sz w:val="20"/>
          <w:szCs w:val="20"/>
        </w:rPr>
      </w:pPr>
      <w:bookmarkStart w:id="22" w:name="page23"/>
      <w:bookmarkEnd w:id="22"/>
      <w:r>
        <w:rPr>
          <w:rFonts w:ascii="Tahoma" w:eastAsia="Tahoma" w:hAnsi="Tahoma" w:cs="Tahoma"/>
          <w:i/>
          <w:iCs/>
          <w:sz w:val="20"/>
          <w:szCs w:val="20"/>
        </w:rPr>
        <w:lastRenderedPageBreak/>
        <w:t>Υπόδειγμα Σύμβασης Διαδημοτικής/Διαβαθμιδικής Συνεργασίας αρ. 99 Ν. 3852/2010</w:t>
      </w:r>
    </w:p>
    <w:p w:rsidR="00723CC1" w:rsidRDefault="00454110">
      <w:pPr>
        <w:spacing w:line="20" w:lineRule="exact"/>
        <w:rPr>
          <w:sz w:val="20"/>
          <w:szCs w:val="20"/>
        </w:rPr>
      </w:pPr>
      <w:r>
        <w:rPr>
          <w:noProof/>
          <w:sz w:val="20"/>
          <w:szCs w:val="20"/>
        </w:rPr>
        <w:drawing>
          <wp:anchor distT="0" distB="0" distL="114300" distR="114300" simplePos="0" relativeHeight="251684352" behindDoc="1" locked="0" layoutInCell="0" allowOverlap="1">
            <wp:simplePos x="0" y="0"/>
            <wp:positionH relativeFrom="column">
              <wp:posOffset>210820</wp:posOffset>
            </wp:positionH>
            <wp:positionV relativeFrom="paragraph">
              <wp:posOffset>36830</wp:posOffset>
            </wp:positionV>
            <wp:extent cx="5312410" cy="6350"/>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4">
                      <a:extLst/>
                    </a:blip>
                    <a:srcRect/>
                    <a:stretch>
                      <a:fillRect/>
                    </a:stretch>
                  </pic:blipFill>
                  <pic:spPr bwMode="auto">
                    <a:xfrm>
                      <a:off x="0" y="0"/>
                      <a:ext cx="5312410" cy="6350"/>
                    </a:xfrm>
                    <a:prstGeom prst="rect">
                      <a:avLst/>
                    </a:prstGeom>
                    <a:noFill/>
                  </pic:spPr>
                </pic:pic>
              </a:graphicData>
            </a:graphic>
          </wp:anchor>
        </w:drawing>
      </w:r>
    </w:p>
    <w:p w:rsidR="00723CC1" w:rsidRDefault="00723CC1">
      <w:pPr>
        <w:spacing w:line="200" w:lineRule="exact"/>
        <w:rPr>
          <w:sz w:val="20"/>
          <w:szCs w:val="20"/>
        </w:rPr>
      </w:pPr>
    </w:p>
    <w:p w:rsidR="00723CC1" w:rsidRDefault="00723CC1">
      <w:pPr>
        <w:spacing w:line="270" w:lineRule="exact"/>
        <w:rPr>
          <w:sz w:val="20"/>
          <w:szCs w:val="20"/>
        </w:rPr>
      </w:pPr>
    </w:p>
    <w:p w:rsidR="00723CC1" w:rsidRDefault="00454110">
      <w:pPr>
        <w:spacing w:line="274" w:lineRule="auto"/>
        <w:ind w:left="360" w:right="366"/>
        <w:jc w:val="both"/>
        <w:rPr>
          <w:sz w:val="20"/>
          <w:szCs w:val="20"/>
        </w:rPr>
      </w:pPr>
      <w:r>
        <w:rPr>
          <w:rFonts w:ascii="Tahoma" w:eastAsia="Tahoma" w:hAnsi="Tahoma" w:cs="Tahoma"/>
          <w:sz w:val="18"/>
          <w:szCs w:val="18"/>
        </w:rPr>
        <w:t xml:space="preserve">στελεχών. Αντίθετα οι εντολές μετακίνησης για την άσκηση των καθηκόντων επίβλεψης του εν λόγω υποέργου, εγκρίνονται και από τα όργανα </w:t>
      </w:r>
      <w:r>
        <w:rPr>
          <w:rFonts w:ascii="Tahoma" w:eastAsia="Tahoma" w:hAnsi="Tahoma" w:cs="Tahoma"/>
          <w:sz w:val="18"/>
          <w:szCs w:val="18"/>
        </w:rPr>
        <w:t>του Δήμου ……………, τον οποίο και βαρύνουν.</w:t>
      </w:r>
    </w:p>
    <w:p w:rsidR="00723CC1" w:rsidRDefault="00723CC1">
      <w:pPr>
        <w:spacing w:line="205" w:lineRule="exact"/>
        <w:rPr>
          <w:sz w:val="20"/>
          <w:szCs w:val="20"/>
        </w:rPr>
      </w:pPr>
    </w:p>
    <w:p w:rsidR="00723CC1" w:rsidRDefault="00454110">
      <w:pPr>
        <w:spacing w:line="275" w:lineRule="auto"/>
        <w:ind w:left="360" w:right="366"/>
        <w:jc w:val="both"/>
        <w:rPr>
          <w:sz w:val="20"/>
          <w:szCs w:val="20"/>
        </w:rPr>
      </w:pPr>
      <w:r>
        <w:rPr>
          <w:rFonts w:ascii="Tahoma" w:eastAsia="Tahoma" w:hAnsi="Tahoma" w:cs="Tahoma"/>
          <w:sz w:val="18"/>
          <w:szCs w:val="18"/>
        </w:rPr>
        <w:t>Τα στελέχη που ορίζονται στο συνημμένο πίνακα του Παραρτήματος δύναται να αντικατασταθούν από αντίστοιχης ειδικότητας στελέχη του Δήμου (</w:t>
      </w:r>
      <w:r>
        <w:rPr>
          <w:rFonts w:ascii="Tahoma" w:eastAsia="Tahoma" w:hAnsi="Tahoma" w:cs="Tahoma"/>
          <w:i/>
          <w:iCs/>
          <w:sz w:val="18"/>
          <w:szCs w:val="18"/>
        </w:rPr>
        <w:t>ή της Περιφέρειας</w:t>
      </w:r>
      <w:r>
        <w:rPr>
          <w:rFonts w:ascii="Tahoma" w:eastAsia="Tahoma" w:hAnsi="Tahoma" w:cs="Tahoma"/>
          <w:sz w:val="18"/>
          <w:szCs w:val="18"/>
        </w:rPr>
        <w:t>), όταν διαπιστώνεται από τον Δήμαρχο (ή Περιφερειάρχη) έκτα</w:t>
      </w:r>
      <w:r>
        <w:rPr>
          <w:rFonts w:ascii="Tahoma" w:eastAsia="Tahoma" w:hAnsi="Tahoma" w:cs="Tahoma"/>
          <w:sz w:val="18"/>
          <w:szCs w:val="18"/>
        </w:rPr>
        <w:t>κτη επείγουσα υπηρεσιακή ανάγκη.</w:t>
      </w:r>
    </w:p>
    <w:p w:rsidR="00723CC1" w:rsidRDefault="00723CC1">
      <w:pPr>
        <w:spacing w:line="200" w:lineRule="exact"/>
        <w:rPr>
          <w:sz w:val="20"/>
          <w:szCs w:val="20"/>
        </w:rPr>
      </w:pPr>
    </w:p>
    <w:p w:rsidR="00723CC1" w:rsidRDefault="00454110">
      <w:pPr>
        <w:ind w:left="360"/>
        <w:rPr>
          <w:sz w:val="20"/>
          <w:szCs w:val="20"/>
        </w:rPr>
      </w:pPr>
      <w:r>
        <w:rPr>
          <w:rFonts w:ascii="Tahoma" w:eastAsia="Tahoma" w:hAnsi="Tahoma" w:cs="Tahoma"/>
          <w:b/>
          <w:bCs/>
          <w:sz w:val="18"/>
          <w:szCs w:val="18"/>
        </w:rPr>
        <w:t>2.2. Υποχρεώσεις συμβαλλομένων.</w:t>
      </w:r>
    </w:p>
    <w:p w:rsidR="00723CC1" w:rsidRDefault="00723CC1">
      <w:pPr>
        <w:spacing w:line="234" w:lineRule="exact"/>
        <w:rPr>
          <w:sz w:val="20"/>
          <w:szCs w:val="20"/>
        </w:rPr>
      </w:pPr>
    </w:p>
    <w:p w:rsidR="00723CC1" w:rsidRDefault="00454110">
      <w:pPr>
        <w:ind w:left="360"/>
        <w:rPr>
          <w:sz w:val="20"/>
          <w:szCs w:val="20"/>
        </w:rPr>
      </w:pPr>
      <w:r>
        <w:rPr>
          <w:rFonts w:ascii="Tahoma" w:eastAsia="Tahoma" w:hAnsi="Tahoma" w:cs="Tahoma"/>
          <w:sz w:val="18"/>
          <w:szCs w:val="18"/>
        </w:rPr>
        <w:t>2.2.1 Ο Δήμος ……………. (κύριος του έργου), με την ένταξη της πράξης στο ΕΣΠΑ  2014  – 2020,</w:t>
      </w:r>
    </w:p>
    <w:p w:rsidR="00723CC1" w:rsidRDefault="00723CC1">
      <w:pPr>
        <w:spacing w:line="34" w:lineRule="exact"/>
        <w:rPr>
          <w:sz w:val="20"/>
          <w:szCs w:val="20"/>
        </w:rPr>
      </w:pPr>
    </w:p>
    <w:p w:rsidR="00723CC1" w:rsidRDefault="00454110">
      <w:pPr>
        <w:spacing w:line="275" w:lineRule="auto"/>
        <w:ind w:left="360" w:right="366"/>
        <w:jc w:val="both"/>
        <w:rPr>
          <w:sz w:val="20"/>
          <w:szCs w:val="20"/>
        </w:rPr>
      </w:pPr>
      <w:r>
        <w:rPr>
          <w:rFonts w:ascii="Tahoma" w:eastAsia="Tahoma" w:hAnsi="Tahoma" w:cs="Tahoma"/>
          <w:sz w:val="18"/>
          <w:szCs w:val="18"/>
        </w:rPr>
        <w:t>αναλαμβάνει να λειτουργεί ως δικαιούχος έναντι της αρμόδιας αρχής διαχείρισης, ανταποκρινόμενος στ</w:t>
      </w:r>
      <w:r>
        <w:rPr>
          <w:rFonts w:ascii="Tahoma" w:eastAsia="Tahoma" w:hAnsi="Tahoma" w:cs="Tahoma"/>
          <w:sz w:val="18"/>
          <w:szCs w:val="18"/>
        </w:rPr>
        <w:t>ις απαιτήσεις που ορίζονται στους όρους χρηματοδότησης της απόφασης ένταξης της πράξης καθώς και στο ΣΔΕ της περιόδου 2014 – 2020. Η λειτουργία της αναθέτουσας/προϊσταμένης αρχής γίνεται από το Δήμο ……. (κύριο του έργου) οι υπηρεσίες του οποίου ασκούν τόσο</w:t>
      </w:r>
      <w:r>
        <w:rPr>
          <w:rFonts w:ascii="Tahoma" w:eastAsia="Tahoma" w:hAnsi="Tahoma" w:cs="Tahoma"/>
          <w:sz w:val="18"/>
          <w:szCs w:val="18"/>
        </w:rPr>
        <w:t xml:space="preserve"> το ρόλο της Διευθύνουσας</w:t>
      </w:r>
    </w:p>
    <w:p w:rsidR="00723CC1" w:rsidRDefault="00723CC1">
      <w:pPr>
        <w:spacing w:line="2" w:lineRule="exact"/>
        <w:rPr>
          <w:sz w:val="20"/>
          <w:szCs w:val="20"/>
        </w:rPr>
      </w:pPr>
    </w:p>
    <w:p w:rsidR="00723CC1" w:rsidRDefault="00454110">
      <w:pPr>
        <w:ind w:left="360"/>
        <w:rPr>
          <w:sz w:val="20"/>
          <w:szCs w:val="20"/>
        </w:rPr>
      </w:pPr>
      <w:r>
        <w:rPr>
          <w:rFonts w:ascii="Tahoma" w:eastAsia="Tahoma" w:hAnsi="Tahoma" w:cs="Tahoma"/>
          <w:sz w:val="18"/>
          <w:szCs w:val="18"/>
        </w:rPr>
        <w:t>(επιβλέπουσας) υπηρεσίας όσο και της οικονομικής διαχείρισης της πράξης. Ο Δήμος ……. ορίζει τον</w:t>
      </w:r>
    </w:p>
    <w:p w:rsidR="00723CC1" w:rsidRDefault="00723CC1">
      <w:pPr>
        <w:spacing w:line="34" w:lineRule="exact"/>
        <w:rPr>
          <w:sz w:val="20"/>
          <w:szCs w:val="20"/>
        </w:rPr>
      </w:pPr>
    </w:p>
    <w:p w:rsidR="00723CC1" w:rsidRDefault="00454110">
      <w:pPr>
        <w:spacing w:line="275" w:lineRule="auto"/>
        <w:ind w:left="360" w:right="366"/>
        <w:jc w:val="both"/>
        <w:rPr>
          <w:sz w:val="20"/>
          <w:szCs w:val="20"/>
        </w:rPr>
      </w:pPr>
      <w:r>
        <w:rPr>
          <w:rFonts w:ascii="Tahoma" w:eastAsia="Tahoma" w:hAnsi="Tahoma" w:cs="Tahoma"/>
          <w:sz w:val="18"/>
          <w:szCs w:val="18"/>
        </w:rPr>
        <w:t>υπεύθυνο του έργου, ο οποίος έχει τη συνολική ευθύνη της οργάνωσης της υλοποίησης της πράξης καθώς και της υποβολής αναφορών στην αρ</w:t>
      </w:r>
      <w:r>
        <w:rPr>
          <w:rFonts w:ascii="Tahoma" w:eastAsia="Tahoma" w:hAnsi="Tahoma" w:cs="Tahoma"/>
          <w:sz w:val="18"/>
          <w:szCs w:val="18"/>
        </w:rPr>
        <w:t xml:space="preserve">μόδια αρχή διαχείρισης. Όργανα της αναθέτουσας αρχής είναι τα αρμόδια όργανα του Δήμου ………. </w:t>
      </w:r>
      <w:r>
        <w:rPr>
          <w:rFonts w:ascii="Tahoma" w:eastAsia="Tahoma" w:hAnsi="Tahoma" w:cs="Tahoma"/>
          <w:i/>
          <w:iCs/>
          <w:sz w:val="18"/>
          <w:szCs w:val="18"/>
        </w:rPr>
        <w:t>(κυρίου του έργου).</w:t>
      </w:r>
      <w:r>
        <w:rPr>
          <w:rFonts w:ascii="Tahoma" w:eastAsia="Tahoma" w:hAnsi="Tahoma" w:cs="Tahoma"/>
          <w:sz w:val="18"/>
          <w:szCs w:val="18"/>
        </w:rPr>
        <w:t xml:space="preserve"> Η αρμόδια Τεχνική Υπηρεσία του Δήμου</w:t>
      </w:r>
    </w:p>
    <w:p w:rsidR="00723CC1" w:rsidRDefault="00723CC1">
      <w:pPr>
        <w:spacing w:line="4" w:lineRule="exact"/>
        <w:rPr>
          <w:sz w:val="20"/>
          <w:szCs w:val="20"/>
        </w:rPr>
      </w:pPr>
    </w:p>
    <w:p w:rsidR="00723CC1" w:rsidRDefault="00454110">
      <w:pPr>
        <w:numPr>
          <w:ilvl w:val="0"/>
          <w:numId w:val="48"/>
        </w:numPr>
        <w:tabs>
          <w:tab w:val="left" w:pos="1159"/>
        </w:tabs>
        <w:spacing w:line="275" w:lineRule="auto"/>
        <w:ind w:left="360" w:right="366"/>
        <w:jc w:val="both"/>
        <w:rPr>
          <w:rFonts w:ascii="Tahoma" w:eastAsia="Tahoma" w:hAnsi="Tahoma" w:cs="Tahoma"/>
          <w:sz w:val="18"/>
          <w:szCs w:val="18"/>
        </w:rPr>
      </w:pPr>
      <w:r>
        <w:rPr>
          <w:rFonts w:ascii="Tahoma" w:eastAsia="Tahoma" w:hAnsi="Tahoma" w:cs="Tahoma"/>
          <w:sz w:val="18"/>
          <w:szCs w:val="18"/>
        </w:rPr>
        <w:t xml:space="preserve">οφείλει να διαθέσει στο προσωπικό που της διατίθεται τα κατάλληλα μέσα (χώρους, γραφεία, εξοπλισμό κλπ) </w:t>
      </w:r>
      <w:r>
        <w:rPr>
          <w:rFonts w:ascii="Tahoma" w:eastAsia="Tahoma" w:hAnsi="Tahoma" w:cs="Tahoma"/>
          <w:sz w:val="18"/>
          <w:szCs w:val="18"/>
        </w:rPr>
        <w:t>που είναι αναγκαία για την άσκηση των καθηκόντων που τους αναθέτει στο πλαίσιο της συγχρηματοδοτούμενης πράξης.</w:t>
      </w:r>
    </w:p>
    <w:p w:rsidR="00723CC1" w:rsidRDefault="00723CC1">
      <w:pPr>
        <w:spacing w:line="200" w:lineRule="exact"/>
        <w:rPr>
          <w:sz w:val="20"/>
          <w:szCs w:val="20"/>
        </w:rPr>
      </w:pPr>
    </w:p>
    <w:p w:rsidR="00723CC1" w:rsidRDefault="00454110">
      <w:pPr>
        <w:ind w:left="360"/>
        <w:rPr>
          <w:sz w:val="20"/>
          <w:szCs w:val="20"/>
        </w:rPr>
      </w:pPr>
      <w:r>
        <w:rPr>
          <w:rFonts w:ascii="Tahoma" w:eastAsia="Tahoma" w:hAnsi="Tahoma" w:cs="Tahoma"/>
          <w:sz w:val="18"/>
          <w:szCs w:val="18"/>
        </w:rPr>
        <w:t>2.2.2 Ο Δήμος (</w:t>
      </w:r>
      <w:r>
        <w:rPr>
          <w:rFonts w:ascii="Tahoma" w:eastAsia="Tahoma" w:hAnsi="Tahoma" w:cs="Tahoma"/>
          <w:i/>
          <w:iCs/>
          <w:sz w:val="18"/>
          <w:szCs w:val="18"/>
        </w:rPr>
        <w:t>ή Η Περιφέρεια</w:t>
      </w:r>
      <w:r>
        <w:rPr>
          <w:rFonts w:ascii="Tahoma" w:eastAsia="Tahoma" w:hAnsi="Tahoma" w:cs="Tahoma"/>
          <w:sz w:val="18"/>
          <w:szCs w:val="18"/>
        </w:rPr>
        <w:t xml:space="preserve">) …………………………………………. </w:t>
      </w:r>
      <w:r>
        <w:rPr>
          <w:rFonts w:ascii="Tahoma" w:eastAsia="Tahoma" w:hAnsi="Tahoma" w:cs="Tahoma"/>
          <w:i/>
          <w:iCs/>
          <w:sz w:val="18"/>
          <w:szCs w:val="18"/>
        </w:rPr>
        <w:t>(/ Π.Ε …………………………</w:t>
      </w:r>
      <w:r>
        <w:rPr>
          <w:rFonts w:ascii="Tahoma" w:eastAsia="Tahoma" w:hAnsi="Tahoma" w:cs="Tahoma"/>
          <w:sz w:val="18"/>
          <w:szCs w:val="18"/>
        </w:rPr>
        <w:t>).. αναλαμβάνει</w:t>
      </w:r>
    </w:p>
    <w:p w:rsidR="00723CC1" w:rsidRDefault="00723CC1">
      <w:pPr>
        <w:spacing w:line="32" w:lineRule="exact"/>
        <w:rPr>
          <w:sz w:val="20"/>
          <w:szCs w:val="20"/>
        </w:rPr>
      </w:pPr>
    </w:p>
    <w:p w:rsidR="00723CC1" w:rsidRDefault="00454110">
      <w:pPr>
        <w:tabs>
          <w:tab w:val="left" w:pos="700"/>
          <w:tab w:val="left" w:pos="1540"/>
          <w:tab w:val="left" w:pos="2460"/>
          <w:tab w:val="left" w:pos="3260"/>
          <w:tab w:val="left" w:pos="3620"/>
          <w:tab w:val="left" w:pos="4700"/>
          <w:tab w:val="left" w:pos="5760"/>
          <w:tab w:val="left" w:pos="6920"/>
          <w:tab w:val="left" w:pos="7300"/>
          <w:tab w:val="left" w:pos="8460"/>
        </w:tabs>
        <w:ind w:left="360"/>
        <w:rPr>
          <w:sz w:val="20"/>
          <w:szCs w:val="20"/>
        </w:rPr>
      </w:pPr>
      <w:r>
        <w:rPr>
          <w:rFonts w:ascii="Tahoma" w:eastAsia="Tahoma" w:hAnsi="Tahoma" w:cs="Tahoma"/>
          <w:sz w:val="18"/>
          <w:szCs w:val="18"/>
        </w:rPr>
        <w:t>να</w:t>
      </w:r>
      <w:r>
        <w:rPr>
          <w:rFonts w:ascii="Tahoma" w:eastAsia="Tahoma" w:hAnsi="Tahoma" w:cs="Tahoma"/>
          <w:sz w:val="18"/>
          <w:szCs w:val="18"/>
        </w:rPr>
        <w:tab/>
        <w:t>διαθέσει</w:t>
      </w:r>
      <w:r>
        <w:rPr>
          <w:rFonts w:ascii="Tahoma" w:eastAsia="Tahoma" w:hAnsi="Tahoma" w:cs="Tahoma"/>
          <w:sz w:val="18"/>
          <w:szCs w:val="18"/>
        </w:rPr>
        <w:tab/>
        <w:t>……………</w:t>
      </w:r>
      <w:r>
        <w:rPr>
          <w:rFonts w:ascii="Tahoma" w:eastAsia="Tahoma" w:hAnsi="Tahoma" w:cs="Tahoma"/>
          <w:sz w:val="18"/>
          <w:szCs w:val="18"/>
        </w:rPr>
        <w:tab/>
        <w:t>στελέχη</w:t>
      </w:r>
      <w:r>
        <w:rPr>
          <w:rFonts w:ascii="Tahoma" w:eastAsia="Tahoma" w:hAnsi="Tahoma" w:cs="Tahoma"/>
          <w:sz w:val="18"/>
          <w:szCs w:val="18"/>
        </w:rPr>
        <w:tab/>
        <w:t>με</w:t>
      </w:r>
      <w:r>
        <w:rPr>
          <w:rFonts w:ascii="Tahoma" w:eastAsia="Tahoma" w:hAnsi="Tahoma" w:cs="Tahoma"/>
          <w:sz w:val="18"/>
          <w:szCs w:val="18"/>
        </w:rPr>
        <w:tab/>
        <w:t>κατάλληλες</w:t>
      </w:r>
      <w:r>
        <w:rPr>
          <w:rFonts w:ascii="Tahoma" w:eastAsia="Tahoma" w:hAnsi="Tahoma" w:cs="Tahoma"/>
          <w:sz w:val="18"/>
          <w:szCs w:val="18"/>
        </w:rPr>
        <w:tab/>
        <w:t>ειδικότητες</w:t>
      </w:r>
      <w:r>
        <w:rPr>
          <w:rFonts w:ascii="Tahoma" w:eastAsia="Tahoma" w:hAnsi="Tahoma" w:cs="Tahoma"/>
          <w:sz w:val="18"/>
          <w:szCs w:val="18"/>
        </w:rPr>
        <w:tab/>
        <w:t>προκειμέ</w:t>
      </w:r>
      <w:r>
        <w:rPr>
          <w:rFonts w:ascii="Tahoma" w:eastAsia="Tahoma" w:hAnsi="Tahoma" w:cs="Tahoma"/>
          <w:sz w:val="18"/>
          <w:szCs w:val="18"/>
        </w:rPr>
        <w:t>νου</w:t>
      </w:r>
      <w:r>
        <w:rPr>
          <w:rFonts w:ascii="Tahoma" w:eastAsia="Tahoma" w:hAnsi="Tahoma" w:cs="Tahoma"/>
          <w:sz w:val="18"/>
          <w:szCs w:val="18"/>
        </w:rPr>
        <w:tab/>
        <w:t>να</w:t>
      </w:r>
      <w:r>
        <w:rPr>
          <w:rFonts w:ascii="Tahoma" w:eastAsia="Tahoma" w:hAnsi="Tahoma" w:cs="Tahoma"/>
          <w:sz w:val="18"/>
          <w:szCs w:val="18"/>
        </w:rPr>
        <w:tab/>
        <w:t>συνδράμουν</w:t>
      </w:r>
      <w:r>
        <w:rPr>
          <w:sz w:val="20"/>
          <w:szCs w:val="20"/>
        </w:rPr>
        <w:tab/>
      </w:r>
      <w:r>
        <w:rPr>
          <w:rFonts w:ascii="Tahoma" w:eastAsia="Tahoma" w:hAnsi="Tahoma" w:cs="Tahoma"/>
          <w:sz w:val="17"/>
          <w:szCs w:val="17"/>
        </w:rPr>
        <w:t>με</w:t>
      </w:r>
    </w:p>
    <w:p w:rsidR="00723CC1" w:rsidRDefault="00723CC1">
      <w:pPr>
        <w:spacing w:line="32" w:lineRule="exact"/>
        <w:rPr>
          <w:sz w:val="20"/>
          <w:szCs w:val="20"/>
        </w:rPr>
      </w:pPr>
    </w:p>
    <w:p w:rsidR="00723CC1" w:rsidRDefault="00454110">
      <w:pPr>
        <w:ind w:left="360"/>
        <w:rPr>
          <w:sz w:val="20"/>
          <w:szCs w:val="20"/>
        </w:rPr>
      </w:pPr>
      <w:r>
        <w:rPr>
          <w:rFonts w:ascii="Tahoma" w:eastAsia="Tahoma" w:hAnsi="Tahoma" w:cs="Tahoma"/>
          <w:sz w:val="18"/>
          <w:szCs w:val="18"/>
        </w:rPr>
        <w:t>αποτελεσματικό τρόπο στην επίβλεψη του υποέργου ……………………………….. για όσο χρόνο διαρκεί η</w:t>
      </w:r>
    </w:p>
    <w:p w:rsidR="00723CC1" w:rsidRDefault="00723CC1">
      <w:pPr>
        <w:spacing w:line="17" w:lineRule="exact"/>
        <w:rPr>
          <w:sz w:val="20"/>
          <w:szCs w:val="20"/>
        </w:rPr>
      </w:pPr>
    </w:p>
    <w:p w:rsidR="00723CC1" w:rsidRDefault="00454110">
      <w:pPr>
        <w:ind w:left="360"/>
        <w:rPr>
          <w:sz w:val="20"/>
          <w:szCs w:val="20"/>
        </w:rPr>
      </w:pPr>
      <w:r>
        <w:rPr>
          <w:rFonts w:ascii="Tahoma" w:eastAsia="Tahoma" w:hAnsi="Tahoma" w:cs="Tahoma"/>
          <w:sz w:val="18"/>
          <w:szCs w:val="18"/>
        </w:rPr>
        <w:t>ανάθεση και εκτέλεση της σύμβασης εκτέλεσης του υποέργου</w:t>
      </w:r>
      <w:r>
        <w:rPr>
          <w:rFonts w:ascii="Tahoma" w:eastAsia="Tahoma" w:hAnsi="Tahoma" w:cs="Tahoma"/>
          <w:sz w:val="24"/>
          <w:szCs w:val="24"/>
          <w:vertAlign w:val="superscript"/>
        </w:rPr>
        <w:t>24</w:t>
      </w:r>
      <w:r>
        <w:rPr>
          <w:rFonts w:ascii="Tahoma" w:eastAsia="Tahoma" w:hAnsi="Tahoma" w:cs="Tahoma"/>
          <w:sz w:val="18"/>
          <w:szCs w:val="18"/>
        </w:rPr>
        <w:t>.</w:t>
      </w: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26" w:lineRule="exact"/>
        <w:rPr>
          <w:sz w:val="20"/>
          <w:szCs w:val="20"/>
        </w:rPr>
      </w:pPr>
    </w:p>
    <w:p w:rsidR="00723CC1" w:rsidRDefault="00454110">
      <w:pPr>
        <w:ind w:right="6"/>
        <w:jc w:val="center"/>
        <w:rPr>
          <w:sz w:val="20"/>
          <w:szCs w:val="20"/>
        </w:rPr>
      </w:pPr>
      <w:r>
        <w:rPr>
          <w:rFonts w:ascii="Tahoma" w:eastAsia="Tahoma" w:hAnsi="Tahoma" w:cs="Tahoma"/>
          <w:b/>
          <w:bCs/>
          <w:sz w:val="18"/>
          <w:szCs w:val="18"/>
        </w:rPr>
        <w:t>ΑΡΘΡΟ 3</w:t>
      </w:r>
    </w:p>
    <w:p w:rsidR="00723CC1" w:rsidRDefault="00723CC1">
      <w:pPr>
        <w:spacing w:line="234" w:lineRule="exact"/>
        <w:rPr>
          <w:sz w:val="20"/>
          <w:szCs w:val="20"/>
        </w:rPr>
      </w:pPr>
    </w:p>
    <w:p w:rsidR="00723CC1" w:rsidRDefault="00454110">
      <w:pPr>
        <w:ind w:right="6"/>
        <w:jc w:val="center"/>
        <w:rPr>
          <w:sz w:val="20"/>
          <w:szCs w:val="20"/>
        </w:rPr>
      </w:pPr>
      <w:r>
        <w:rPr>
          <w:rFonts w:ascii="Tahoma" w:eastAsia="Tahoma" w:hAnsi="Tahoma" w:cs="Tahoma"/>
          <w:b/>
          <w:bCs/>
          <w:sz w:val="18"/>
          <w:szCs w:val="18"/>
        </w:rPr>
        <w:t>Χρονική διάρκεια της σύμβασης</w:t>
      </w:r>
    </w:p>
    <w:p w:rsidR="00723CC1" w:rsidRDefault="00723CC1">
      <w:pPr>
        <w:spacing w:line="233" w:lineRule="exact"/>
        <w:rPr>
          <w:sz w:val="20"/>
          <w:szCs w:val="20"/>
        </w:rPr>
      </w:pPr>
    </w:p>
    <w:p w:rsidR="00723CC1" w:rsidRDefault="00454110">
      <w:pPr>
        <w:numPr>
          <w:ilvl w:val="0"/>
          <w:numId w:val="49"/>
        </w:numPr>
        <w:tabs>
          <w:tab w:val="left" w:pos="547"/>
        </w:tabs>
        <w:spacing w:line="276" w:lineRule="auto"/>
        <w:ind w:left="360" w:right="366"/>
        <w:jc w:val="both"/>
        <w:rPr>
          <w:rFonts w:ascii="Tahoma" w:eastAsia="Tahoma" w:hAnsi="Tahoma" w:cs="Tahoma"/>
          <w:sz w:val="18"/>
          <w:szCs w:val="18"/>
        </w:rPr>
      </w:pPr>
      <w:r>
        <w:rPr>
          <w:rFonts w:ascii="Tahoma" w:eastAsia="Tahoma" w:hAnsi="Tahoma" w:cs="Tahoma"/>
          <w:sz w:val="18"/>
          <w:szCs w:val="18"/>
        </w:rPr>
        <w:t xml:space="preserve">ισχύς της σύμβασης αυτής αρχίζει με την </w:t>
      </w:r>
      <w:r>
        <w:rPr>
          <w:rFonts w:ascii="Tahoma" w:eastAsia="Tahoma" w:hAnsi="Tahoma" w:cs="Tahoma"/>
          <w:sz w:val="18"/>
          <w:szCs w:val="18"/>
        </w:rPr>
        <w:t>υπογραφή της και διαρκεί μέχρι και την οριστική παραλαβή του/ων υποέργου/ων που αναφέρονται στο άρθρο 2.Ενδεικτικά υπολογίζεται ότι η διάρκεια της παρούσας θα ανέλθει στους ……. μήνες από την σύναψή της.</w:t>
      </w:r>
    </w:p>
    <w:p w:rsidR="00723CC1" w:rsidRDefault="00723CC1">
      <w:pPr>
        <w:spacing w:line="200" w:lineRule="exact"/>
        <w:rPr>
          <w:sz w:val="20"/>
          <w:szCs w:val="20"/>
        </w:rPr>
      </w:pPr>
    </w:p>
    <w:p w:rsidR="00723CC1" w:rsidRDefault="00454110">
      <w:pPr>
        <w:ind w:right="6"/>
        <w:jc w:val="center"/>
        <w:rPr>
          <w:sz w:val="20"/>
          <w:szCs w:val="20"/>
        </w:rPr>
      </w:pPr>
      <w:r>
        <w:rPr>
          <w:rFonts w:ascii="Tahoma" w:eastAsia="Tahoma" w:hAnsi="Tahoma" w:cs="Tahoma"/>
          <w:b/>
          <w:bCs/>
          <w:sz w:val="18"/>
          <w:szCs w:val="18"/>
        </w:rPr>
        <w:t>ΑΡΘΡΟ 4</w:t>
      </w:r>
    </w:p>
    <w:p w:rsidR="00723CC1" w:rsidRDefault="00723CC1">
      <w:pPr>
        <w:spacing w:line="232" w:lineRule="exact"/>
        <w:rPr>
          <w:sz w:val="20"/>
          <w:szCs w:val="20"/>
        </w:rPr>
      </w:pPr>
    </w:p>
    <w:p w:rsidR="00723CC1" w:rsidRDefault="00454110">
      <w:pPr>
        <w:ind w:right="6"/>
        <w:jc w:val="center"/>
        <w:rPr>
          <w:sz w:val="20"/>
          <w:szCs w:val="20"/>
        </w:rPr>
      </w:pPr>
      <w:r>
        <w:rPr>
          <w:rFonts w:ascii="Tahoma" w:eastAsia="Tahoma" w:hAnsi="Tahoma" w:cs="Tahoma"/>
          <w:b/>
          <w:bCs/>
          <w:sz w:val="18"/>
          <w:szCs w:val="18"/>
        </w:rPr>
        <w:t>Όργανο Παρακολούθησης της σύμβασης</w:t>
      </w:r>
    </w:p>
    <w:p w:rsidR="00723CC1" w:rsidRDefault="00723CC1">
      <w:pPr>
        <w:spacing w:line="235" w:lineRule="exact"/>
        <w:rPr>
          <w:sz w:val="20"/>
          <w:szCs w:val="20"/>
        </w:rPr>
      </w:pPr>
    </w:p>
    <w:p w:rsidR="00723CC1" w:rsidRDefault="00454110">
      <w:pPr>
        <w:spacing w:line="274" w:lineRule="auto"/>
        <w:ind w:left="360" w:right="366"/>
        <w:rPr>
          <w:sz w:val="20"/>
          <w:szCs w:val="20"/>
        </w:rPr>
      </w:pPr>
      <w:r>
        <w:rPr>
          <w:rFonts w:ascii="Tahoma" w:eastAsia="Tahoma" w:hAnsi="Tahoma" w:cs="Tahoma"/>
          <w:sz w:val="18"/>
          <w:szCs w:val="18"/>
        </w:rPr>
        <w:t>Ως όργα</w:t>
      </w:r>
      <w:r>
        <w:rPr>
          <w:rFonts w:ascii="Tahoma" w:eastAsia="Tahoma" w:hAnsi="Tahoma" w:cs="Tahoma"/>
          <w:sz w:val="18"/>
          <w:szCs w:val="18"/>
        </w:rPr>
        <w:t>νο παρακολούθησης της σύμβασης, ορίζεται Επιτροπή, η οποία απαρτίζεται από έναν εκπρόσωπο κάθε συμβαλλόμενου μέρους, με τους αναπληρωτές τους που ορίζονται ως ακολούθως:</w:t>
      </w:r>
    </w:p>
    <w:p w:rsidR="00723CC1" w:rsidRDefault="00723CC1">
      <w:pPr>
        <w:spacing w:line="202" w:lineRule="exact"/>
        <w:rPr>
          <w:sz w:val="20"/>
          <w:szCs w:val="20"/>
        </w:rPr>
      </w:pPr>
    </w:p>
    <w:p w:rsidR="00723CC1" w:rsidRDefault="00454110">
      <w:pPr>
        <w:ind w:left="360"/>
        <w:rPr>
          <w:sz w:val="20"/>
          <w:szCs w:val="20"/>
        </w:rPr>
      </w:pPr>
      <w:r>
        <w:rPr>
          <w:rFonts w:ascii="Tahoma" w:eastAsia="Tahoma" w:hAnsi="Tahoma" w:cs="Tahoma"/>
          <w:b/>
          <w:bCs/>
          <w:sz w:val="18"/>
          <w:szCs w:val="18"/>
        </w:rPr>
        <w:t>Α) Για το Δήμο (</w:t>
      </w:r>
      <w:r>
        <w:rPr>
          <w:rFonts w:ascii="Tahoma" w:eastAsia="Tahoma" w:hAnsi="Tahoma" w:cs="Tahoma"/>
          <w:b/>
          <w:bCs/>
          <w:i/>
          <w:iCs/>
          <w:sz w:val="18"/>
          <w:szCs w:val="18"/>
        </w:rPr>
        <w:t>ή την Περιφέρεια</w:t>
      </w:r>
      <w:r>
        <w:rPr>
          <w:rFonts w:ascii="Tahoma" w:eastAsia="Tahoma" w:hAnsi="Tahoma" w:cs="Tahoma"/>
          <w:b/>
          <w:bCs/>
          <w:sz w:val="18"/>
          <w:szCs w:val="18"/>
        </w:rPr>
        <w:t>) …………………:</w:t>
      </w:r>
    </w:p>
    <w:p w:rsidR="00723CC1" w:rsidRDefault="00723CC1">
      <w:pPr>
        <w:spacing w:line="234" w:lineRule="exact"/>
        <w:rPr>
          <w:sz w:val="20"/>
          <w:szCs w:val="20"/>
        </w:rPr>
      </w:pPr>
    </w:p>
    <w:p w:rsidR="00723CC1" w:rsidRDefault="00454110">
      <w:pPr>
        <w:tabs>
          <w:tab w:val="left" w:pos="940"/>
          <w:tab w:val="left" w:pos="2420"/>
          <w:tab w:val="left" w:pos="3520"/>
          <w:tab w:val="left" w:pos="3960"/>
          <w:tab w:val="left" w:pos="5460"/>
          <w:tab w:val="left" w:pos="6620"/>
          <w:tab w:val="left" w:pos="7100"/>
          <w:tab w:val="left" w:pos="8380"/>
        </w:tabs>
        <w:ind w:left="360"/>
        <w:rPr>
          <w:sz w:val="20"/>
          <w:szCs w:val="20"/>
        </w:rPr>
      </w:pPr>
      <w:r>
        <w:rPr>
          <w:rFonts w:ascii="Tahoma" w:eastAsia="Tahoma" w:hAnsi="Tahoma" w:cs="Tahoma"/>
          <w:sz w:val="18"/>
          <w:szCs w:val="18"/>
        </w:rPr>
        <w:t>Ο/Η</w:t>
      </w:r>
      <w:r>
        <w:rPr>
          <w:sz w:val="20"/>
          <w:szCs w:val="20"/>
        </w:rPr>
        <w:tab/>
      </w:r>
      <w:r>
        <w:rPr>
          <w:rFonts w:ascii="Tahoma" w:eastAsia="Tahoma" w:hAnsi="Tahoma" w:cs="Tahoma"/>
          <w:sz w:val="18"/>
          <w:szCs w:val="18"/>
        </w:rPr>
        <w:t>…………………..,</w:t>
      </w:r>
      <w:r>
        <w:rPr>
          <w:sz w:val="20"/>
          <w:szCs w:val="20"/>
        </w:rPr>
        <w:tab/>
      </w:r>
      <w:r>
        <w:rPr>
          <w:rFonts w:ascii="Tahoma" w:eastAsia="Tahoma" w:hAnsi="Tahoma" w:cs="Tahoma"/>
          <w:sz w:val="18"/>
          <w:szCs w:val="18"/>
        </w:rPr>
        <w:t>Δημοτικός</w:t>
      </w:r>
      <w:r>
        <w:rPr>
          <w:sz w:val="20"/>
          <w:szCs w:val="20"/>
        </w:rPr>
        <w:tab/>
      </w:r>
      <w:r>
        <w:rPr>
          <w:rFonts w:ascii="Tahoma" w:eastAsia="Tahoma" w:hAnsi="Tahoma" w:cs="Tahoma"/>
          <w:sz w:val="18"/>
          <w:szCs w:val="18"/>
        </w:rPr>
        <w:t>(</w:t>
      </w:r>
      <w:r>
        <w:rPr>
          <w:rFonts w:ascii="Tahoma" w:eastAsia="Tahoma" w:hAnsi="Tahoma" w:cs="Tahoma"/>
          <w:i/>
          <w:iCs/>
          <w:sz w:val="18"/>
          <w:szCs w:val="18"/>
        </w:rPr>
        <w:t>ή</w:t>
      </w:r>
      <w:r>
        <w:rPr>
          <w:sz w:val="20"/>
          <w:szCs w:val="20"/>
        </w:rPr>
        <w:tab/>
      </w:r>
      <w:r>
        <w:rPr>
          <w:rFonts w:ascii="Tahoma" w:eastAsia="Tahoma" w:hAnsi="Tahoma" w:cs="Tahoma"/>
          <w:i/>
          <w:iCs/>
          <w:sz w:val="18"/>
          <w:szCs w:val="18"/>
        </w:rPr>
        <w:t>Περιφερειακός</w:t>
      </w:r>
      <w:r>
        <w:rPr>
          <w:rFonts w:ascii="Tahoma" w:eastAsia="Tahoma" w:hAnsi="Tahoma" w:cs="Tahoma"/>
          <w:sz w:val="18"/>
          <w:szCs w:val="18"/>
        </w:rPr>
        <w:t>)</w:t>
      </w:r>
      <w:r>
        <w:rPr>
          <w:sz w:val="20"/>
          <w:szCs w:val="20"/>
        </w:rPr>
        <w:tab/>
      </w:r>
      <w:r>
        <w:rPr>
          <w:rFonts w:ascii="Tahoma" w:eastAsia="Tahoma" w:hAnsi="Tahoma" w:cs="Tahoma"/>
          <w:sz w:val="18"/>
          <w:szCs w:val="18"/>
        </w:rPr>
        <w:t>Σύμβουλος</w:t>
      </w:r>
      <w:r>
        <w:rPr>
          <w:sz w:val="20"/>
          <w:szCs w:val="20"/>
        </w:rPr>
        <w:tab/>
      </w:r>
      <w:r>
        <w:rPr>
          <w:rFonts w:ascii="Tahoma" w:eastAsia="Tahoma" w:hAnsi="Tahoma" w:cs="Tahoma"/>
          <w:sz w:val="18"/>
          <w:szCs w:val="18"/>
        </w:rPr>
        <w:t>με</w:t>
      </w:r>
      <w:r>
        <w:rPr>
          <w:sz w:val="20"/>
          <w:szCs w:val="20"/>
        </w:rPr>
        <w:tab/>
      </w:r>
      <w:r>
        <w:rPr>
          <w:rFonts w:ascii="Tahoma" w:eastAsia="Tahoma" w:hAnsi="Tahoma" w:cs="Tahoma"/>
          <w:sz w:val="18"/>
          <w:szCs w:val="18"/>
        </w:rPr>
        <w:t>αναπληρωτή</w:t>
      </w:r>
      <w:r>
        <w:rPr>
          <w:sz w:val="20"/>
          <w:szCs w:val="20"/>
        </w:rPr>
        <w:tab/>
      </w:r>
      <w:r>
        <w:rPr>
          <w:rFonts w:ascii="Tahoma" w:eastAsia="Tahoma" w:hAnsi="Tahoma" w:cs="Tahoma"/>
          <w:sz w:val="17"/>
          <w:szCs w:val="17"/>
        </w:rPr>
        <w:t>τον</w:t>
      </w:r>
    </w:p>
    <w:p w:rsidR="00723CC1" w:rsidRDefault="00723CC1">
      <w:pPr>
        <w:spacing w:line="32" w:lineRule="exact"/>
        <w:rPr>
          <w:sz w:val="20"/>
          <w:szCs w:val="20"/>
        </w:rPr>
      </w:pPr>
    </w:p>
    <w:p w:rsidR="00723CC1" w:rsidRDefault="00454110">
      <w:pPr>
        <w:ind w:left="360"/>
        <w:rPr>
          <w:sz w:val="20"/>
          <w:szCs w:val="20"/>
        </w:rPr>
      </w:pPr>
      <w:r>
        <w:rPr>
          <w:rFonts w:ascii="Tahoma" w:eastAsia="Tahoma" w:hAnsi="Tahoma" w:cs="Tahoma"/>
          <w:sz w:val="18"/>
          <w:szCs w:val="18"/>
        </w:rPr>
        <w:t>…………………………………………...</w:t>
      </w:r>
    </w:p>
    <w:p w:rsidR="00723CC1" w:rsidRDefault="00723CC1">
      <w:pPr>
        <w:spacing w:line="232" w:lineRule="exact"/>
        <w:rPr>
          <w:sz w:val="20"/>
          <w:szCs w:val="20"/>
        </w:rPr>
      </w:pPr>
    </w:p>
    <w:p w:rsidR="00723CC1" w:rsidRDefault="00454110">
      <w:pPr>
        <w:ind w:left="360"/>
        <w:rPr>
          <w:sz w:val="20"/>
          <w:szCs w:val="20"/>
        </w:rPr>
      </w:pPr>
      <w:r>
        <w:rPr>
          <w:rFonts w:ascii="Tahoma" w:eastAsia="Tahoma" w:hAnsi="Tahoma" w:cs="Tahoma"/>
          <w:b/>
          <w:bCs/>
          <w:sz w:val="18"/>
          <w:szCs w:val="18"/>
        </w:rPr>
        <w:t>Β) Για το Δήμο ………….:</w:t>
      </w:r>
    </w:p>
    <w:p w:rsidR="00723CC1" w:rsidRDefault="00723CC1">
      <w:pPr>
        <w:spacing w:line="234" w:lineRule="exact"/>
        <w:rPr>
          <w:sz w:val="20"/>
          <w:szCs w:val="20"/>
        </w:rPr>
      </w:pPr>
    </w:p>
    <w:p w:rsidR="00723CC1" w:rsidRDefault="00454110">
      <w:pPr>
        <w:tabs>
          <w:tab w:val="left" w:pos="900"/>
          <w:tab w:val="left" w:pos="2680"/>
          <w:tab w:val="left" w:pos="3900"/>
          <w:tab w:val="left" w:pos="5020"/>
          <w:tab w:val="left" w:pos="5440"/>
          <w:tab w:val="left" w:pos="8020"/>
        </w:tabs>
        <w:ind w:left="360"/>
        <w:rPr>
          <w:sz w:val="20"/>
          <w:szCs w:val="20"/>
        </w:rPr>
      </w:pPr>
      <w:r>
        <w:rPr>
          <w:rFonts w:ascii="Tahoma" w:eastAsia="Tahoma" w:hAnsi="Tahoma" w:cs="Tahoma"/>
          <w:sz w:val="18"/>
          <w:szCs w:val="18"/>
        </w:rPr>
        <w:t>Ο/Η</w:t>
      </w:r>
      <w:r>
        <w:rPr>
          <w:sz w:val="20"/>
          <w:szCs w:val="20"/>
        </w:rPr>
        <w:tab/>
      </w:r>
      <w:r>
        <w:rPr>
          <w:rFonts w:ascii="Tahoma" w:eastAsia="Tahoma" w:hAnsi="Tahoma" w:cs="Tahoma"/>
          <w:sz w:val="18"/>
          <w:szCs w:val="18"/>
        </w:rPr>
        <w:t>…………………………,</w:t>
      </w:r>
      <w:r>
        <w:rPr>
          <w:sz w:val="20"/>
          <w:szCs w:val="20"/>
        </w:rPr>
        <w:tab/>
      </w:r>
      <w:r>
        <w:rPr>
          <w:rFonts w:ascii="Tahoma" w:eastAsia="Tahoma" w:hAnsi="Tahoma" w:cs="Tahoma"/>
          <w:sz w:val="18"/>
          <w:szCs w:val="18"/>
        </w:rPr>
        <w:t>Δημοτικός/ή</w:t>
      </w:r>
      <w:r>
        <w:rPr>
          <w:sz w:val="20"/>
          <w:szCs w:val="20"/>
        </w:rPr>
        <w:tab/>
      </w:r>
      <w:r>
        <w:rPr>
          <w:rFonts w:ascii="Tahoma" w:eastAsia="Tahoma" w:hAnsi="Tahoma" w:cs="Tahoma"/>
          <w:sz w:val="18"/>
          <w:szCs w:val="18"/>
        </w:rPr>
        <w:t>Σύμβουλος</w:t>
      </w:r>
      <w:r>
        <w:rPr>
          <w:sz w:val="20"/>
          <w:szCs w:val="20"/>
        </w:rPr>
        <w:tab/>
      </w:r>
      <w:r>
        <w:rPr>
          <w:rFonts w:ascii="Tahoma" w:eastAsia="Tahoma" w:hAnsi="Tahoma" w:cs="Tahoma"/>
          <w:sz w:val="18"/>
          <w:szCs w:val="18"/>
        </w:rPr>
        <w:t>με</w:t>
      </w:r>
      <w:r>
        <w:rPr>
          <w:sz w:val="20"/>
          <w:szCs w:val="20"/>
        </w:rPr>
        <w:tab/>
      </w:r>
      <w:r>
        <w:rPr>
          <w:rFonts w:ascii="Tahoma" w:eastAsia="Tahoma" w:hAnsi="Tahoma" w:cs="Tahoma"/>
          <w:sz w:val="18"/>
          <w:szCs w:val="18"/>
        </w:rPr>
        <w:t>…………………αναπληρωτή/ρια</w:t>
      </w:r>
      <w:r>
        <w:rPr>
          <w:sz w:val="20"/>
          <w:szCs w:val="20"/>
        </w:rPr>
        <w:tab/>
      </w:r>
      <w:r>
        <w:rPr>
          <w:rFonts w:ascii="Tahoma" w:eastAsia="Tahoma" w:hAnsi="Tahoma" w:cs="Tahoma"/>
          <w:sz w:val="18"/>
          <w:szCs w:val="18"/>
        </w:rPr>
        <w:t>τον/την</w:t>
      </w:r>
    </w:p>
    <w:p w:rsidR="00723CC1" w:rsidRDefault="00723CC1">
      <w:pPr>
        <w:spacing w:line="32" w:lineRule="exact"/>
        <w:rPr>
          <w:sz w:val="20"/>
          <w:szCs w:val="20"/>
        </w:rPr>
      </w:pPr>
    </w:p>
    <w:p w:rsidR="00723CC1" w:rsidRDefault="00454110">
      <w:pPr>
        <w:ind w:left="360"/>
        <w:rPr>
          <w:sz w:val="20"/>
          <w:szCs w:val="20"/>
        </w:rPr>
      </w:pPr>
      <w:r>
        <w:rPr>
          <w:rFonts w:ascii="Tahoma" w:eastAsia="Tahoma" w:hAnsi="Tahoma" w:cs="Tahoma"/>
          <w:sz w:val="18"/>
          <w:szCs w:val="18"/>
        </w:rPr>
        <w:t>………………………………….</w:t>
      </w:r>
    </w:p>
    <w:p w:rsidR="00723CC1" w:rsidRDefault="00454110">
      <w:pPr>
        <w:spacing w:line="20" w:lineRule="exact"/>
        <w:rPr>
          <w:sz w:val="20"/>
          <w:szCs w:val="20"/>
        </w:rPr>
      </w:pPr>
      <w:r>
        <w:rPr>
          <w:noProof/>
          <w:sz w:val="20"/>
          <w:szCs w:val="20"/>
        </w:rPr>
        <mc:AlternateContent>
          <mc:Choice Requires="wps">
            <w:drawing>
              <wp:anchor distT="0" distB="0" distL="114300" distR="114300" simplePos="0" relativeHeight="251685376" behindDoc="1" locked="0" layoutInCell="0" allowOverlap="1">
                <wp:simplePos x="0" y="0"/>
                <wp:positionH relativeFrom="column">
                  <wp:posOffset>228600</wp:posOffset>
                </wp:positionH>
                <wp:positionV relativeFrom="paragraph">
                  <wp:posOffset>249555</wp:posOffset>
                </wp:positionV>
                <wp:extent cx="1828800" cy="0"/>
                <wp:effectExtent l="0" t="0" r="0" b="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72" o:spid="_x0000_s109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pt,19.65pt" to="162pt,19.65pt" o:allowincell="f" strokecolor="#000000" strokeweight="0.72pt"/>
            </w:pict>
          </mc:Fallback>
        </mc:AlternateContent>
      </w:r>
    </w:p>
    <w:p w:rsidR="00723CC1" w:rsidRDefault="00723CC1">
      <w:pPr>
        <w:spacing w:line="200" w:lineRule="exact"/>
        <w:rPr>
          <w:sz w:val="20"/>
          <w:szCs w:val="20"/>
        </w:rPr>
      </w:pPr>
    </w:p>
    <w:p w:rsidR="00723CC1" w:rsidRDefault="00723CC1">
      <w:pPr>
        <w:spacing w:line="233" w:lineRule="exact"/>
        <w:rPr>
          <w:sz w:val="20"/>
          <w:szCs w:val="20"/>
        </w:rPr>
      </w:pPr>
    </w:p>
    <w:p w:rsidR="00723CC1" w:rsidRDefault="00454110">
      <w:pPr>
        <w:numPr>
          <w:ilvl w:val="0"/>
          <w:numId w:val="50"/>
        </w:numPr>
        <w:tabs>
          <w:tab w:val="left" w:pos="580"/>
        </w:tabs>
        <w:ind w:left="580" w:hanging="220"/>
        <w:rPr>
          <w:rFonts w:ascii="Tahoma" w:eastAsia="Tahoma" w:hAnsi="Tahoma" w:cs="Tahoma"/>
          <w:sz w:val="20"/>
          <w:szCs w:val="20"/>
          <w:vertAlign w:val="superscript"/>
        </w:rPr>
      </w:pPr>
      <w:r>
        <w:rPr>
          <w:rFonts w:ascii="Tahoma" w:eastAsia="Tahoma" w:hAnsi="Tahoma" w:cs="Tahoma"/>
          <w:sz w:val="16"/>
          <w:szCs w:val="16"/>
        </w:rPr>
        <w:t>Διαμορφώνεται κατά περίπτωση</w:t>
      </w:r>
    </w:p>
    <w:p w:rsidR="00723CC1" w:rsidRDefault="00723CC1">
      <w:pPr>
        <w:spacing w:line="263"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7640"/>
        <w:gridCol w:w="20"/>
        <w:gridCol w:w="840"/>
      </w:tblGrid>
      <w:tr w:rsidR="00723CC1">
        <w:trPr>
          <w:trHeight w:val="277"/>
        </w:trPr>
        <w:tc>
          <w:tcPr>
            <w:tcW w:w="7640" w:type="dxa"/>
            <w:shd w:val="clear" w:color="auto" w:fill="DDDDDD"/>
            <w:vAlign w:val="bottom"/>
          </w:tcPr>
          <w:p w:rsidR="00723CC1" w:rsidRDefault="00454110">
            <w:pPr>
              <w:ind w:left="100"/>
              <w:rPr>
                <w:sz w:val="20"/>
                <w:szCs w:val="20"/>
              </w:rPr>
            </w:pPr>
            <w:r>
              <w:rPr>
                <w:rFonts w:ascii="Calibri" w:eastAsia="Calibri" w:hAnsi="Calibri" w:cs="Calibri"/>
              </w:rPr>
              <w:t>ΠΑΡΑΡΤΗΜΑ Ι – ΔΙΑΧΕΙΡΙΣΤΙΚΗ ΙΚΑΝΟΤΗΤΑ</w:t>
            </w:r>
          </w:p>
        </w:tc>
        <w:tc>
          <w:tcPr>
            <w:tcW w:w="20" w:type="dxa"/>
            <w:vAlign w:val="bottom"/>
          </w:tcPr>
          <w:p w:rsidR="00723CC1" w:rsidRDefault="00723CC1">
            <w:pPr>
              <w:rPr>
                <w:sz w:val="24"/>
                <w:szCs w:val="24"/>
              </w:rPr>
            </w:pPr>
          </w:p>
        </w:tc>
        <w:tc>
          <w:tcPr>
            <w:tcW w:w="840" w:type="dxa"/>
            <w:shd w:val="clear" w:color="auto" w:fill="990000"/>
            <w:vAlign w:val="bottom"/>
          </w:tcPr>
          <w:p w:rsidR="00723CC1" w:rsidRDefault="00454110">
            <w:pPr>
              <w:ind w:right="210"/>
              <w:jc w:val="right"/>
              <w:rPr>
                <w:sz w:val="20"/>
                <w:szCs w:val="20"/>
              </w:rPr>
            </w:pPr>
            <w:r>
              <w:rPr>
                <w:rFonts w:ascii="Calibri" w:eastAsia="Calibri" w:hAnsi="Calibri" w:cs="Calibri"/>
                <w:color w:val="FFFFFF"/>
              </w:rPr>
              <w:t>23</w:t>
            </w:r>
          </w:p>
        </w:tc>
      </w:tr>
    </w:tbl>
    <w:p w:rsidR="00723CC1" w:rsidRDefault="00454110">
      <w:pPr>
        <w:spacing w:line="20" w:lineRule="exact"/>
        <w:rPr>
          <w:sz w:val="20"/>
          <w:szCs w:val="20"/>
        </w:rPr>
      </w:pPr>
      <w:r>
        <w:rPr>
          <w:noProof/>
          <w:sz w:val="20"/>
          <w:szCs w:val="20"/>
        </w:rPr>
        <w:drawing>
          <wp:anchor distT="0" distB="0" distL="114300" distR="114300" simplePos="0" relativeHeight="251686400" behindDoc="1" locked="0" layoutInCell="0" allowOverlap="1">
            <wp:simplePos x="0" y="0"/>
            <wp:positionH relativeFrom="column">
              <wp:posOffset>4770755</wp:posOffset>
            </wp:positionH>
            <wp:positionV relativeFrom="paragraph">
              <wp:posOffset>37465</wp:posOffset>
            </wp:positionV>
            <wp:extent cx="780415" cy="469900"/>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
                      <a:extLst/>
                    </a:blip>
                    <a:srcRect/>
                    <a:stretch>
                      <a:fillRect/>
                    </a:stretch>
                  </pic:blipFill>
                  <pic:spPr bwMode="auto">
                    <a:xfrm>
                      <a:off x="0" y="0"/>
                      <a:ext cx="780415" cy="469900"/>
                    </a:xfrm>
                    <a:prstGeom prst="rect">
                      <a:avLst/>
                    </a:prstGeom>
                    <a:noFill/>
                  </pic:spPr>
                </pic:pic>
              </a:graphicData>
            </a:graphic>
          </wp:anchor>
        </w:drawing>
      </w:r>
    </w:p>
    <w:p w:rsidR="00723CC1" w:rsidRDefault="00723CC1">
      <w:pPr>
        <w:sectPr w:rsidR="00723CC1">
          <w:pgSz w:w="11900" w:h="16838"/>
          <w:pgMar w:top="708" w:right="1440" w:bottom="1137" w:left="1440" w:header="0" w:footer="0" w:gutter="0"/>
          <w:cols w:space="720" w:equalWidth="0">
            <w:col w:w="9026"/>
          </w:cols>
        </w:sectPr>
      </w:pPr>
    </w:p>
    <w:p w:rsidR="00723CC1" w:rsidRDefault="00454110">
      <w:pPr>
        <w:ind w:left="360"/>
        <w:rPr>
          <w:sz w:val="20"/>
          <w:szCs w:val="20"/>
        </w:rPr>
      </w:pPr>
      <w:bookmarkStart w:id="23" w:name="page24"/>
      <w:bookmarkEnd w:id="23"/>
      <w:r>
        <w:rPr>
          <w:rFonts w:ascii="Tahoma" w:eastAsia="Tahoma" w:hAnsi="Tahoma" w:cs="Tahoma"/>
          <w:i/>
          <w:iCs/>
          <w:sz w:val="20"/>
          <w:szCs w:val="20"/>
        </w:rPr>
        <w:lastRenderedPageBreak/>
        <w:t>Υπόδειγμα Σύμβασης Διαδημοτικής/Διαβαθμιδικής Συνεργασίας αρ. 99 Ν. 3852/2010</w:t>
      </w:r>
    </w:p>
    <w:p w:rsidR="00723CC1" w:rsidRDefault="00454110">
      <w:pPr>
        <w:spacing w:line="20" w:lineRule="exact"/>
        <w:rPr>
          <w:sz w:val="20"/>
          <w:szCs w:val="20"/>
        </w:rPr>
      </w:pPr>
      <w:r>
        <w:rPr>
          <w:noProof/>
          <w:sz w:val="20"/>
          <w:szCs w:val="20"/>
        </w:rPr>
        <w:drawing>
          <wp:anchor distT="0" distB="0" distL="114300" distR="114300" simplePos="0" relativeHeight="251687424" behindDoc="1" locked="0" layoutInCell="0" allowOverlap="1">
            <wp:simplePos x="0" y="0"/>
            <wp:positionH relativeFrom="column">
              <wp:posOffset>210820</wp:posOffset>
            </wp:positionH>
            <wp:positionV relativeFrom="paragraph">
              <wp:posOffset>36830</wp:posOffset>
            </wp:positionV>
            <wp:extent cx="5312410" cy="6350"/>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4">
                      <a:extLst/>
                    </a:blip>
                    <a:srcRect/>
                    <a:stretch>
                      <a:fillRect/>
                    </a:stretch>
                  </pic:blipFill>
                  <pic:spPr bwMode="auto">
                    <a:xfrm>
                      <a:off x="0" y="0"/>
                      <a:ext cx="5312410" cy="6350"/>
                    </a:xfrm>
                    <a:prstGeom prst="rect">
                      <a:avLst/>
                    </a:prstGeom>
                    <a:noFill/>
                  </pic:spPr>
                </pic:pic>
              </a:graphicData>
            </a:graphic>
          </wp:anchor>
        </w:drawing>
      </w:r>
    </w:p>
    <w:p w:rsidR="00723CC1" w:rsidRDefault="00723CC1">
      <w:pPr>
        <w:spacing w:line="200" w:lineRule="exact"/>
        <w:rPr>
          <w:sz w:val="20"/>
          <w:szCs w:val="20"/>
        </w:rPr>
      </w:pPr>
    </w:p>
    <w:p w:rsidR="00723CC1" w:rsidRDefault="00723CC1">
      <w:pPr>
        <w:spacing w:line="269" w:lineRule="exact"/>
        <w:rPr>
          <w:sz w:val="20"/>
          <w:szCs w:val="20"/>
        </w:rPr>
      </w:pPr>
    </w:p>
    <w:p w:rsidR="00723CC1" w:rsidRDefault="00454110">
      <w:pPr>
        <w:ind w:left="360"/>
        <w:rPr>
          <w:sz w:val="20"/>
          <w:szCs w:val="20"/>
        </w:rPr>
      </w:pPr>
      <w:r>
        <w:rPr>
          <w:rFonts w:ascii="Tahoma" w:eastAsia="Tahoma" w:hAnsi="Tahoma" w:cs="Tahoma"/>
          <w:sz w:val="18"/>
          <w:szCs w:val="18"/>
        </w:rPr>
        <w:t>Σκοπός του οργάνου παρακολούθησης (Επιτροπής) είναι:</w:t>
      </w:r>
    </w:p>
    <w:p w:rsidR="00723CC1" w:rsidRDefault="00723CC1">
      <w:pPr>
        <w:spacing w:line="233" w:lineRule="exact"/>
        <w:rPr>
          <w:sz w:val="20"/>
          <w:szCs w:val="20"/>
        </w:rPr>
      </w:pPr>
    </w:p>
    <w:p w:rsidR="00723CC1" w:rsidRDefault="00454110">
      <w:pPr>
        <w:numPr>
          <w:ilvl w:val="0"/>
          <w:numId w:val="51"/>
        </w:numPr>
        <w:tabs>
          <w:tab w:val="left" w:pos="1080"/>
        </w:tabs>
        <w:spacing w:line="273" w:lineRule="auto"/>
        <w:ind w:left="1080" w:right="366" w:hanging="360"/>
        <w:rPr>
          <w:rFonts w:ascii="Symbol" w:eastAsia="Symbol" w:hAnsi="Symbol" w:cs="Symbol"/>
          <w:sz w:val="18"/>
          <w:szCs w:val="18"/>
        </w:rPr>
      </w:pPr>
      <w:r>
        <w:rPr>
          <w:rFonts w:ascii="Tahoma" w:eastAsia="Tahoma" w:hAnsi="Tahoma" w:cs="Tahoma"/>
          <w:sz w:val="18"/>
          <w:szCs w:val="18"/>
        </w:rPr>
        <w:t>Η ρύθμιση λεπτομερειών και διαδικαστικών θεμάτων που τυχόν απαιτηθούν για την εφαρμογή των όρων τ</w:t>
      </w:r>
      <w:r>
        <w:rPr>
          <w:rFonts w:ascii="Tahoma" w:eastAsia="Tahoma" w:hAnsi="Tahoma" w:cs="Tahoma"/>
          <w:sz w:val="18"/>
          <w:szCs w:val="18"/>
        </w:rPr>
        <w:t>ης σύμβασης.</w:t>
      </w:r>
    </w:p>
    <w:p w:rsidR="00723CC1" w:rsidRDefault="00454110">
      <w:pPr>
        <w:numPr>
          <w:ilvl w:val="0"/>
          <w:numId w:val="51"/>
        </w:numPr>
        <w:tabs>
          <w:tab w:val="left" w:pos="1080"/>
        </w:tabs>
        <w:ind w:left="1080" w:hanging="360"/>
        <w:rPr>
          <w:rFonts w:ascii="Symbol" w:eastAsia="Symbol" w:hAnsi="Symbol" w:cs="Symbol"/>
          <w:sz w:val="18"/>
          <w:szCs w:val="18"/>
        </w:rPr>
      </w:pPr>
      <w:r>
        <w:rPr>
          <w:rFonts w:ascii="Tahoma" w:eastAsia="Tahoma" w:hAnsi="Tahoma" w:cs="Tahoma"/>
          <w:sz w:val="18"/>
          <w:szCs w:val="18"/>
        </w:rPr>
        <w:t>Η επίλυση προβλημάτων που ενδεχομένως θα προκύψουν από την ερμηνεία και εφαρμογή της.</w:t>
      </w:r>
    </w:p>
    <w:p w:rsidR="00723CC1" w:rsidRDefault="00723CC1">
      <w:pPr>
        <w:spacing w:line="33" w:lineRule="exact"/>
        <w:rPr>
          <w:rFonts w:ascii="Symbol" w:eastAsia="Symbol" w:hAnsi="Symbol" w:cs="Symbol"/>
          <w:sz w:val="18"/>
          <w:szCs w:val="18"/>
        </w:rPr>
      </w:pPr>
    </w:p>
    <w:p w:rsidR="00723CC1" w:rsidRDefault="00454110">
      <w:pPr>
        <w:numPr>
          <w:ilvl w:val="0"/>
          <w:numId w:val="51"/>
        </w:numPr>
        <w:tabs>
          <w:tab w:val="left" w:pos="1080"/>
        </w:tabs>
        <w:spacing w:line="273" w:lineRule="auto"/>
        <w:ind w:left="1080" w:right="366" w:hanging="360"/>
        <w:rPr>
          <w:rFonts w:ascii="Symbol" w:eastAsia="Symbol" w:hAnsi="Symbol" w:cs="Symbol"/>
          <w:sz w:val="18"/>
          <w:szCs w:val="18"/>
        </w:rPr>
      </w:pPr>
      <w:r>
        <w:rPr>
          <w:rFonts w:ascii="Tahoma" w:eastAsia="Tahoma" w:hAnsi="Tahoma" w:cs="Tahoma"/>
          <w:sz w:val="18"/>
          <w:szCs w:val="18"/>
        </w:rPr>
        <w:t>Η παρακολούθηση υλοποίησης και η πιστοποίηση γεγονότων και καταστάσεων που αφορούν την πορεία της.</w:t>
      </w:r>
    </w:p>
    <w:p w:rsidR="00723CC1" w:rsidRDefault="00723CC1">
      <w:pPr>
        <w:spacing w:line="3" w:lineRule="exact"/>
        <w:rPr>
          <w:rFonts w:ascii="Symbol" w:eastAsia="Symbol" w:hAnsi="Symbol" w:cs="Symbol"/>
          <w:sz w:val="18"/>
          <w:szCs w:val="18"/>
        </w:rPr>
      </w:pPr>
    </w:p>
    <w:p w:rsidR="00723CC1" w:rsidRDefault="00454110">
      <w:pPr>
        <w:numPr>
          <w:ilvl w:val="0"/>
          <w:numId w:val="51"/>
        </w:numPr>
        <w:tabs>
          <w:tab w:val="left" w:pos="1080"/>
        </w:tabs>
        <w:spacing w:line="273" w:lineRule="auto"/>
        <w:ind w:left="1080" w:right="366" w:hanging="360"/>
        <w:rPr>
          <w:rFonts w:ascii="Symbol" w:eastAsia="Symbol" w:hAnsi="Symbol" w:cs="Symbol"/>
          <w:sz w:val="18"/>
          <w:szCs w:val="18"/>
        </w:rPr>
      </w:pPr>
      <w:r>
        <w:rPr>
          <w:rFonts w:ascii="Tahoma" w:eastAsia="Tahoma" w:hAnsi="Tahoma" w:cs="Tahoma"/>
          <w:sz w:val="18"/>
          <w:szCs w:val="18"/>
        </w:rPr>
        <w:t>Ο/Η εκπρόσωπος του δήμου (</w:t>
      </w:r>
      <w:r>
        <w:rPr>
          <w:rFonts w:ascii="Tahoma" w:eastAsia="Tahoma" w:hAnsi="Tahoma" w:cs="Tahoma"/>
          <w:i/>
          <w:iCs/>
          <w:sz w:val="18"/>
          <w:szCs w:val="18"/>
        </w:rPr>
        <w:t>ή της Περιφέρειας</w:t>
      </w:r>
      <w:r>
        <w:rPr>
          <w:rFonts w:ascii="Tahoma" w:eastAsia="Tahoma" w:hAnsi="Tahoma" w:cs="Tahoma"/>
          <w:sz w:val="18"/>
          <w:szCs w:val="18"/>
        </w:rPr>
        <w:t xml:space="preserve">) ………….. </w:t>
      </w:r>
      <w:r>
        <w:rPr>
          <w:rFonts w:ascii="Tahoma" w:eastAsia="Tahoma" w:hAnsi="Tahoma" w:cs="Tahoma"/>
          <w:sz w:val="18"/>
          <w:szCs w:val="18"/>
        </w:rPr>
        <w:t>ορίζεται υπεύθυνος για την εκπροσώπηση του οργάνου έναντι τρίτων</w:t>
      </w: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50" w:lineRule="exact"/>
        <w:rPr>
          <w:sz w:val="20"/>
          <w:szCs w:val="20"/>
        </w:rPr>
      </w:pPr>
    </w:p>
    <w:p w:rsidR="00723CC1" w:rsidRDefault="00454110">
      <w:pPr>
        <w:ind w:right="6"/>
        <w:jc w:val="center"/>
        <w:rPr>
          <w:sz w:val="20"/>
          <w:szCs w:val="20"/>
        </w:rPr>
      </w:pPr>
      <w:r>
        <w:rPr>
          <w:rFonts w:ascii="Tahoma" w:eastAsia="Tahoma" w:hAnsi="Tahoma" w:cs="Tahoma"/>
          <w:b/>
          <w:bCs/>
          <w:sz w:val="18"/>
          <w:szCs w:val="18"/>
        </w:rPr>
        <w:t>ΑΡΘΡΟ 5</w:t>
      </w:r>
    </w:p>
    <w:p w:rsidR="00723CC1" w:rsidRDefault="00723CC1">
      <w:pPr>
        <w:spacing w:line="235" w:lineRule="exact"/>
        <w:rPr>
          <w:sz w:val="20"/>
          <w:szCs w:val="20"/>
        </w:rPr>
      </w:pPr>
    </w:p>
    <w:p w:rsidR="00723CC1" w:rsidRDefault="00454110">
      <w:pPr>
        <w:ind w:right="6"/>
        <w:jc w:val="center"/>
        <w:rPr>
          <w:sz w:val="20"/>
          <w:szCs w:val="20"/>
        </w:rPr>
      </w:pPr>
      <w:r>
        <w:rPr>
          <w:rFonts w:ascii="Tahoma" w:eastAsia="Tahoma" w:hAnsi="Tahoma" w:cs="Tahoma"/>
          <w:b/>
          <w:bCs/>
          <w:sz w:val="18"/>
          <w:szCs w:val="18"/>
        </w:rPr>
        <w:t>Τροποποιήσεις - Λοιπές ρυθμίσεις</w:t>
      </w:r>
    </w:p>
    <w:p w:rsidR="00723CC1" w:rsidRDefault="00723CC1">
      <w:pPr>
        <w:spacing w:line="233" w:lineRule="exact"/>
        <w:rPr>
          <w:sz w:val="20"/>
          <w:szCs w:val="20"/>
        </w:rPr>
      </w:pPr>
    </w:p>
    <w:p w:rsidR="00723CC1" w:rsidRDefault="00454110">
      <w:pPr>
        <w:spacing w:line="274" w:lineRule="auto"/>
        <w:ind w:left="360" w:right="366"/>
        <w:rPr>
          <w:sz w:val="20"/>
          <w:szCs w:val="20"/>
        </w:rPr>
      </w:pPr>
      <w:r>
        <w:rPr>
          <w:rFonts w:ascii="Tahoma" w:eastAsia="Tahoma" w:hAnsi="Tahoma" w:cs="Tahoma"/>
          <w:sz w:val="18"/>
          <w:szCs w:val="18"/>
        </w:rPr>
        <w:t>Οποιαδήποτε τροποποίηση της παρούσας σύμβασης διαδημοτικής (</w:t>
      </w:r>
      <w:r>
        <w:rPr>
          <w:rFonts w:ascii="Tahoma" w:eastAsia="Tahoma" w:hAnsi="Tahoma" w:cs="Tahoma"/>
          <w:i/>
          <w:iCs/>
          <w:sz w:val="18"/>
          <w:szCs w:val="18"/>
        </w:rPr>
        <w:t>ή διαβαθμιδικής</w:t>
      </w:r>
      <w:r>
        <w:rPr>
          <w:rFonts w:ascii="Tahoma" w:eastAsia="Tahoma" w:hAnsi="Tahoma" w:cs="Tahoma"/>
          <w:sz w:val="18"/>
          <w:szCs w:val="18"/>
        </w:rPr>
        <w:t>) συνεργασίας πραγματοποιείται μετά από απόφαση των αρμοδίων οργάνων τ</w:t>
      </w:r>
      <w:r>
        <w:rPr>
          <w:rFonts w:ascii="Tahoma" w:eastAsia="Tahoma" w:hAnsi="Tahoma" w:cs="Tahoma"/>
          <w:sz w:val="18"/>
          <w:szCs w:val="18"/>
        </w:rPr>
        <w:t>ων συμβαλλομένων μερών.</w:t>
      </w:r>
    </w:p>
    <w:p w:rsidR="00723CC1" w:rsidRDefault="00723CC1">
      <w:pPr>
        <w:spacing w:line="205" w:lineRule="exact"/>
        <w:rPr>
          <w:sz w:val="20"/>
          <w:szCs w:val="20"/>
        </w:rPr>
      </w:pPr>
    </w:p>
    <w:p w:rsidR="00723CC1" w:rsidRDefault="00454110">
      <w:pPr>
        <w:spacing w:line="274" w:lineRule="auto"/>
        <w:ind w:left="360" w:right="366"/>
        <w:rPr>
          <w:sz w:val="20"/>
          <w:szCs w:val="20"/>
        </w:rPr>
      </w:pPr>
      <w:r>
        <w:rPr>
          <w:rFonts w:ascii="Tahoma" w:eastAsia="Tahoma" w:hAnsi="Tahoma" w:cs="Tahoma"/>
          <w:sz w:val="18"/>
          <w:szCs w:val="18"/>
        </w:rPr>
        <w:t>Τυχόν λειτουργικές δαπάνες σχετικές με την υλοποίηση της παρούσας Σύμβασης που θα απαιτηθούν, θα καλύπτονται από τον ήδη εγκεκριμένο προϋπολογισμό του Δήμου ……………(</w:t>
      </w:r>
      <w:r>
        <w:rPr>
          <w:rFonts w:ascii="Tahoma" w:eastAsia="Tahoma" w:hAnsi="Tahoma" w:cs="Tahoma"/>
          <w:i/>
          <w:iCs/>
          <w:sz w:val="18"/>
          <w:szCs w:val="18"/>
        </w:rPr>
        <w:t>κύριος του έργου)</w:t>
      </w:r>
      <w:r>
        <w:rPr>
          <w:rFonts w:ascii="Tahoma" w:eastAsia="Tahoma" w:hAnsi="Tahoma" w:cs="Tahoma"/>
          <w:sz w:val="18"/>
          <w:szCs w:val="18"/>
        </w:rPr>
        <w:t>…………….</w:t>
      </w:r>
    </w:p>
    <w:p w:rsidR="00723CC1" w:rsidRDefault="00723CC1">
      <w:pPr>
        <w:spacing w:line="201" w:lineRule="exact"/>
        <w:rPr>
          <w:sz w:val="20"/>
          <w:szCs w:val="20"/>
        </w:rPr>
      </w:pPr>
    </w:p>
    <w:p w:rsidR="00723CC1" w:rsidRDefault="00454110">
      <w:pPr>
        <w:ind w:right="6"/>
        <w:jc w:val="center"/>
        <w:rPr>
          <w:sz w:val="20"/>
          <w:szCs w:val="20"/>
        </w:rPr>
      </w:pPr>
      <w:r>
        <w:rPr>
          <w:rFonts w:ascii="Tahoma" w:eastAsia="Tahoma" w:hAnsi="Tahoma" w:cs="Tahoma"/>
          <w:b/>
          <w:bCs/>
          <w:sz w:val="18"/>
          <w:szCs w:val="18"/>
        </w:rPr>
        <w:t>ΑΡΘΡΟ 6</w:t>
      </w:r>
    </w:p>
    <w:p w:rsidR="00723CC1" w:rsidRDefault="00723CC1">
      <w:pPr>
        <w:spacing w:line="234" w:lineRule="exact"/>
        <w:rPr>
          <w:sz w:val="20"/>
          <w:szCs w:val="20"/>
        </w:rPr>
      </w:pPr>
    </w:p>
    <w:p w:rsidR="00723CC1" w:rsidRDefault="00454110">
      <w:pPr>
        <w:ind w:right="6"/>
        <w:jc w:val="center"/>
        <w:rPr>
          <w:sz w:val="20"/>
          <w:szCs w:val="20"/>
        </w:rPr>
      </w:pPr>
      <w:r>
        <w:rPr>
          <w:rFonts w:ascii="Tahoma" w:eastAsia="Tahoma" w:hAnsi="Tahoma" w:cs="Tahoma"/>
          <w:b/>
          <w:bCs/>
          <w:sz w:val="18"/>
          <w:szCs w:val="18"/>
        </w:rPr>
        <w:t>Καταγγελία της σύμβασης</w:t>
      </w:r>
    </w:p>
    <w:p w:rsidR="00723CC1" w:rsidRDefault="00723CC1">
      <w:pPr>
        <w:spacing w:line="233" w:lineRule="exact"/>
        <w:rPr>
          <w:sz w:val="20"/>
          <w:szCs w:val="20"/>
        </w:rPr>
      </w:pPr>
    </w:p>
    <w:p w:rsidR="00723CC1" w:rsidRDefault="00454110">
      <w:pPr>
        <w:spacing w:line="274" w:lineRule="auto"/>
        <w:ind w:left="360" w:right="366"/>
        <w:rPr>
          <w:sz w:val="20"/>
          <w:szCs w:val="20"/>
        </w:rPr>
      </w:pPr>
      <w:r>
        <w:rPr>
          <w:rFonts w:ascii="Tahoma" w:eastAsia="Tahoma" w:hAnsi="Tahoma" w:cs="Tahoma"/>
          <w:sz w:val="18"/>
          <w:szCs w:val="18"/>
        </w:rPr>
        <w:t xml:space="preserve">Ρητά </w:t>
      </w:r>
      <w:r>
        <w:rPr>
          <w:rFonts w:ascii="Tahoma" w:eastAsia="Tahoma" w:hAnsi="Tahoma" w:cs="Tahoma"/>
          <w:sz w:val="18"/>
          <w:szCs w:val="18"/>
        </w:rPr>
        <w:t>συμφωνείται ότι στην περίπτωση που ένα από τα συμβαλλόμενα μέρη δεν εκπληρώνει ή εκπληρώνει πλημμελώς τις υποχρεώσεις του, το άλλο μέρος μπορεί να καταγγείλει τη σύμβαση.</w:t>
      </w:r>
    </w:p>
    <w:p w:rsidR="00723CC1" w:rsidRDefault="00723CC1">
      <w:pPr>
        <w:spacing w:line="205" w:lineRule="exact"/>
        <w:rPr>
          <w:sz w:val="20"/>
          <w:szCs w:val="20"/>
        </w:rPr>
      </w:pPr>
    </w:p>
    <w:p w:rsidR="00723CC1" w:rsidRDefault="00454110">
      <w:pPr>
        <w:numPr>
          <w:ilvl w:val="0"/>
          <w:numId w:val="52"/>
        </w:numPr>
        <w:tabs>
          <w:tab w:val="left" w:pos="585"/>
        </w:tabs>
        <w:spacing w:line="274" w:lineRule="auto"/>
        <w:ind w:left="360" w:right="366"/>
        <w:rPr>
          <w:rFonts w:ascii="Tahoma" w:eastAsia="Tahoma" w:hAnsi="Tahoma" w:cs="Tahoma"/>
          <w:sz w:val="18"/>
          <w:szCs w:val="18"/>
        </w:rPr>
      </w:pPr>
      <w:r>
        <w:rPr>
          <w:rFonts w:ascii="Tahoma" w:eastAsia="Tahoma" w:hAnsi="Tahoma" w:cs="Tahoma"/>
          <w:sz w:val="18"/>
          <w:szCs w:val="18"/>
        </w:rPr>
        <w:t xml:space="preserve">παρούσα σύμβαση αφού αναγνώσθηκε και βεβαιώθηκε για το περιεχόμενό της υπογράφεται </w:t>
      </w:r>
      <w:r>
        <w:rPr>
          <w:rFonts w:ascii="Tahoma" w:eastAsia="Tahoma" w:hAnsi="Tahoma" w:cs="Tahoma"/>
          <w:sz w:val="18"/>
          <w:szCs w:val="18"/>
        </w:rPr>
        <w:t>ως ακολούθως σε δύο αντίτυπα (2) από τα οποία έκαστος των συμβαλλομένων θα λάβει ένα (1).</w:t>
      </w: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52" w:lineRule="exact"/>
        <w:rPr>
          <w:sz w:val="20"/>
          <w:szCs w:val="20"/>
        </w:rPr>
      </w:pPr>
    </w:p>
    <w:p w:rsidR="00723CC1" w:rsidRDefault="00454110">
      <w:pPr>
        <w:ind w:right="6"/>
        <w:jc w:val="center"/>
        <w:rPr>
          <w:sz w:val="20"/>
          <w:szCs w:val="20"/>
        </w:rPr>
      </w:pPr>
      <w:r>
        <w:rPr>
          <w:rFonts w:ascii="Tahoma" w:eastAsia="Tahoma" w:hAnsi="Tahoma" w:cs="Tahoma"/>
          <w:b/>
          <w:bCs/>
          <w:sz w:val="18"/>
          <w:szCs w:val="18"/>
        </w:rPr>
        <w:t>ΟΙ ΣΥΜΒΑΛΛΟΜΕΝΟΙ</w:t>
      </w: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83" w:lineRule="exact"/>
        <w:rPr>
          <w:sz w:val="20"/>
          <w:szCs w:val="20"/>
        </w:rPr>
      </w:pPr>
    </w:p>
    <w:p w:rsidR="00723CC1" w:rsidRDefault="00454110">
      <w:pPr>
        <w:numPr>
          <w:ilvl w:val="0"/>
          <w:numId w:val="53"/>
        </w:numPr>
        <w:tabs>
          <w:tab w:val="left" w:pos="1080"/>
        </w:tabs>
        <w:ind w:left="1080" w:hanging="360"/>
        <w:rPr>
          <w:rFonts w:ascii="Tahoma" w:eastAsia="Tahoma" w:hAnsi="Tahoma" w:cs="Tahoma"/>
          <w:b/>
          <w:bCs/>
          <w:sz w:val="18"/>
          <w:szCs w:val="18"/>
        </w:rPr>
      </w:pPr>
      <w:r>
        <w:rPr>
          <w:rFonts w:ascii="Tahoma" w:eastAsia="Tahoma" w:hAnsi="Tahoma" w:cs="Tahoma"/>
          <w:b/>
          <w:bCs/>
          <w:sz w:val="18"/>
          <w:szCs w:val="18"/>
        </w:rPr>
        <w:t>Για το Δήμο (Περιφέρεια) …………………………………</w:t>
      </w:r>
    </w:p>
    <w:p w:rsidR="00723CC1" w:rsidRDefault="00723CC1">
      <w:pPr>
        <w:spacing w:line="200" w:lineRule="exact"/>
        <w:rPr>
          <w:rFonts w:ascii="Tahoma" w:eastAsia="Tahoma" w:hAnsi="Tahoma" w:cs="Tahoma"/>
          <w:b/>
          <w:bCs/>
          <w:sz w:val="18"/>
          <w:szCs w:val="18"/>
        </w:rPr>
      </w:pPr>
    </w:p>
    <w:p w:rsidR="00723CC1" w:rsidRDefault="00723CC1">
      <w:pPr>
        <w:spacing w:line="200" w:lineRule="exact"/>
        <w:rPr>
          <w:rFonts w:ascii="Tahoma" w:eastAsia="Tahoma" w:hAnsi="Tahoma" w:cs="Tahoma"/>
          <w:b/>
          <w:bCs/>
          <w:sz w:val="18"/>
          <w:szCs w:val="18"/>
        </w:rPr>
      </w:pPr>
    </w:p>
    <w:p w:rsidR="00723CC1" w:rsidRDefault="00723CC1">
      <w:pPr>
        <w:spacing w:line="200" w:lineRule="exact"/>
        <w:rPr>
          <w:rFonts w:ascii="Tahoma" w:eastAsia="Tahoma" w:hAnsi="Tahoma" w:cs="Tahoma"/>
          <w:b/>
          <w:bCs/>
          <w:sz w:val="18"/>
          <w:szCs w:val="18"/>
        </w:rPr>
      </w:pPr>
    </w:p>
    <w:p w:rsidR="00723CC1" w:rsidRDefault="00723CC1">
      <w:pPr>
        <w:spacing w:line="200" w:lineRule="exact"/>
        <w:rPr>
          <w:rFonts w:ascii="Tahoma" w:eastAsia="Tahoma" w:hAnsi="Tahoma" w:cs="Tahoma"/>
          <w:b/>
          <w:bCs/>
          <w:sz w:val="18"/>
          <w:szCs w:val="18"/>
        </w:rPr>
      </w:pPr>
    </w:p>
    <w:p w:rsidR="00723CC1" w:rsidRDefault="00723CC1">
      <w:pPr>
        <w:spacing w:line="332" w:lineRule="exact"/>
        <w:rPr>
          <w:rFonts w:ascii="Tahoma" w:eastAsia="Tahoma" w:hAnsi="Tahoma" w:cs="Tahoma"/>
          <w:b/>
          <w:bCs/>
          <w:sz w:val="18"/>
          <w:szCs w:val="18"/>
        </w:rPr>
      </w:pPr>
    </w:p>
    <w:p w:rsidR="00723CC1" w:rsidRDefault="00454110">
      <w:pPr>
        <w:numPr>
          <w:ilvl w:val="0"/>
          <w:numId w:val="53"/>
        </w:numPr>
        <w:tabs>
          <w:tab w:val="left" w:pos="1080"/>
        </w:tabs>
        <w:ind w:left="1080" w:hanging="360"/>
        <w:rPr>
          <w:rFonts w:ascii="Tahoma" w:eastAsia="Tahoma" w:hAnsi="Tahoma" w:cs="Tahoma"/>
          <w:b/>
          <w:bCs/>
          <w:sz w:val="18"/>
          <w:szCs w:val="18"/>
        </w:rPr>
      </w:pPr>
      <w:r>
        <w:rPr>
          <w:rFonts w:ascii="Tahoma" w:eastAsia="Tahoma" w:hAnsi="Tahoma" w:cs="Tahoma"/>
          <w:b/>
          <w:bCs/>
          <w:sz w:val="18"/>
          <w:szCs w:val="18"/>
        </w:rPr>
        <w:t>Για το Δήμο …………………………………</w:t>
      </w: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52"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7640"/>
        <w:gridCol w:w="20"/>
        <w:gridCol w:w="840"/>
      </w:tblGrid>
      <w:tr w:rsidR="00723CC1">
        <w:trPr>
          <w:trHeight w:val="277"/>
        </w:trPr>
        <w:tc>
          <w:tcPr>
            <w:tcW w:w="7640" w:type="dxa"/>
            <w:shd w:val="clear" w:color="auto" w:fill="DDDDDD"/>
            <w:vAlign w:val="bottom"/>
          </w:tcPr>
          <w:p w:rsidR="00723CC1" w:rsidRDefault="00454110">
            <w:pPr>
              <w:ind w:left="100"/>
              <w:rPr>
                <w:sz w:val="20"/>
                <w:szCs w:val="20"/>
              </w:rPr>
            </w:pPr>
            <w:r>
              <w:rPr>
                <w:rFonts w:ascii="Calibri" w:eastAsia="Calibri" w:hAnsi="Calibri" w:cs="Calibri"/>
              </w:rPr>
              <w:t>ΠΑΡΑΡΤΗΜΑ Ι – ΔΙΑΧΕΙΡΙΣΤΙΚΗ ΙΚΑΝΟΤΗΤΑ</w:t>
            </w:r>
          </w:p>
        </w:tc>
        <w:tc>
          <w:tcPr>
            <w:tcW w:w="20" w:type="dxa"/>
            <w:vAlign w:val="bottom"/>
          </w:tcPr>
          <w:p w:rsidR="00723CC1" w:rsidRDefault="00723CC1">
            <w:pPr>
              <w:rPr>
                <w:sz w:val="24"/>
                <w:szCs w:val="24"/>
              </w:rPr>
            </w:pPr>
          </w:p>
        </w:tc>
        <w:tc>
          <w:tcPr>
            <w:tcW w:w="840" w:type="dxa"/>
            <w:shd w:val="clear" w:color="auto" w:fill="990000"/>
            <w:vAlign w:val="bottom"/>
          </w:tcPr>
          <w:p w:rsidR="00723CC1" w:rsidRDefault="00454110">
            <w:pPr>
              <w:ind w:right="210"/>
              <w:jc w:val="right"/>
              <w:rPr>
                <w:sz w:val="20"/>
                <w:szCs w:val="20"/>
              </w:rPr>
            </w:pPr>
            <w:r>
              <w:rPr>
                <w:rFonts w:ascii="Calibri" w:eastAsia="Calibri" w:hAnsi="Calibri" w:cs="Calibri"/>
                <w:color w:val="FFFFFF"/>
              </w:rPr>
              <w:t>24</w:t>
            </w:r>
          </w:p>
        </w:tc>
      </w:tr>
    </w:tbl>
    <w:p w:rsidR="00723CC1" w:rsidRDefault="00454110">
      <w:pPr>
        <w:spacing w:line="20" w:lineRule="exact"/>
        <w:rPr>
          <w:sz w:val="20"/>
          <w:szCs w:val="20"/>
        </w:rPr>
      </w:pPr>
      <w:r>
        <w:rPr>
          <w:noProof/>
          <w:sz w:val="20"/>
          <w:szCs w:val="20"/>
        </w:rPr>
        <w:drawing>
          <wp:anchor distT="0" distB="0" distL="114300" distR="114300" simplePos="0" relativeHeight="251688448" behindDoc="1" locked="0" layoutInCell="0" allowOverlap="1">
            <wp:simplePos x="0" y="0"/>
            <wp:positionH relativeFrom="column">
              <wp:posOffset>4770755</wp:posOffset>
            </wp:positionH>
            <wp:positionV relativeFrom="paragraph">
              <wp:posOffset>37465</wp:posOffset>
            </wp:positionV>
            <wp:extent cx="780415" cy="469900"/>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
                      <a:extLst/>
                    </a:blip>
                    <a:srcRect/>
                    <a:stretch>
                      <a:fillRect/>
                    </a:stretch>
                  </pic:blipFill>
                  <pic:spPr bwMode="auto">
                    <a:xfrm>
                      <a:off x="0" y="0"/>
                      <a:ext cx="780415" cy="469900"/>
                    </a:xfrm>
                    <a:prstGeom prst="rect">
                      <a:avLst/>
                    </a:prstGeom>
                    <a:noFill/>
                  </pic:spPr>
                </pic:pic>
              </a:graphicData>
            </a:graphic>
          </wp:anchor>
        </w:drawing>
      </w:r>
    </w:p>
    <w:p w:rsidR="00723CC1" w:rsidRDefault="00723CC1">
      <w:pPr>
        <w:sectPr w:rsidR="00723CC1">
          <w:pgSz w:w="11900" w:h="16838"/>
          <w:pgMar w:top="708" w:right="1440" w:bottom="1137" w:left="1440" w:header="0" w:footer="0" w:gutter="0"/>
          <w:cols w:space="720" w:equalWidth="0">
            <w:col w:w="9026"/>
          </w:cols>
        </w:sectPr>
      </w:pPr>
    </w:p>
    <w:p w:rsidR="00723CC1" w:rsidRDefault="00454110">
      <w:pPr>
        <w:ind w:left="360"/>
        <w:rPr>
          <w:sz w:val="20"/>
          <w:szCs w:val="20"/>
        </w:rPr>
      </w:pPr>
      <w:bookmarkStart w:id="24" w:name="page25"/>
      <w:bookmarkEnd w:id="24"/>
      <w:r>
        <w:rPr>
          <w:rFonts w:ascii="Tahoma" w:eastAsia="Tahoma" w:hAnsi="Tahoma" w:cs="Tahoma"/>
          <w:i/>
          <w:iCs/>
          <w:sz w:val="20"/>
          <w:szCs w:val="20"/>
        </w:rPr>
        <w:lastRenderedPageBreak/>
        <w:t>Υπόδειγμα Σύμβασης Διαδημοτικής/Διαβαθμιδικής Συνεργασίας αρ. 99 Ν. 3852/2010</w:t>
      </w:r>
    </w:p>
    <w:p w:rsidR="00723CC1" w:rsidRDefault="00454110">
      <w:pPr>
        <w:spacing w:line="20" w:lineRule="exact"/>
        <w:rPr>
          <w:sz w:val="20"/>
          <w:szCs w:val="20"/>
        </w:rPr>
      </w:pPr>
      <w:r>
        <w:rPr>
          <w:noProof/>
          <w:sz w:val="20"/>
          <w:szCs w:val="20"/>
        </w:rPr>
        <w:drawing>
          <wp:anchor distT="0" distB="0" distL="114300" distR="114300" simplePos="0" relativeHeight="251689472" behindDoc="1" locked="0" layoutInCell="0" allowOverlap="1">
            <wp:simplePos x="0" y="0"/>
            <wp:positionH relativeFrom="column">
              <wp:posOffset>210820</wp:posOffset>
            </wp:positionH>
            <wp:positionV relativeFrom="paragraph">
              <wp:posOffset>36830</wp:posOffset>
            </wp:positionV>
            <wp:extent cx="5312410" cy="6350"/>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4">
                      <a:extLst/>
                    </a:blip>
                    <a:srcRect/>
                    <a:stretch>
                      <a:fillRect/>
                    </a:stretch>
                  </pic:blipFill>
                  <pic:spPr bwMode="auto">
                    <a:xfrm>
                      <a:off x="0" y="0"/>
                      <a:ext cx="5312410" cy="6350"/>
                    </a:xfrm>
                    <a:prstGeom prst="rect">
                      <a:avLst/>
                    </a:prstGeom>
                    <a:noFill/>
                  </pic:spPr>
                </pic:pic>
              </a:graphicData>
            </a:graphic>
          </wp:anchor>
        </w:drawing>
      </w:r>
    </w:p>
    <w:p w:rsidR="00723CC1" w:rsidRDefault="00723CC1">
      <w:pPr>
        <w:spacing w:line="200" w:lineRule="exact"/>
        <w:rPr>
          <w:sz w:val="20"/>
          <w:szCs w:val="20"/>
        </w:rPr>
      </w:pPr>
    </w:p>
    <w:p w:rsidR="00723CC1" w:rsidRDefault="00723CC1">
      <w:pPr>
        <w:spacing w:line="272" w:lineRule="exact"/>
        <w:rPr>
          <w:sz w:val="20"/>
          <w:szCs w:val="20"/>
        </w:rPr>
      </w:pPr>
    </w:p>
    <w:p w:rsidR="00723CC1" w:rsidRDefault="00454110">
      <w:pPr>
        <w:ind w:left="360"/>
        <w:rPr>
          <w:sz w:val="20"/>
          <w:szCs w:val="20"/>
        </w:rPr>
      </w:pPr>
      <w:r>
        <w:rPr>
          <w:rFonts w:ascii="Tahoma" w:eastAsia="Tahoma" w:hAnsi="Tahoma" w:cs="Tahoma"/>
          <w:b/>
          <w:bCs/>
          <w:sz w:val="18"/>
          <w:szCs w:val="18"/>
        </w:rPr>
        <w:t>ΠΑΡΑΡΤΗΜΑ Ι</w:t>
      </w:r>
    </w:p>
    <w:p w:rsidR="00723CC1" w:rsidRDefault="00723CC1">
      <w:pPr>
        <w:spacing w:line="306" w:lineRule="exact"/>
        <w:rPr>
          <w:sz w:val="20"/>
          <w:szCs w:val="20"/>
        </w:rPr>
      </w:pPr>
    </w:p>
    <w:p w:rsidR="00723CC1" w:rsidRDefault="00454110">
      <w:pPr>
        <w:ind w:left="360"/>
        <w:rPr>
          <w:sz w:val="20"/>
          <w:szCs w:val="20"/>
        </w:rPr>
      </w:pPr>
      <w:r>
        <w:rPr>
          <w:rFonts w:ascii="Tahoma" w:eastAsia="Tahoma" w:hAnsi="Tahoma" w:cs="Tahoma"/>
          <w:sz w:val="18"/>
          <w:szCs w:val="18"/>
        </w:rPr>
        <w:t>Πίνακας  Στελεχών  του  Δήμου  (</w:t>
      </w:r>
      <w:r>
        <w:rPr>
          <w:rFonts w:ascii="Tahoma" w:eastAsia="Tahoma" w:hAnsi="Tahoma" w:cs="Tahoma"/>
          <w:i/>
          <w:iCs/>
          <w:sz w:val="18"/>
          <w:szCs w:val="18"/>
        </w:rPr>
        <w:t>ή  της  Περιφέρειας</w:t>
      </w:r>
      <w:r>
        <w:rPr>
          <w:rFonts w:ascii="Tahoma" w:eastAsia="Tahoma" w:hAnsi="Tahoma" w:cs="Tahoma"/>
          <w:sz w:val="18"/>
          <w:szCs w:val="18"/>
        </w:rPr>
        <w:t>)  ……………………….,  που  διατίθενται  στο  Φορέα</w:t>
      </w:r>
    </w:p>
    <w:p w:rsidR="00723CC1" w:rsidRDefault="00723CC1">
      <w:pPr>
        <w:spacing w:line="112" w:lineRule="exact"/>
        <w:rPr>
          <w:sz w:val="20"/>
          <w:szCs w:val="20"/>
        </w:rPr>
      </w:pPr>
    </w:p>
    <w:p w:rsidR="00723CC1" w:rsidRDefault="00454110">
      <w:pPr>
        <w:ind w:left="360"/>
        <w:rPr>
          <w:sz w:val="20"/>
          <w:szCs w:val="20"/>
        </w:rPr>
      </w:pPr>
      <w:r>
        <w:rPr>
          <w:rFonts w:ascii="Tahoma" w:eastAsia="Tahoma" w:hAnsi="Tahoma" w:cs="Tahoma"/>
          <w:sz w:val="18"/>
          <w:szCs w:val="18"/>
        </w:rPr>
        <w:t xml:space="preserve">Υλοποίησης για την Υλοποίηση της </w:t>
      </w:r>
      <w:r>
        <w:rPr>
          <w:rFonts w:ascii="Tahoma" w:eastAsia="Tahoma" w:hAnsi="Tahoma" w:cs="Tahoma"/>
          <w:sz w:val="18"/>
          <w:szCs w:val="18"/>
        </w:rPr>
        <w:t>παρούσας.</w:t>
      </w:r>
    </w:p>
    <w:p w:rsidR="00723CC1" w:rsidRDefault="00723CC1">
      <w:pPr>
        <w:spacing w:line="287" w:lineRule="exact"/>
        <w:rPr>
          <w:sz w:val="20"/>
          <w:szCs w:val="20"/>
        </w:rPr>
      </w:pPr>
    </w:p>
    <w:tbl>
      <w:tblPr>
        <w:tblW w:w="0" w:type="auto"/>
        <w:tblInd w:w="250" w:type="dxa"/>
        <w:tblLayout w:type="fixed"/>
        <w:tblCellMar>
          <w:left w:w="0" w:type="dxa"/>
          <w:right w:w="0" w:type="dxa"/>
        </w:tblCellMar>
        <w:tblLook w:val="04A0" w:firstRow="1" w:lastRow="0" w:firstColumn="1" w:lastColumn="0" w:noHBand="0" w:noVBand="1"/>
      </w:tblPr>
      <w:tblGrid>
        <w:gridCol w:w="60"/>
        <w:gridCol w:w="540"/>
        <w:gridCol w:w="120"/>
        <w:gridCol w:w="2160"/>
        <w:gridCol w:w="120"/>
        <w:gridCol w:w="1720"/>
        <w:gridCol w:w="120"/>
        <w:gridCol w:w="960"/>
        <w:gridCol w:w="460"/>
        <w:gridCol w:w="40"/>
        <w:gridCol w:w="2160"/>
        <w:gridCol w:w="100"/>
      </w:tblGrid>
      <w:tr w:rsidR="00723CC1">
        <w:trPr>
          <w:trHeight w:val="228"/>
        </w:trPr>
        <w:tc>
          <w:tcPr>
            <w:tcW w:w="60" w:type="dxa"/>
            <w:tcBorders>
              <w:top w:val="single" w:sz="8" w:space="0" w:color="auto"/>
              <w:left w:val="single" w:sz="8" w:space="0" w:color="auto"/>
              <w:right w:val="single" w:sz="8" w:space="0" w:color="D9D9D9"/>
            </w:tcBorders>
            <w:shd w:val="clear" w:color="auto" w:fill="D9D9D9"/>
            <w:vAlign w:val="bottom"/>
          </w:tcPr>
          <w:p w:rsidR="00723CC1" w:rsidRDefault="00723CC1">
            <w:pPr>
              <w:rPr>
                <w:sz w:val="19"/>
                <w:szCs w:val="19"/>
              </w:rPr>
            </w:pPr>
          </w:p>
        </w:tc>
        <w:tc>
          <w:tcPr>
            <w:tcW w:w="540" w:type="dxa"/>
            <w:tcBorders>
              <w:top w:val="single" w:sz="8" w:space="0" w:color="auto"/>
            </w:tcBorders>
            <w:shd w:val="clear" w:color="auto" w:fill="D9D9D9"/>
            <w:vAlign w:val="bottom"/>
          </w:tcPr>
          <w:p w:rsidR="00723CC1" w:rsidRDefault="00454110">
            <w:pPr>
              <w:ind w:left="60"/>
              <w:rPr>
                <w:sz w:val="20"/>
                <w:szCs w:val="20"/>
              </w:rPr>
            </w:pPr>
            <w:r>
              <w:rPr>
                <w:rFonts w:ascii="Tahoma" w:eastAsia="Tahoma" w:hAnsi="Tahoma" w:cs="Tahoma"/>
                <w:b/>
                <w:bCs/>
                <w:sz w:val="18"/>
                <w:szCs w:val="18"/>
              </w:rPr>
              <w:t>Α/Α</w:t>
            </w:r>
          </w:p>
        </w:tc>
        <w:tc>
          <w:tcPr>
            <w:tcW w:w="120" w:type="dxa"/>
            <w:tcBorders>
              <w:top w:val="single" w:sz="8" w:space="0" w:color="auto"/>
              <w:right w:val="single" w:sz="8" w:space="0" w:color="auto"/>
            </w:tcBorders>
            <w:shd w:val="clear" w:color="auto" w:fill="D9D9D9"/>
            <w:vAlign w:val="bottom"/>
          </w:tcPr>
          <w:p w:rsidR="00723CC1" w:rsidRDefault="00723CC1">
            <w:pPr>
              <w:rPr>
                <w:sz w:val="19"/>
                <w:szCs w:val="19"/>
              </w:rPr>
            </w:pPr>
          </w:p>
        </w:tc>
        <w:tc>
          <w:tcPr>
            <w:tcW w:w="2160" w:type="dxa"/>
            <w:tcBorders>
              <w:top w:val="single" w:sz="8" w:space="0" w:color="auto"/>
            </w:tcBorders>
            <w:shd w:val="clear" w:color="auto" w:fill="D9D9D9"/>
            <w:vAlign w:val="bottom"/>
          </w:tcPr>
          <w:p w:rsidR="00723CC1" w:rsidRDefault="00454110">
            <w:pPr>
              <w:ind w:left="60"/>
              <w:rPr>
                <w:sz w:val="20"/>
                <w:szCs w:val="20"/>
              </w:rPr>
            </w:pPr>
            <w:r>
              <w:rPr>
                <w:rFonts w:ascii="Tahoma" w:eastAsia="Tahoma" w:hAnsi="Tahoma" w:cs="Tahoma"/>
                <w:b/>
                <w:bCs/>
                <w:sz w:val="18"/>
                <w:szCs w:val="18"/>
              </w:rPr>
              <w:t>Ονοματεπώνυμο</w:t>
            </w:r>
          </w:p>
        </w:tc>
        <w:tc>
          <w:tcPr>
            <w:tcW w:w="120" w:type="dxa"/>
            <w:tcBorders>
              <w:top w:val="single" w:sz="8" w:space="0" w:color="auto"/>
              <w:right w:val="single" w:sz="8" w:space="0" w:color="auto"/>
            </w:tcBorders>
            <w:shd w:val="clear" w:color="auto" w:fill="D9D9D9"/>
            <w:vAlign w:val="bottom"/>
          </w:tcPr>
          <w:p w:rsidR="00723CC1" w:rsidRDefault="00723CC1">
            <w:pPr>
              <w:rPr>
                <w:sz w:val="19"/>
                <w:szCs w:val="19"/>
              </w:rPr>
            </w:pPr>
          </w:p>
        </w:tc>
        <w:tc>
          <w:tcPr>
            <w:tcW w:w="1720" w:type="dxa"/>
            <w:tcBorders>
              <w:top w:val="single" w:sz="8" w:space="0" w:color="auto"/>
            </w:tcBorders>
            <w:shd w:val="clear" w:color="auto" w:fill="D9D9D9"/>
            <w:vAlign w:val="bottom"/>
          </w:tcPr>
          <w:p w:rsidR="00723CC1" w:rsidRDefault="00454110">
            <w:pPr>
              <w:ind w:left="60"/>
              <w:rPr>
                <w:sz w:val="20"/>
                <w:szCs w:val="20"/>
              </w:rPr>
            </w:pPr>
            <w:r>
              <w:rPr>
                <w:rFonts w:ascii="Tahoma" w:eastAsia="Tahoma" w:hAnsi="Tahoma" w:cs="Tahoma"/>
                <w:b/>
                <w:bCs/>
                <w:sz w:val="18"/>
                <w:szCs w:val="18"/>
              </w:rPr>
              <w:t>Ειδικότητα</w:t>
            </w:r>
          </w:p>
        </w:tc>
        <w:tc>
          <w:tcPr>
            <w:tcW w:w="120" w:type="dxa"/>
            <w:tcBorders>
              <w:top w:val="single" w:sz="8" w:space="0" w:color="auto"/>
              <w:right w:val="single" w:sz="8" w:space="0" w:color="auto"/>
            </w:tcBorders>
            <w:shd w:val="clear" w:color="auto" w:fill="D9D9D9"/>
            <w:vAlign w:val="bottom"/>
          </w:tcPr>
          <w:p w:rsidR="00723CC1" w:rsidRDefault="00723CC1">
            <w:pPr>
              <w:rPr>
                <w:sz w:val="19"/>
                <w:szCs w:val="19"/>
              </w:rPr>
            </w:pPr>
          </w:p>
        </w:tc>
        <w:tc>
          <w:tcPr>
            <w:tcW w:w="960" w:type="dxa"/>
            <w:tcBorders>
              <w:top w:val="single" w:sz="8" w:space="0" w:color="auto"/>
            </w:tcBorders>
            <w:shd w:val="clear" w:color="auto" w:fill="D9D9D9"/>
            <w:vAlign w:val="bottom"/>
          </w:tcPr>
          <w:p w:rsidR="00723CC1" w:rsidRDefault="00454110">
            <w:pPr>
              <w:ind w:left="60"/>
              <w:rPr>
                <w:sz w:val="20"/>
                <w:szCs w:val="20"/>
              </w:rPr>
            </w:pPr>
            <w:r>
              <w:rPr>
                <w:rFonts w:ascii="Tahoma" w:eastAsia="Tahoma" w:hAnsi="Tahoma" w:cs="Tahoma"/>
                <w:b/>
                <w:bCs/>
                <w:sz w:val="18"/>
                <w:szCs w:val="18"/>
              </w:rPr>
              <w:t>Υπηρεσία</w:t>
            </w:r>
          </w:p>
        </w:tc>
        <w:tc>
          <w:tcPr>
            <w:tcW w:w="460" w:type="dxa"/>
            <w:tcBorders>
              <w:top w:val="single" w:sz="8" w:space="0" w:color="auto"/>
              <w:right w:val="single" w:sz="8" w:space="0" w:color="auto"/>
            </w:tcBorders>
            <w:shd w:val="clear" w:color="auto" w:fill="D9D9D9"/>
            <w:vAlign w:val="bottom"/>
          </w:tcPr>
          <w:p w:rsidR="00723CC1" w:rsidRDefault="00723CC1">
            <w:pPr>
              <w:rPr>
                <w:sz w:val="19"/>
                <w:szCs w:val="19"/>
              </w:rPr>
            </w:pPr>
          </w:p>
        </w:tc>
        <w:tc>
          <w:tcPr>
            <w:tcW w:w="40" w:type="dxa"/>
            <w:tcBorders>
              <w:top w:val="single" w:sz="8" w:space="0" w:color="auto"/>
              <w:right w:val="single" w:sz="8" w:space="0" w:color="D9D9D9"/>
            </w:tcBorders>
            <w:shd w:val="clear" w:color="auto" w:fill="D9D9D9"/>
            <w:vAlign w:val="bottom"/>
          </w:tcPr>
          <w:p w:rsidR="00723CC1" w:rsidRDefault="00723CC1">
            <w:pPr>
              <w:rPr>
                <w:sz w:val="19"/>
                <w:szCs w:val="19"/>
              </w:rPr>
            </w:pPr>
          </w:p>
        </w:tc>
        <w:tc>
          <w:tcPr>
            <w:tcW w:w="2160" w:type="dxa"/>
            <w:tcBorders>
              <w:top w:val="single" w:sz="8" w:space="0" w:color="auto"/>
            </w:tcBorders>
            <w:shd w:val="clear" w:color="auto" w:fill="D9D9D9"/>
            <w:vAlign w:val="bottom"/>
          </w:tcPr>
          <w:p w:rsidR="00723CC1" w:rsidRDefault="00454110">
            <w:pPr>
              <w:ind w:left="60"/>
              <w:rPr>
                <w:sz w:val="20"/>
                <w:szCs w:val="20"/>
              </w:rPr>
            </w:pPr>
            <w:r>
              <w:rPr>
                <w:rFonts w:ascii="Tahoma" w:eastAsia="Tahoma" w:hAnsi="Tahoma" w:cs="Tahoma"/>
                <w:b/>
                <w:bCs/>
                <w:sz w:val="18"/>
                <w:szCs w:val="18"/>
              </w:rPr>
              <w:t>Ρόλος στην υλοποίηση</w:t>
            </w:r>
          </w:p>
        </w:tc>
        <w:tc>
          <w:tcPr>
            <w:tcW w:w="100" w:type="dxa"/>
            <w:tcBorders>
              <w:top w:val="single" w:sz="8" w:space="0" w:color="auto"/>
              <w:right w:val="single" w:sz="8" w:space="0" w:color="auto"/>
            </w:tcBorders>
            <w:shd w:val="clear" w:color="auto" w:fill="D9D9D9"/>
            <w:vAlign w:val="bottom"/>
          </w:tcPr>
          <w:p w:rsidR="00723CC1" w:rsidRDefault="00723CC1">
            <w:pPr>
              <w:rPr>
                <w:sz w:val="19"/>
                <w:szCs w:val="19"/>
              </w:rPr>
            </w:pPr>
          </w:p>
        </w:tc>
      </w:tr>
      <w:tr w:rsidR="00723CC1">
        <w:trPr>
          <w:trHeight w:val="307"/>
        </w:trPr>
        <w:tc>
          <w:tcPr>
            <w:tcW w:w="60" w:type="dxa"/>
            <w:tcBorders>
              <w:left w:val="single" w:sz="8" w:space="0" w:color="auto"/>
              <w:right w:val="single" w:sz="8" w:space="0" w:color="D9D9D9"/>
            </w:tcBorders>
            <w:shd w:val="clear" w:color="auto" w:fill="D9D9D9"/>
            <w:vAlign w:val="bottom"/>
          </w:tcPr>
          <w:p w:rsidR="00723CC1" w:rsidRDefault="00723CC1">
            <w:pPr>
              <w:rPr>
                <w:sz w:val="24"/>
                <w:szCs w:val="24"/>
              </w:rPr>
            </w:pPr>
          </w:p>
        </w:tc>
        <w:tc>
          <w:tcPr>
            <w:tcW w:w="540" w:type="dxa"/>
            <w:shd w:val="clear" w:color="auto" w:fill="D9D9D9"/>
            <w:vAlign w:val="bottom"/>
          </w:tcPr>
          <w:p w:rsidR="00723CC1" w:rsidRDefault="00723CC1">
            <w:pPr>
              <w:rPr>
                <w:sz w:val="24"/>
                <w:szCs w:val="24"/>
              </w:rPr>
            </w:pPr>
          </w:p>
        </w:tc>
        <w:tc>
          <w:tcPr>
            <w:tcW w:w="120" w:type="dxa"/>
            <w:tcBorders>
              <w:right w:val="single" w:sz="8" w:space="0" w:color="auto"/>
            </w:tcBorders>
            <w:shd w:val="clear" w:color="auto" w:fill="D9D9D9"/>
            <w:vAlign w:val="bottom"/>
          </w:tcPr>
          <w:p w:rsidR="00723CC1" w:rsidRDefault="00723CC1">
            <w:pPr>
              <w:rPr>
                <w:sz w:val="24"/>
                <w:szCs w:val="24"/>
              </w:rPr>
            </w:pPr>
          </w:p>
        </w:tc>
        <w:tc>
          <w:tcPr>
            <w:tcW w:w="2160" w:type="dxa"/>
            <w:shd w:val="clear" w:color="auto" w:fill="D9D9D9"/>
            <w:vAlign w:val="bottom"/>
          </w:tcPr>
          <w:p w:rsidR="00723CC1" w:rsidRDefault="00454110">
            <w:pPr>
              <w:ind w:left="60"/>
              <w:rPr>
                <w:sz w:val="20"/>
                <w:szCs w:val="20"/>
              </w:rPr>
            </w:pPr>
            <w:r>
              <w:rPr>
                <w:rFonts w:ascii="Tahoma" w:eastAsia="Tahoma" w:hAnsi="Tahoma" w:cs="Tahoma"/>
                <w:b/>
                <w:bCs/>
                <w:sz w:val="18"/>
                <w:szCs w:val="18"/>
              </w:rPr>
              <w:t>στελέχους</w:t>
            </w:r>
          </w:p>
        </w:tc>
        <w:tc>
          <w:tcPr>
            <w:tcW w:w="120" w:type="dxa"/>
            <w:tcBorders>
              <w:right w:val="single" w:sz="8" w:space="0" w:color="auto"/>
            </w:tcBorders>
            <w:shd w:val="clear" w:color="auto" w:fill="D9D9D9"/>
            <w:vAlign w:val="bottom"/>
          </w:tcPr>
          <w:p w:rsidR="00723CC1" w:rsidRDefault="00723CC1">
            <w:pPr>
              <w:rPr>
                <w:sz w:val="24"/>
                <w:szCs w:val="24"/>
              </w:rPr>
            </w:pPr>
          </w:p>
        </w:tc>
        <w:tc>
          <w:tcPr>
            <w:tcW w:w="1720" w:type="dxa"/>
            <w:shd w:val="clear" w:color="auto" w:fill="D9D9D9"/>
            <w:vAlign w:val="bottom"/>
          </w:tcPr>
          <w:p w:rsidR="00723CC1" w:rsidRDefault="00723CC1">
            <w:pPr>
              <w:rPr>
                <w:sz w:val="24"/>
                <w:szCs w:val="24"/>
              </w:rPr>
            </w:pPr>
          </w:p>
        </w:tc>
        <w:tc>
          <w:tcPr>
            <w:tcW w:w="120" w:type="dxa"/>
            <w:tcBorders>
              <w:right w:val="single" w:sz="8" w:space="0" w:color="auto"/>
            </w:tcBorders>
            <w:shd w:val="clear" w:color="auto" w:fill="D9D9D9"/>
            <w:vAlign w:val="bottom"/>
          </w:tcPr>
          <w:p w:rsidR="00723CC1" w:rsidRDefault="00723CC1">
            <w:pPr>
              <w:rPr>
                <w:sz w:val="24"/>
                <w:szCs w:val="24"/>
              </w:rPr>
            </w:pPr>
          </w:p>
        </w:tc>
        <w:tc>
          <w:tcPr>
            <w:tcW w:w="960" w:type="dxa"/>
            <w:shd w:val="clear" w:color="auto" w:fill="D9D9D9"/>
            <w:vAlign w:val="bottom"/>
          </w:tcPr>
          <w:p w:rsidR="00723CC1" w:rsidRDefault="00454110">
            <w:pPr>
              <w:ind w:left="60"/>
              <w:rPr>
                <w:sz w:val="20"/>
                <w:szCs w:val="20"/>
              </w:rPr>
            </w:pPr>
            <w:r>
              <w:rPr>
                <w:rFonts w:ascii="Tahoma" w:eastAsia="Tahoma" w:hAnsi="Tahoma" w:cs="Tahoma"/>
                <w:b/>
                <w:bCs/>
                <w:sz w:val="18"/>
                <w:szCs w:val="18"/>
              </w:rPr>
              <w:t>από</w:t>
            </w:r>
          </w:p>
        </w:tc>
        <w:tc>
          <w:tcPr>
            <w:tcW w:w="460" w:type="dxa"/>
            <w:tcBorders>
              <w:right w:val="single" w:sz="8" w:space="0" w:color="auto"/>
            </w:tcBorders>
            <w:shd w:val="clear" w:color="auto" w:fill="D9D9D9"/>
            <w:vAlign w:val="bottom"/>
          </w:tcPr>
          <w:p w:rsidR="00723CC1" w:rsidRDefault="00454110">
            <w:pPr>
              <w:ind w:left="40"/>
              <w:rPr>
                <w:sz w:val="20"/>
                <w:szCs w:val="20"/>
              </w:rPr>
            </w:pPr>
            <w:r>
              <w:rPr>
                <w:rFonts w:ascii="Tahoma" w:eastAsia="Tahoma" w:hAnsi="Tahoma" w:cs="Tahoma"/>
                <w:b/>
                <w:bCs/>
                <w:sz w:val="18"/>
                <w:szCs w:val="18"/>
              </w:rPr>
              <w:t>την</w:t>
            </w:r>
          </w:p>
        </w:tc>
        <w:tc>
          <w:tcPr>
            <w:tcW w:w="40" w:type="dxa"/>
            <w:tcBorders>
              <w:right w:val="single" w:sz="8" w:space="0" w:color="D9D9D9"/>
            </w:tcBorders>
            <w:shd w:val="clear" w:color="auto" w:fill="D9D9D9"/>
            <w:vAlign w:val="bottom"/>
          </w:tcPr>
          <w:p w:rsidR="00723CC1" w:rsidRDefault="00723CC1">
            <w:pPr>
              <w:rPr>
                <w:sz w:val="24"/>
                <w:szCs w:val="24"/>
              </w:rPr>
            </w:pPr>
          </w:p>
        </w:tc>
        <w:tc>
          <w:tcPr>
            <w:tcW w:w="2160" w:type="dxa"/>
            <w:shd w:val="clear" w:color="auto" w:fill="D9D9D9"/>
            <w:vAlign w:val="bottom"/>
          </w:tcPr>
          <w:p w:rsidR="00723CC1" w:rsidRDefault="00454110">
            <w:pPr>
              <w:ind w:left="60"/>
              <w:rPr>
                <w:sz w:val="20"/>
                <w:szCs w:val="20"/>
              </w:rPr>
            </w:pPr>
            <w:r>
              <w:rPr>
                <w:rFonts w:ascii="Tahoma" w:eastAsia="Tahoma" w:hAnsi="Tahoma" w:cs="Tahoma"/>
                <w:b/>
                <w:bCs/>
                <w:sz w:val="18"/>
                <w:szCs w:val="18"/>
              </w:rPr>
              <w:t>της Σύμβασης</w:t>
            </w:r>
          </w:p>
        </w:tc>
        <w:tc>
          <w:tcPr>
            <w:tcW w:w="100" w:type="dxa"/>
            <w:tcBorders>
              <w:right w:val="single" w:sz="8" w:space="0" w:color="auto"/>
            </w:tcBorders>
            <w:shd w:val="clear" w:color="auto" w:fill="D9D9D9"/>
            <w:vAlign w:val="bottom"/>
          </w:tcPr>
          <w:p w:rsidR="00723CC1" w:rsidRDefault="00723CC1">
            <w:pPr>
              <w:rPr>
                <w:sz w:val="24"/>
                <w:szCs w:val="24"/>
              </w:rPr>
            </w:pPr>
          </w:p>
        </w:tc>
      </w:tr>
      <w:tr w:rsidR="00723CC1">
        <w:trPr>
          <w:trHeight w:val="326"/>
        </w:trPr>
        <w:tc>
          <w:tcPr>
            <w:tcW w:w="60" w:type="dxa"/>
            <w:tcBorders>
              <w:left w:val="single" w:sz="8" w:space="0" w:color="auto"/>
              <w:right w:val="single" w:sz="8" w:space="0" w:color="D9D9D9"/>
            </w:tcBorders>
            <w:shd w:val="clear" w:color="auto" w:fill="D9D9D9"/>
            <w:vAlign w:val="bottom"/>
          </w:tcPr>
          <w:p w:rsidR="00723CC1" w:rsidRDefault="00723CC1">
            <w:pPr>
              <w:rPr>
                <w:sz w:val="24"/>
                <w:szCs w:val="24"/>
              </w:rPr>
            </w:pPr>
          </w:p>
        </w:tc>
        <w:tc>
          <w:tcPr>
            <w:tcW w:w="540" w:type="dxa"/>
            <w:shd w:val="clear" w:color="auto" w:fill="D9D9D9"/>
            <w:vAlign w:val="bottom"/>
          </w:tcPr>
          <w:p w:rsidR="00723CC1" w:rsidRDefault="00723CC1">
            <w:pPr>
              <w:rPr>
                <w:sz w:val="24"/>
                <w:szCs w:val="24"/>
              </w:rPr>
            </w:pPr>
          </w:p>
        </w:tc>
        <w:tc>
          <w:tcPr>
            <w:tcW w:w="120" w:type="dxa"/>
            <w:tcBorders>
              <w:right w:val="single" w:sz="8" w:space="0" w:color="auto"/>
            </w:tcBorders>
            <w:shd w:val="clear" w:color="auto" w:fill="D9D9D9"/>
            <w:vAlign w:val="bottom"/>
          </w:tcPr>
          <w:p w:rsidR="00723CC1" w:rsidRDefault="00723CC1">
            <w:pPr>
              <w:rPr>
                <w:sz w:val="24"/>
                <w:szCs w:val="24"/>
              </w:rPr>
            </w:pPr>
          </w:p>
        </w:tc>
        <w:tc>
          <w:tcPr>
            <w:tcW w:w="2160" w:type="dxa"/>
            <w:shd w:val="clear" w:color="auto" w:fill="D9D9D9"/>
            <w:vAlign w:val="bottom"/>
          </w:tcPr>
          <w:p w:rsidR="00723CC1" w:rsidRDefault="00723CC1">
            <w:pPr>
              <w:rPr>
                <w:sz w:val="24"/>
                <w:szCs w:val="24"/>
              </w:rPr>
            </w:pPr>
          </w:p>
        </w:tc>
        <w:tc>
          <w:tcPr>
            <w:tcW w:w="120" w:type="dxa"/>
            <w:tcBorders>
              <w:right w:val="single" w:sz="8" w:space="0" w:color="auto"/>
            </w:tcBorders>
            <w:shd w:val="clear" w:color="auto" w:fill="D9D9D9"/>
            <w:vAlign w:val="bottom"/>
          </w:tcPr>
          <w:p w:rsidR="00723CC1" w:rsidRDefault="00723CC1">
            <w:pPr>
              <w:rPr>
                <w:sz w:val="24"/>
                <w:szCs w:val="24"/>
              </w:rPr>
            </w:pPr>
          </w:p>
        </w:tc>
        <w:tc>
          <w:tcPr>
            <w:tcW w:w="1720" w:type="dxa"/>
            <w:shd w:val="clear" w:color="auto" w:fill="D9D9D9"/>
            <w:vAlign w:val="bottom"/>
          </w:tcPr>
          <w:p w:rsidR="00723CC1" w:rsidRDefault="00723CC1">
            <w:pPr>
              <w:rPr>
                <w:sz w:val="24"/>
                <w:szCs w:val="24"/>
              </w:rPr>
            </w:pPr>
          </w:p>
        </w:tc>
        <w:tc>
          <w:tcPr>
            <w:tcW w:w="120" w:type="dxa"/>
            <w:tcBorders>
              <w:right w:val="single" w:sz="8" w:space="0" w:color="auto"/>
            </w:tcBorders>
            <w:shd w:val="clear" w:color="auto" w:fill="D9D9D9"/>
            <w:vAlign w:val="bottom"/>
          </w:tcPr>
          <w:p w:rsidR="00723CC1" w:rsidRDefault="00723CC1">
            <w:pPr>
              <w:rPr>
                <w:sz w:val="24"/>
                <w:szCs w:val="24"/>
              </w:rPr>
            </w:pPr>
          </w:p>
        </w:tc>
        <w:tc>
          <w:tcPr>
            <w:tcW w:w="960" w:type="dxa"/>
            <w:shd w:val="clear" w:color="auto" w:fill="D9D9D9"/>
            <w:vAlign w:val="bottom"/>
          </w:tcPr>
          <w:p w:rsidR="00723CC1" w:rsidRDefault="00454110">
            <w:pPr>
              <w:ind w:left="60"/>
              <w:rPr>
                <w:sz w:val="20"/>
                <w:szCs w:val="20"/>
              </w:rPr>
            </w:pPr>
            <w:r>
              <w:rPr>
                <w:rFonts w:ascii="Tahoma" w:eastAsia="Tahoma" w:hAnsi="Tahoma" w:cs="Tahoma"/>
                <w:b/>
                <w:bCs/>
                <w:sz w:val="18"/>
                <w:szCs w:val="18"/>
              </w:rPr>
              <w:t>οποία</w:t>
            </w:r>
          </w:p>
        </w:tc>
        <w:tc>
          <w:tcPr>
            <w:tcW w:w="460" w:type="dxa"/>
            <w:tcBorders>
              <w:right w:val="single" w:sz="8" w:space="0" w:color="auto"/>
            </w:tcBorders>
            <w:shd w:val="clear" w:color="auto" w:fill="D9D9D9"/>
            <w:vAlign w:val="bottom"/>
          </w:tcPr>
          <w:p w:rsidR="00723CC1" w:rsidRDefault="00723CC1">
            <w:pPr>
              <w:rPr>
                <w:sz w:val="24"/>
                <w:szCs w:val="24"/>
              </w:rPr>
            </w:pPr>
          </w:p>
        </w:tc>
        <w:tc>
          <w:tcPr>
            <w:tcW w:w="40" w:type="dxa"/>
            <w:tcBorders>
              <w:right w:val="single" w:sz="8" w:space="0" w:color="D9D9D9"/>
            </w:tcBorders>
            <w:shd w:val="clear" w:color="auto" w:fill="D9D9D9"/>
            <w:vAlign w:val="bottom"/>
          </w:tcPr>
          <w:p w:rsidR="00723CC1" w:rsidRDefault="00723CC1">
            <w:pPr>
              <w:rPr>
                <w:sz w:val="24"/>
                <w:szCs w:val="24"/>
              </w:rPr>
            </w:pPr>
          </w:p>
        </w:tc>
        <w:tc>
          <w:tcPr>
            <w:tcW w:w="2160" w:type="dxa"/>
            <w:shd w:val="clear" w:color="auto" w:fill="D9D9D9"/>
            <w:vAlign w:val="bottom"/>
          </w:tcPr>
          <w:p w:rsidR="00723CC1" w:rsidRDefault="00723CC1">
            <w:pPr>
              <w:rPr>
                <w:sz w:val="24"/>
                <w:szCs w:val="24"/>
              </w:rPr>
            </w:pPr>
          </w:p>
        </w:tc>
        <w:tc>
          <w:tcPr>
            <w:tcW w:w="100" w:type="dxa"/>
            <w:tcBorders>
              <w:right w:val="single" w:sz="8" w:space="0" w:color="auto"/>
            </w:tcBorders>
            <w:shd w:val="clear" w:color="auto" w:fill="D9D9D9"/>
            <w:vAlign w:val="bottom"/>
          </w:tcPr>
          <w:p w:rsidR="00723CC1" w:rsidRDefault="00723CC1">
            <w:pPr>
              <w:rPr>
                <w:sz w:val="24"/>
                <w:szCs w:val="24"/>
              </w:rPr>
            </w:pPr>
          </w:p>
        </w:tc>
      </w:tr>
      <w:tr w:rsidR="00723CC1">
        <w:trPr>
          <w:trHeight w:val="346"/>
        </w:trPr>
        <w:tc>
          <w:tcPr>
            <w:tcW w:w="60" w:type="dxa"/>
            <w:tcBorders>
              <w:left w:val="single" w:sz="8" w:space="0" w:color="auto"/>
              <w:right w:val="single" w:sz="8" w:space="0" w:color="D9D9D9"/>
            </w:tcBorders>
            <w:shd w:val="clear" w:color="auto" w:fill="D9D9D9"/>
            <w:vAlign w:val="bottom"/>
          </w:tcPr>
          <w:p w:rsidR="00723CC1" w:rsidRDefault="00723CC1">
            <w:pPr>
              <w:rPr>
                <w:sz w:val="24"/>
                <w:szCs w:val="24"/>
              </w:rPr>
            </w:pPr>
          </w:p>
        </w:tc>
        <w:tc>
          <w:tcPr>
            <w:tcW w:w="540" w:type="dxa"/>
            <w:shd w:val="clear" w:color="auto" w:fill="D9D9D9"/>
            <w:vAlign w:val="bottom"/>
          </w:tcPr>
          <w:p w:rsidR="00723CC1" w:rsidRDefault="00723CC1">
            <w:pPr>
              <w:rPr>
                <w:sz w:val="24"/>
                <w:szCs w:val="24"/>
              </w:rPr>
            </w:pPr>
          </w:p>
        </w:tc>
        <w:tc>
          <w:tcPr>
            <w:tcW w:w="120" w:type="dxa"/>
            <w:tcBorders>
              <w:right w:val="single" w:sz="8" w:space="0" w:color="auto"/>
            </w:tcBorders>
            <w:shd w:val="clear" w:color="auto" w:fill="D9D9D9"/>
            <w:vAlign w:val="bottom"/>
          </w:tcPr>
          <w:p w:rsidR="00723CC1" w:rsidRDefault="00723CC1">
            <w:pPr>
              <w:rPr>
                <w:sz w:val="24"/>
                <w:szCs w:val="24"/>
              </w:rPr>
            </w:pPr>
          </w:p>
        </w:tc>
        <w:tc>
          <w:tcPr>
            <w:tcW w:w="2160" w:type="dxa"/>
            <w:shd w:val="clear" w:color="auto" w:fill="D9D9D9"/>
            <w:vAlign w:val="bottom"/>
          </w:tcPr>
          <w:p w:rsidR="00723CC1" w:rsidRDefault="00723CC1">
            <w:pPr>
              <w:rPr>
                <w:sz w:val="24"/>
                <w:szCs w:val="24"/>
              </w:rPr>
            </w:pPr>
          </w:p>
        </w:tc>
        <w:tc>
          <w:tcPr>
            <w:tcW w:w="120" w:type="dxa"/>
            <w:tcBorders>
              <w:right w:val="single" w:sz="8" w:space="0" w:color="auto"/>
            </w:tcBorders>
            <w:shd w:val="clear" w:color="auto" w:fill="D9D9D9"/>
            <w:vAlign w:val="bottom"/>
          </w:tcPr>
          <w:p w:rsidR="00723CC1" w:rsidRDefault="00723CC1">
            <w:pPr>
              <w:rPr>
                <w:sz w:val="24"/>
                <w:szCs w:val="24"/>
              </w:rPr>
            </w:pPr>
          </w:p>
        </w:tc>
        <w:tc>
          <w:tcPr>
            <w:tcW w:w="1720" w:type="dxa"/>
            <w:shd w:val="clear" w:color="auto" w:fill="D9D9D9"/>
            <w:vAlign w:val="bottom"/>
          </w:tcPr>
          <w:p w:rsidR="00723CC1" w:rsidRDefault="00723CC1">
            <w:pPr>
              <w:rPr>
                <w:sz w:val="24"/>
                <w:szCs w:val="24"/>
              </w:rPr>
            </w:pPr>
          </w:p>
        </w:tc>
        <w:tc>
          <w:tcPr>
            <w:tcW w:w="120" w:type="dxa"/>
            <w:tcBorders>
              <w:right w:val="single" w:sz="8" w:space="0" w:color="auto"/>
            </w:tcBorders>
            <w:shd w:val="clear" w:color="auto" w:fill="D9D9D9"/>
            <w:vAlign w:val="bottom"/>
          </w:tcPr>
          <w:p w:rsidR="00723CC1" w:rsidRDefault="00723CC1">
            <w:pPr>
              <w:rPr>
                <w:sz w:val="24"/>
                <w:szCs w:val="24"/>
              </w:rPr>
            </w:pPr>
          </w:p>
        </w:tc>
        <w:tc>
          <w:tcPr>
            <w:tcW w:w="1420" w:type="dxa"/>
            <w:gridSpan w:val="2"/>
            <w:tcBorders>
              <w:right w:val="single" w:sz="8" w:space="0" w:color="auto"/>
            </w:tcBorders>
            <w:shd w:val="clear" w:color="auto" w:fill="D9D9D9"/>
            <w:vAlign w:val="bottom"/>
          </w:tcPr>
          <w:p w:rsidR="00723CC1" w:rsidRDefault="00454110">
            <w:pPr>
              <w:ind w:left="60"/>
              <w:rPr>
                <w:sz w:val="20"/>
                <w:szCs w:val="20"/>
              </w:rPr>
            </w:pPr>
            <w:r>
              <w:rPr>
                <w:rFonts w:ascii="Tahoma" w:eastAsia="Tahoma" w:hAnsi="Tahoma" w:cs="Tahoma"/>
                <w:b/>
                <w:bCs/>
                <w:sz w:val="18"/>
                <w:szCs w:val="18"/>
              </w:rPr>
              <w:t>προέρχεται</w:t>
            </w:r>
          </w:p>
        </w:tc>
        <w:tc>
          <w:tcPr>
            <w:tcW w:w="40" w:type="dxa"/>
            <w:tcBorders>
              <w:right w:val="single" w:sz="8" w:space="0" w:color="D9D9D9"/>
            </w:tcBorders>
            <w:shd w:val="clear" w:color="auto" w:fill="D9D9D9"/>
            <w:vAlign w:val="bottom"/>
          </w:tcPr>
          <w:p w:rsidR="00723CC1" w:rsidRDefault="00723CC1">
            <w:pPr>
              <w:rPr>
                <w:sz w:val="24"/>
                <w:szCs w:val="24"/>
              </w:rPr>
            </w:pPr>
          </w:p>
        </w:tc>
        <w:tc>
          <w:tcPr>
            <w:tcW w:w="2160" w:type="dxa"/>
            <w:shd w:val="clear" w:color="auto" w:fill="D9D9D9"/>
            <w:vAlign w:val="bottom"/>
          </w:tcPr>
          <w:p w:rsidR="00723CC1" w:rsidRDefault="00723CC1">
            <w:pPr>
              <w:rPr>
                <w:sz w:val="24"/>
                <w:szCs w:val="24"/>
              </w:rPr>
            </w:pPr>
          </w:p>
        </w:tc>
        <w:tc>
          <w:tcPr>
            <w:tcW w:w="100" w:type="dxa"/>
            <w:tcBorders>
              <w:right w:val="single" w:sz="8" w:space="0" w:color="auto"/>
            </w:tcBorders>
            <w:shd w:val="clear" w:color="auto" w:fill="D9D9D9"/>
            <w:vAlign w:val="bottom"/>
          </w:tcPr>
          <w:p w:rsidR="00723CC1" w:rsidRDefault="00723CC1">
            <w:pPr>
              <w:rPr>
                <w:sz w:val="24"/>
                <w:szCs w:val="24"/>
              </w:rPr>
            </w:pPr>
          </w:p>
        </w:tc>
      </w:tr>
      <w:tr w:rsidR="00723CC1">
        <w:trPr>
          <w:trHeight w:val="307"/>
        </w:trPr>
        <w:tc>
          <w:tcPr>
            <w:tcW w:w="60" w:type="dxa"/>
            <w:tcBorders>
              <w:left w:val="single" w:sz="8" w:space="0" w:color="auto"/>
              <w:bottom w:val="single" w:sz="8" w:space="0" w:color="auto"/>
              <w:right w:val="single" w:sz="8" w:space="0" w:color="D9D9D9"/>
            </w:tcBorders>
            <w:shd w:val="clear" w:color="auto" w:fill="D9D9D9"/>
            <w:vAlign w:val="bottom"/>
          </w:tcPr>
          <w:p w:rsidR="00723CC1" w:rsidRDefault="00723CC1">
            <w:pPr>
              <w:rPr>
                <w:sz w:val="24"/>
                <w:szCs w:val="24"/>
              </w:rPr>
            </w:pPr>
          </w:p>
        </w:tc>
        <w:tc>
          <w:tcPr>
            <w:tcW w:w="540" w:type="dxa"/>
            <w:tcBorders>
              <w:bottom w:val="single" w:sz="8" w:space="0" w:color="auto"/>
            </w:tcBorders>
            <w:shd w:val="clear" w:color="auto" w:fill="D9D9D9"/>
            <w:vAlign w:val="bottom"/>
          </w:tcPr>
          <w:p w:rsidR="00723CC1" w:rsidRDefault="00723CC1">
            <w:pPr>
              <w:rPr>
                <w:sz w:val="24"/>
                <w:szCs w:val="24"/>
              </w:rPr>
            </w:pPr>
          </w:p>
        </w:tc>
        <w:tc>
          <w:tcPr>
            <w:tcW w:w="120" w:type="dxa"/>
            <w:tcBorders>
              <w:bottom w:val="single" w:sz="8" w:space="0" w:color="auto"/>
              <w:right w:val="single" w:sz="8" w:space="0" w:color="auto"/>
            </w:tcBorders>
            <w:shd w:val="clear" w:color="auto" w:fill="D9D9D9"/>
            <w:vAlign w:val="bottom"/>
          </w:tcPr>
          <w:p w:rsidR="00723CC1" w:rsidRDefault="00723CC1">
            <w:pPr>
              <w:rPr>
                <w:sz w:val="24"/>
                <w:szCs w:val="24"/>
              </w:rPr>
            </w:pPr>
          </w:p>
        </w:tc>
        <w:tc>
          <w:tcPr>
            <w:tcW w:w="2160" w:type="dxa"/>
            <w:tcBorders>
              <w:bottom w:val="single" w:sz="8" w:space="0" w:color="auto"/>
            </w:tcBorders>
            <w:shd w:val="clear" w:color="auto" w:fill="D9D9D9"/>
            <w:vAlign w:val="bottom"/>
          </w:tcPr>
          <w:p w:rsidR="00723CC1" w:rsidRDefault="00723CC1">
            <w:pPr>
              <w:rPr>
                <w:sz w:val="24"/>
                <w:szCs w:val="24"/>
              </w:rPr>
            </w:pPr>
          </w:p>
        </w:tc>
        <w:tc>
          <w:tcPr>
            <w:tcW w:w="120" w:type="dxa"/>
            <w:tcBorders>
              <w:bottom w:val="single" w:sz="8" w:space="0" w:color="auto"/>
              <w:right w:val="single" w:sz="8" w:space="0" w:color="auto"/>
            </w:tcBorders>
            <w:shd w:val="clear" w:color="auto" w:fill="D9D9D9"/>
            <w:vAlign w:val="bottom"/>
          </w:tcPr>
          <w:p w:rsidR="00723CC1" w:rsidRDefault="00723CC1">
            <w:pPr>
              <w:rPr>
                <w:sz w:val="24"/>
                <w:szCs w:val="24"/>
              </w:rPr>
            </w:pPr>
          </w:p>
        </w:tc>
        <w:tc>
          <w:tcPr>
            <w:tcW w:w="1720" w:type="dxa"/>
            <w:tcBorders>
              <w:bottom w:val="single" w:sz="8" w:space="0" w:color="auto"/>
            </w:tcBorders>
            <w:shd w:val="clear" w:color="auto" w:fill="D9D9D9"/>
            <w:vAlign w:val="bottom"/>
          </w:tcPr>
          <w:p w:rsidR="00723CC1" w:rsidRDefault="00723CC1">
            <w:pPr>
              <w:rPr>
                <w:sz w:val="24"/>
                <w:szCs w:val="24"/>
              </w:rPr>
            </w:pPr>
          </w:p>
        </w:tc>
        <w:tc>
          <w:tcPr>
            <w:tcW w:w="120" w:type="dxa"/>
            <w:tcBorders>
              <w:bottom w:val="single" w:sz="8" w:space="0" w:color="auto"/>
              <w:right w:val="single" w:sz="8" w:space="0" w:color="auto"/>
            </w:tcBorders>
            <w:shd w:val="clear" w:color="auto" w:fill="D9D9D9"/>
            <w:vAlign w:val="bottom"/>
          </w:tcPr>
          <w:p w:rsidR="00723CC1" w:rsidRDefault="00723CC1">
            <w:pPr>
              <w:rPr>
                <w:sz w:val="24"/>
                <w:szCs w:val="24"/>
              </w:rPr>
            </w:pPr>
          </w:p>
        </w:tc>
        <w:tc>
          <w:tcPr>
            <w:tcW w:w="960" w:type="dxa"/>
            <w:tcBorders>
              <w:bottom w:val="single" w:sz="8" w:space="0" w:color="auto"/>
            </w:tcBorders>
            <w:shd w:val="clear" w:color="auto" w:fill="D9D9D9"/>
            <w:vAlign w:val="bottom"/>
          </w:tcPr>
          <w:p w:rsidR="00723CC1" w:rsidRDefault="00723CC1">
            <w:pPr>
              <w:rPr>
                <w:sz w:val="24"/>
                <w:szCs w:val="24"/>
              </w:rPr>
            </w:pPr>
          </w:p>
        </w:tc>
        <w:tc>
          <w:tcPr>
            <w:tcW w:w="460" w:type="dxa"/>
            <w:tcBorders>
              <w:bottom w:val="single" w:sz="8" w:space="0" w:color="auto"/>
              <w:right w:val="single" w:sz="8" w:space="0" w:color="auto"/>
            </w:tcBorders>
            <w:shd w:val="clear" w:color="auto" w:fill="D9D9D9"/>
            <w:vAlign w:val="bottom"/>
          </w:tcPr>
          <w:p w:rsidR="00723CC1" w:rsidRDefault="00723CC1">
            <w:pPr>
              <w:rPr>
                <w:sz w:val="24"/>
                <w:szCs w:val="24"/>
              </w:rPr>
            </w:pPr>
          </w:p>
        </w:tc>
        <w:tc>
          <w:tcPr>
            <w:tcW w:w="40" w:type="dxa"/>
            <w:tcBorders>
              <w:bottom w:val="single" w:sz="8" w:space="0" w:color="auto"/>
              <w:right w:val="single" w:sz="8" w:space="0" w:color="D9D9D9"/>
            </w:tcBorders>
            <w:shd w:val="clear" w:color="auto" w:fill="D9D9D9"/>
            <w:vAlign w:val="bottom"/>
          </w:tcPr>
          <w:p w:rsidR="00723CC1" w:rsidRDefault="00723CC1">
            <w:pPr>
              <w:rPr>
                <w:sz w:val="24"/>
                <w:szCs w:val="24"/>
              </w:rPr>
            </w:pPr>
          </w:p>
        </w:tc>
        <w:tc>
          <w:tcPr>
            <w:tcW w:w="2160" w:type="dxa"/>
            <w:tcBorders>
              <w:bottom w:val="single" w:sz="8" w:space="0" w:color="auto"/>
            </w:tcBorders>
            <w:shd w:val="clear" w:color="auto" w:fill="D9D9D9"/>
            <w:vAlign w:val="bottom"/>
          </w:tcPr>
          <w:p w:rsidR="00723CC1" w:rsidRDefault="00723CC1">
            <w:pPr>
              <w:rPr>
                <w:sz w:val="24"/>
                <w:szCs w:val="24"/>
              </w:rPr>
            </w:pPr>
          </w:p>
        </w:tc>
        <w:tc>
          <w:tcPr>
            <w:tcW w:w="100" w:type="dxa"/>
            <w:tcBorders>
              <w:bottom w:val="single" w:sz="8" w:space="0" w:color="auto"/>
              <w:right w:val="single" w:sz="8" w:space="0" w:color="auto"/>
            </w:tcBorders>
            <w:shd w:val="clear" w:color="auto" w:fill="D9D9D9"/>
            <w:vAlign w:val="bottom"/>
          </w:tcPr>
          <w:p w:rsidR="00723CC1" w:rsidRDefault="00723CC1">
            <w:pPr>
              <w:rPr>
                <w:sz w:val="24"/>
                <w:szCs w:val="24"/>
              </w:rPr>
            </w:pPr>
          </w:p>
        </w:tc>
      </w:tr>
      <w:tr w:rsidR="00723CC1">
        <w:trPr>
          <w:trHeight w:val="290"/>
        </w:trPr>
        <w:tc>
          <w:tcPr>
            <w:tcW w:w="60" w:type="dxa"/>
            <w:tcBorders>
              <w:left w:val="single" w:sz="8" w:space="0" w:color="auto"/>
            </w:tcBorders>
            <w:vAlign w:val="bottom"/>
          </w:tcPr>
          <w:p w:rsidR="00723CC1" w:rsidRDefault="00723CC1">
            <w:pPr>
              <w:rPr>
                <w:sz w:val="24"/>
                <w:szCs w:val="24"/>
              </w:rPr>
            </w:pPr>
          </w:p>
        </w:tc>
        <w:tc>
          <w:tcPr>
            <w:tcW w:w="540" w:type="dxa"/>
            <w:tcBorders>
              <w:bottom w:val="single" w:sz="8" w:space="0" w:color="4F81BD"/>
            </w:tcBorders>
            <w:vAlign w:val="bottom"/>
          </w:tcPr>
          <w:p w:rsidR="00723CC1" w:rsidRDefault="00723CC1">
            <w:pPr>
              <w:rPr>
                <w:sz w:val="24"/>
                <w:szCs w:val="24"/>
              </w:rPr>
            </w:pPr>
          </w:p>
        </w:tc>
        <w:tc>
          <w:tcPr>
            <w:tcW w:w="120" w:type="dxa"/>
            <w:tcBorders>
              <w:right w:val="single" w:sz="8" w:space="0" w:color="auto"/>
            </w:tcBorders>
            <w:vAlign w:val="bottom"/>
          </w:tcPr>
          <w:p w:rsidR="00723CC1" w:rsidRDefault="00723CC1">
            <w:pPr>
              <w:rPr>
                <w:sz w:val="24"/>
                <w:szCs w:val="24"/>
              </w:rPr>
            </w:pPr>
          </w:p>
        </w:tc>
        <w:tc>
          <w:tcPr>
            <w:tcW w:w="2160" w:type="dxa"/>
            <w:tcBorders>
              <w:bottom w:val="single" w:sz="8" w:space="0" w:color="4F81BD"/>
            </w:tcBorders>
            <w:vAlign w:val="bottom"/>
          </w:tcPr>
          <w:p w:rsidR="00723CC1" w:rsidRDefault="00723CC1">
            <w:pPr>
              <w:rPr>
                <w:sz w:val="24"/>
                <w:szCs w:val="24"/>
              </w:rPr>
            </w:pPr>
          </w:p>
        </w:tc>
        <w:tc>
          <w:tcPr>
            <w:tcW w:w="120" w:type="dxa"/>
            <w:tcBorders>
              <w:right w:val="single" w:sz="8" w:space="0" w:color="auto"/>
            </w:tcBorders>
            <w:vAlign w:val="bottom"/>
          </w:tcPr>
          <w:p w:rsidR="00723CC1" w:rsidRDefault="00723CC1">
            <w:pPr>
              <w:rPr>
                <w:sz w:val="24"/>
                <w:szCs w:val="24"/>
              </w:rPr>
            </w:pPr>
          </w:p>
        </w:tc>
        <w:tc>
          <w:tcPr>
            <w:tcW w:w="1720" w:type="dxa"/>
            <w:tcBorders>
              <w:bottom w:val="single" w:sz="8" w:space="0" w:color="4F81BD"/>
            </w:tcBorders>
            <w:vAlign w:val="bottom"/>
          </w:tcPr>
          <w:p w:rsidR="00723CC1" w:rsidRDefault="00723CC1">
            <w:pPr>
              <w:rPr>
                <w:sz w:val="24"/>
                <w:szCs w:val="24"/>
              </w:rPr>
            </w:pPr>
          </w:p>
        </w:tc>
        <w:tc>
          <w:tcPr>
            <w:tcW w:w="120" w:type="dxa"/>
            <w:tcBorders>
              <w:right w:val="single" w:sz="8" w:space="0" w:color="auto"/>
            </w:tcBorders>
            <w:vAlign w:val="bottom"/>
          </w:tcPr>
          <w:p w:rsidR="00723CC1" w:rsidRDefault="00723CC1">
            <w:pPr>
              <w:rPr>
                <w:sz w:val="24"/>
                <w:szCs w:val="24"/>
              </w:rPr>
            </w:pPr>
          </w:p>
        </w:tc>
        <w:tc>
          <w:tcPr>
            <w:tcW w:w="960" w:type="dxa"/>
            <w:tcBorders>
              <w:bottom w:val="single" w:sz="8" w:space="0" w:color="4F81BD"/>
            </w:tcBorders>
            <w:vAlign w:val="bottom"/>
          </w:tcPr>
          <w:p w:rsidR="00723CC1" w:rsidRDefault="00723CC1">
            <w:pPr>
              <w:rPr>
                <w:sz w:val="24"/>
                <w:szCs w:val="24"/>
              </w:rPr>
            </w:pPr>
          </w:p>
        </w:tc>
        <w:tc>
          <w:tcPr>
            <w:tcW w:w="460" w:type="dxa"/>
            <w:tcBorders>
              <w:bottom w:val="single" w:sz="8" w:space="0" w:color="4F81BD"/>
              <w:right w:val="single" w:sz="8" w:space="0" w:color="auto"/>
            </w:tcBorders>
            <w:vAlign w:val="bottom"/>
          </w:tcPr>
          <w:p w:rsidR="00723CC1" w:rsidRDefault="00723CC1">
            <w:pPr>
              <w:rPr>
                <w:sz w:val="24"/>
                <w:szCs w:val="24"/>
              </w:rPr>
            </w:pPr>
          </w:p>
        </w:tc>
        <w:tc>
          <w:tcPr>
            <w:tcW w:w="40" w:type="dxa"/>
            <w:vAlign w:val="bottom"/>
          </w:tcPr>
          <w:p w:rsidR="00723CC1" w:rsidRDefault="00723CC1">
            <w:pPr>
              <w:rPr>
                <w:sz w:val="24"/>
                <w:szCs w:val="24"/>
              </w:rPr>
            </w:pPr>
          </w:p>
        </w:tc>
        <w:tc>
          <w:tcPr>
            <w:tcW w:w="2160" w:type="dxa"/>
            <w:tcBorders>
              <w:bottom w:val="single" w:sz="8" w:space="0" w:color="4F81BD"/>
            </w:tcBorders>
            <w:vAlign w:val="bottom"/>
          </w:tcPr>
          <w:p w:rsidR="00723CC1" w:rsidRDefault="00723CC1">
            <w:pPr>
              <w:rPr>
                <w:sz w:val="24"/>
                <w:szCs w:val="24"/>
              </w:rPr>
            </w:pPr>
          </w:p>
        </w:tc>
        <w:tc>
          <w:tcPr>
            <w:tcW w:w="100" w:type="dxa"/>
            <w:tcBorders>
              <w:right w:val="single" w:sz="8" w:space="0" w:color="auto"/>
            </w:tcBorders>
            <w:vAlign w:val="bottom"/>
          </w:tcPr>
          <w:p w:rsidR="00723CC1" w:rsidRDefault="00723CC1">
            <w:pPr>
              <w:rPr>
                <w:sz w:val="24"/>
                <w:szCs w:val="24"/>
              </w:rPr>
            </w:pPr>
          </w:p>
        </w:tc>
      </w:tr>
      <w:tr w:rsidR="00723CC1">
        <w:trPr>
          <w:trHeight w:val="362"/>
        </w:trPr>
        <w:tc>
          <w:tcPr>
            <w:tcW w:w="60" w:type="dxa"/>
            <w:tcBorders>
              <w:left w:val="single" w:sz="8" w:space="0" w:color="auto"/>
              <w:bottom w:val="single" w:sz="8" w:space="0" w:color="auto"/>
              <w:right w:val="single" w:sz="8" w:space="0" w:color="4F81BD"/>
            </w:tcBorders>
            <w:vAlign w:val="bottom"/>
          </w:tcPr>
          <w:p w:rsidR="00723CC1" w:rsidRDefault="00723CC1">
            <w:pPr>
              <w:rPr>
                <w:sz w:val="24"/>
                <w:szCs w:val="24"/>
              </w:rPr>
            </w:pPr>
          </w:p>
        </w:tc>
        <w:tc>
          <w:tcPr>
            <w:tcW w:w="540" w:type="dxa"/>
            <w:tcBorders>
              <w:bottom w:val="single" w:sz="8" w:space="0" w:color="auto"/>
            </w:tcBorders>
            <w:vAlign w:val="bottom"/>
          </w:tcPr>
          <w:p w:rsidR="00723CC1" w:rsidRDefault="00723CC1">
            <w:pPr>
              <w:rPr>
                <w:sz w:val="24"/>
                <w:szCs w:val="24"/>
              </w:rPr>
            </w:pPr>
          </w:p>
        </w:tc>
        <w:tc>
          <w:tcPr>
            <w:tcW w:w="120" w:type="dxa"/>
            <w:tcBorders>
              <w:bottom w:val="single" w:sz="8" w:space="0" w:color="auto"/>
              <w:right w:val="single" w:sz="8" w:space="0" w:color="auto"/>
            </w:tcBorders>
            <w:vAlign w:val="bottom"/>
          </w:tcPr>
          <w:p w:rsidR="00723CC1" w:rsidRDefault="00723CC1">
            <w:pPr>
              <w:rPr>
                <w:sz w:val="24"/>
                <w:szCs w:val="24"/>
              </w:rPr>
            </w:pPr>
          </w:p>
        </w:tc>
        <w:tc>
          <w:tcPr>
            <w:tcW w:w="2160" w:type="dxa"/>
            <w:tcBorders>
              <w:bottom w:val="single" w:sz="8" w:space="0" w:color="auto"/>
            </w:tcBorders>
            <w:vAlign w:val="bottom"/>
          </w:tcPr>
          <w:p w:rsidR="00723CC1" w:rsidRDefault="00723CC1">
            <w:pPr>
              <w:rPr>
                <w:sz w:val="24"/>
                <w:szCs w:val="24"/>
              </w:rPr>
            </w:pPr>
          </w:p>
        </w:tc>
        <w:tc>
          <w:tcPr>
            <w:tcW w:w="120" w:type="dxa"/>
            <w:tcBorders>
              <w:bottom w:val="single" w:sz="8" w:space="0" w:color="auto"/>
              <w:right w:val="single" w:sz="8" w:space="0" w:color="auto"/>
            </w:tcBorders>
            <w:vAlign w:val="bottom"/>
          </w:tcPr>
          <w:p w:rsidR="00723CC1" w:rsidRDefault="00723CC1">
            <w:pPr>
              <w:rPr>
                <w:sz w:val="24"/>
                <w:szCs w:val="24"/>
              </w:rPr>
            </w:pPr>
          </w:p>
        </w:tc>
        <w:tc>
          <w:tcPr>
            <w:tcW w:w="1720" w:type="dxa"/>
            <w:tcBorders>
              <w:bottom w:val="single" w:sz="8" w:space="0" w:color="auto"/>
            </w:tcBorders>
            <w:vAlign w:val="bottom"/>
          </w:tcPr>
          <w:p w:rsidR="00723CC1" w:rsidRDefault="00723CC1">
            <w:pPr>
              <w:rPr>
                <w:sz w:val="24"/>
                <w:szCs w:val="24"/>
              </w:rPr>
            </w:pPr>
          </w:p>
        </w:tc>
        <w:tc>
          <w:tcPr>
            <w:tcW w:w="120" w:type="dxa"/>
            <w:tcBorders>
              <w:bottom w:val="single" w:sz="8" w:space="0" w:color="auto"/>
              <w:right w:val="single" w:sz="8" w:space="0" w:color="auto"/>
            </w:tcBorders>
            <w:vAlign w:val="bottom"/>
          </w:tcPr>
          <w:p w:rsidR="00723CC1" w:rsidRDefault="00723CC1">
            <w:pPr>
              <w:rPr>
                <w:sz w:val="24"/>
                <w:szCs w:val="24"/>
              </w:rPr>
            </w:pPr>
          </w:p>
        </w:tc>
        <w:tc>
          <w:tcPr>
            <w:tcW w:w="960" w:type="dxa"/>
            <w:tcBorders>
              <w:bottom w:val="single" w:sz="8" w:space="0" w:color="auto"/>
            </w:tcBorders>
            <w:vAlign w:val="bottom"/>
          </w:tcPr>
          <w:p w:rsidR="00723CC1" w:rsidRDefault="00723CC1">
            <w:pPr>
              <w:rPr>
                <w:sz w:val="24"/>
                <w:szCs w:val="24"/>
              </w:rPr>
            </w:pPr>
          </w:p>
        </w:tc>
        <w:tc>
          <w:tcPr>
            <w:tcW w:w="460" w:type="dxa"/>
            <w:tcBorders>
              <w:bottom w:val="single" w:sz="8" w:space="0" w:color="auto"/>
              <w:right w:val="single" w:sz="8" w:space="0" w:color="auto"/>
            </w:tcBorders>
            <w:vAlign w:val="bottom"/>
          </w:tcPr>
          <w:p w:rsidR="00723CC1" w:rsidRDefault="00723CC1">
            <w:pPr>
              <w:rPr>
                <w:sz w:val="24"/>
                <w:szCs w:val="24"/>
              </w:rPr>
            </w:pPr>
          </w:p>
        </w:tc>
        <w:tc>
          <w:tcPr>
            <w:tcW w:w="40" w:type="dxa"/>
            <w:tcBorders>
              <w:bottom w:val="single" w:sz="8" w:space="0" w:color="auto"/>
              <w:right w:val="single" w:sz="8" w:space="0" w:color="4F81BD"/>
            </w:tcBorders>
            <w:vAlign w:val="bottom"/>
          </w:tcPr>
          <w:p w:rsidR="00723CC1" w:rsidRDefault="00723CC1">
            <w:pPr>
              <w:rPr>
                <w:sz w:val="24"/>
                <w:szCs w:val="24"/>
              </w:rPr>
            </w:pPr>
          </w:p>
        </w:tc>
        <w:tc>
          <w:tcPr>
            <w:tcW w:w="2160" w:type="dxa"/>
            <w:tcBorders>
              <w:bottom w:val="single" w:sz="8" w:space="0" w:color="auto"/>
            </w:tcBorders>
            <w:vAlign w:val="bottom"/>
          </w:tcPr>
          <w:p w:rsidR="00723CC1" w:rsidRDefault="00723CC1">
            <w:pPr>
              <w:rPr>
                <w:sz w:val="24"/>
                <w:szCs w:val="24"/>
              </w:rPr>
            </w:pPr>
          </w:p>
        </w:tc>
        <w:tc>
          <w:tcPr>
            <w:tcW w:w="100" w:type="dxa"/>
            <w:tcBorders>
              <w:bottom w:val="single" w:sz="8" w:space="0" w:color="auto"/>
              <w:right w:val="single" w:sz="8" w:space="0" w:color="auto"/>
            </w:tcBorders>
            <w:vAlign w:val="bottom"/>
          </w:tcPr>
          <w:p w:rsidR="00723CC1" w:rsidRDefault="00723CC1">
            <w:pPr>
              <w:rPr>
                <w:sz w:val="24"/>
                <w:szCs w:val="24"/>
              </w:rPr>
            </w:pPr>
          </w:p>
        </w:tc>
      </w:tr>
      <w:tr w:rsidR="00723CC1">
        <w:trPr>
          <w:trHeight w:val="290"/>
        </w:trPr>
        <w:tc>
          <w:tcPr>
            <w:tcW w:w="60" w:type="dxa"/>
            <w:tcBorders>
              <w:left w:val="single" w:sz="8" w:space="0" w:color="auto"/>
            </w:tcBorders>
            <w:vAlign w:val="bottom"/>
          </w:tcPr>
          <w:p w:rsidR="00723CC1" w:rsidRDefault="00723CC1">
            <w:pPr>
              <w:rPr>
                <w:sz w:val="24"/>
                <w:szCs w:val="24"/>
              </w:rPr>
            </w:pPr>
          </w:p>
        </w:tc>
        <w:tc>
          <w:tcPr>
            <w:tcW w:w="540" w:type="dxa"/>
            <w:tcBorders>
              <w:bottom w:val="single" w:sz="8" w:space="0" w:color="4F81BD"/>
            </w:tcBorders>
            <w:vAlign w:val="bottom"/>
          </w:tcPr>
          <w:p w:rsidR="00723CC1" w:rsidRDefault="00723CC1">
            <w:pPr>
              <w:rPr>
                <w:sz w:val="24"/>
                <w:szCs w:val="24"/>
              </w:rPr>
            </w:pPr>
          </w:p>
        </w:tc>
        <w:tc>
          <w:tcPr>
            <w:tcW w:w="120" w:type="dxa"/>
            <w:tcBorders>
              <w:right w:val="single" w:sz="8" w:space="0" w:color="auto"/>
            </w:tcBorders>
            <w:vAlign w:val="bottom"/>
          </w:tcPr>
          <w:p w:rsidR="00723CC1" w:rsidRDefault="00723CC1">
            <w:pPr>
              <w:rPr>
                <w:sz w:val="24"/>
                <w:szCs w:val="24"/>
              </w:rPr>
            </w:pPr>
          </w:p>
        </w:tc>
        <w:tc>
          <w:tcPr>
            <w:tcW w:w="2160" w:type="dxa"/>
            <w:tcBorders>
              <w:bottom w:val="single" w:sz="8" w:space="0" w:color="4F81BD"/>
            </w:tcBorders>
            <w:vAlign w:val="bottom"/>
          </w:tcPr>
          <w:p w:rsidR="00723CC1" w:rsidRDefault="00723CC1">
            <w:pPr>
              <w:rPr>
                <w:sz w:val="24"/>
                <w:szCs w:val="24"/>
              </w:rPr>
            </w:pPr>
          </w:p>
        </w:tc>
        <w:tc>
          <w:tcPr>
            <w:tcW w:w="120" w:type="dxa"/>
            <w:tcBorders>
              <w:right w:val="single" w:sz="8" w:space="0" w:color="auto"/>
            </w:tcBorders>
            <w:vAlign w:val="bottom"/>
          </w:tcPr>
          <w:p w:rsidR="00723CC1" w:rsidRDefault="00723CC1">
            <w:pPr>
              <w:rPr>
                <w:sz w:val="24"/>
                <w:szCs w:val="24"/>
              </w:rPr>
            </w:pPr>
          </w:p>
        </w:tc>
        <w:tc>
          <w:tcPr>
            <w:tcW w:w="1720" w:type="dxa"/>
            <w:tcBorders>
              <w:bottom w:val="single" w:sz="8" w:space="0" w:color="4F81BD"/>
            </w:tcBorders>
            <w:vAlign w:val="bottom"/>
          </w:tcPr>
          <w:p w:rsidR="00723CC1" w:rsidRDefault="00723CC1">
            <w:pPr>
              <w:rPr>
                <w:sz w:val="24"/>
                <w:szCs w:val="24"/>
              </w:rPr>
            </w:pPr>
          </w:p>
        </w:tc>
        <w:tc>
          <w:tcPr>
            <w:tcW w:w="120" w:type="dxa"/>
            <w:tcBorders>
              <w:right w:val="single" w:sz="8" w:space="0" w:color="auto"/>
            </w:tcBorders>
            <w:vAlign w:val="bottom"/>
          </w:tcPr>
          <w:p w:rsidR="00723CC1" w:rsidRDefault="00723CC1">
            <w:pPr>
              <w:rPr>
                <w:sz w:val="24"/>
                <w:szCs w:val="24"/>
              </w:rPr>
            </w:pPr>
          </w:p>
        </w:tc>
        <w:tc>
          <w:tcPr>
            <w:tcW w:w="960" w:type="dxa"/>
            <w:tcBorders>
              <w:bottom w:val="single" w:sz="8" w:space="0" w:color="4F81BD"/>
            </w:tcBorders>
            <w:vAlign w:val="bottom"/>
          </w:tcPr>
          <w:p w:rsidR="00723CC1" w:rsidRDefault="00723CC1">
            <w:pPr>
              <w:rPr>
                <w:sz w:val="24"/>
                <w:szCs w:val="24"/>
              </w:rPr>
            </w:pPr>
          </w:p>
        </w:tc>
        <w:tc>
          <w:tcPr>
            <w:tcW w:w="460" w:type="dxa"/>
            <w:tcBorders>
              <w:bottom w:val="single" w:sz="8" w:space="0" w:color="4F81BD"/>
              <w:right w:val="single" w:sz="8" w:space="0" w:color="auto"/>
            </w:tcBorders>
            <w:vAlign w:val="bottom"/>
          </w:tcPr>
          <w:p w:rsidR="00723CC1" w:rsidRDefault="00723CC1">
            <w:pPr>
              <w:rPr>
                <w:sz w:val="24"/>
                <w:szCs w:val="24"/>
              </w:rPr>
            </w:pPr>
          </w:p>
        </w:tc>
        <w:tc>
          <w:tcPr>
            <w:tcW w:w="40" w:type="dxa"/>
            <w:vAlign w:val="bottom"/>
          </w:tcPr>
          <w:p w:rsidR="00723CC1" w:rsidRDefault="00723CC1">
            <w:pPr>
              <w:rPr>
                <w:sz w:val="24"/>
                <w:szCs w:val="24"/>
              </w:rPr>
            </w:pPr>
          </w:p>
        </w:tc>
        <w:tc>
          <w:tcPr>
            <w:tcW w:w="2160" w:type="dxa"/>
            <w:tcBorders>
              <w:bottom w:val="single" w:sz="8" w:space="0" w:color="4F81BD"/>
            </w:tcBorders>
            <w:vAlign w:val="bottom"/>
          </w:tcPr>
          <w:p w:rsidR="00723CC1" w:rsidRDefault="00723CC1">
            <w:pPr>
              <w:rPr>
                <w:sz w:val="24"/>
                <w:szCs w:val="24"/>
              </w:rPr>
            </w:pPr>
          </w:p>
        </w:tc>
        <w:tc>
          <w:tcPr>
            <w:tcW w:w="100" w:type="dxa"/>
            <w:tcBorders>
              <w:right w:val="single" w:sz="8" w:space="0" w:color="auto"/>
            </w:tcBorders>
            <w:vAlign w:val="bottom"/>
          </w:tcPr>
          <w:p w:rsidR="00723CC1" w:rsidRDefault="00723CC1">
            <w:pPr>
              <w:rPr>
                <w:sz w:val="24"/>
                <w:szCs w:val="24"/>
              </w:rPr>
            </w:pPr>
          </w:p>
        </w:tc>
      </w:tr>
      <w:tr w:rsidR="00723CC1">
        <w:trPr>
          <w:trHeight w:val="359"/>
        </w:trPr>
        <w:tc>
          <w:tcPr>
            <w:tcW w:w="60" w:type="dxa"/>
            <w:tcBorders>
              <w:left w:val="single" w:sz="8" w:space="0" w:color="auto"/>
              <w:bottom w:val="single" w:sz="8" w:space="0" w:color="auto"/>
              <w:right w:val="single" w:sz="8" w:space="0" w:color="4F81BD"/>
            </w:tcBorders>
            <w:vAlign w:val="bottom"/>
          </w:tcPr>
          <w:p w:rsidR="00723CC1" w:rsidRDefault="00723CC1">
            <w:pPr>
              <w:rPr>
                <w:sz w:val="24"/>
                <w:szCs w:val="24"/>
              </w:rPr>
            </w:pPr>
          </w:p>
        </w:tc>
        <w:tc>
          <w:tcPr>
            <w:tcW w:w="540" w:type="dxa"/>
            <w:tcBorders>
              <w:bottom w:val="single" w:sz="8" w:space="0" w:color="auto"/>
            </w:tcBorders>
            <w:vAlign w:val="bottom"/>
          </w:tcPr>
          <w:p w:rsidR="00723CC1" w:rsidRDefault="00723CC1">
            <w:pPr>
              <w:rPr>
                <w:sz w:val="24"/>
                <w:szCs w:val="24"/>
              </w:rPr>
            </w:pPr>
          </w:p>
        </w:tc>
        <w:tc>
          <w:tcPr>
            <w:tcW w:w="120" w:type="dxa"/>
            <w:tcBorders>
              <w:bottom w:val="single" w:sz="8" w:space="0" w:color="auto"/>
              <w:right w:val="single" w:sz="8" w:space="0" w:color="auto"/>
            </w:tcBorders>
            <w:vAlign w:val="bottom"/>
          </w:tcPr>
          <w:p w:rsidR="00723CC1" w:rsidRDefault="00723CC1">
            <w:pPr>
              <w:rPr>
                <w:sz w:val="24"/>
                <w:szCs w:val="24"/>
              </w:rPr>
            </w:pPr>
          </w:p>
        </w:tc>
        <w:tc>
          <w:tcPr>
            <w:tcW w:w="2160" w:type="dxa"/>
            <w:tcBorders>
              <w:bottom w:val="single" w:sz="8" w:space="0" w:color="auto"/>
            </w:tcBorders>
            <w:vAlign w:val="bottom"/>
          </w:tcPr>
          <w:p w:rsidR="00723CC1" w:rsidRDefault="00723CC1">
            <w:pPr>
              <w:rPr>
                <w:sz w:val="24"/>
                <w:szCs w:val="24"/>
              </w:rPr>
            </w:pPr>
          </w:p>
        </w:tc>
        <w:tc>
          <w:tcPr>
            <w:tcW w:w="120" w:type="dxa"/>
            <w:tcBorders>
              <w:bottom w:val="single" w:sz="8" w:space="0" w:color="auto"/>
              <w:right w:val="single" w:sz="8" w:space="0" w:color="auto"/>
            </w:tcBorders>
            <w:vAlign w:val="bottom"/>
          </w:tcPr>
          <w:p w:rsidR="00723CC1" w:rsidRDefault="00723CC1">
            <w:pPr>
              <w:rPr>
                <w:sz w:val="24"/>
                <w:szCs w:val="24"/>
              </w:rPr>
            </w:pPr>
          </w:p>
        </w:tc>
        <w:tc>
          <w:tcPr>
            <w:tcW w:w="1720" w:type="dxa"/>
            <w:tcBorders>
              <w:bottom w:val="single" w:sz="8" w:space="0" w:color="auto"/>
            </w:tcBorders>
            <w:vAlign w:val="bottom"/>
          </w:tcPr>
          <w:p w:rsidR="00723CC1" w:rsidRDefault="00723CC1">
            <w:pPr>
              <w:rPr>
                <w:sz w:val="24"/>
                <w:szCs w:val="24"/>
              </w:rPr>
            </w:pPr>
          </w:p>
        </w:tc>
        <w:tc>
          <w:tcPr>
            <w:tcW w:w="120" w:type="dxa"/>
            <w:tcBorders>
              <w:bottom w:val="single" w:sz="8" w:space="0" w:color="auto"/>
              <w:right w:val="single" w:sz="8" w:space="0" w:color="auto"/>
            </w:tcBorders>
            <w:vAlign w:val="bottom"/>
          </w:tcPr>
          <w:p w:rsidR="00723CC1" w:rsidRDefault="00723CC1">
            <w:pPr>
              <w:rPr>
                <w:sz w:val="24"/>
                <w:szCs w:val="24"/>
              </w:rPr>
            </w:pPr>
          </w:p>
        </w:tc>
        <w:tc>
          <w:tcPr>
            <w:tcW w:w="960" w:type="dxa"/>
            <w:tcBorders>
              <w:bottom w:val="single" w:sz="8" w:space="0" w:color="auto"/>
            </w:tcBorders>
            <w:vAlign w:val="bottom"/>
          </w:tcPr>
          <w:p w:rsidR="00723CC1" w:rsidRDefault="00723CC1">
            <w:pPr>
              <w:rPr>
                <w:sz w:val="24"/>
                <w:szCs w:val="24"/>
              </w:rPr>
            </w:pPr>
          </w:p>
        </w:tc>
        <w:tc>
          <w:tcPr>
            <w:tcW w:w="460" w:type="dxa"/>
            <w:tcBorders>
              <w:bottom w:val="single" w:sz="8" w:space="0" w:color="auto"/>
              <w:right w:val="single" w:sz="8" w:space="0" w:color="auto"/>
            </w:tcBorders>
            <w:vAlign w:val="bottom"/>
          </w:tcPr>
          <w:p w:rsidR="00723CC1" w:rsidRDefault="00723CC1">
            <w:pPr>
              <w:rPr>
                <w:sz w:val="24"/>
                <w:szCs w:val="24"/>
              </w:rPr>
            </w:pPr>
          </w:p>
        </w:tc>
        <w:tc>
          <w:tcPr>
            <w:tcW w:w="40" w:type="dxa"/>
            <w:tcBorders>
              <w:bottom w:val="single" w:sz="8" w:space="0" w:color="auto"/>
              <w:right w:val="single" w:sz="8" w:space="0" w:color="4F81BD"/>
            </w:tcBorders>
            <w:vAlign w:val="bottom"/>
          </w:tcPr>
          <w:p w:rsidR="00723CC1" w:rsidRDefault="00723CC1">
            <w:pPr>
              <w:rPr>
                <w:sz w:val="24"/>
                <w:szCs w:val="24"/>
              </w:rPr>
            </w:pPr>
          </w:p>
        </w:tc>
        <w:tc>
          <w:tcPr>
            <w:tcW w:w="2160" w:type="dxa"/>
            <w:tcBorders>
              <w:bottom w:val="single" w:sz="8" w:space="0" w:color="auto"/>
            </w:tcBorders>
            <w:vAlign w:val="bottom"/>
          </w:tcPr>
          <w:p w:rsidR="00723CC1" w:rsidRDefault="00723CC1">
            <w:pPr>
              <w:rPr>
                <w:sz w:val="24"/>
                <w:szCs w:val="24"/>
              </w:rPr>
            </w:pPr>
          </w:p>
        </w:tc>
        <w:tc>
          <w:tcPr>
            <w:tcW w:w="100" w:type="dxa"/>
            <w:tcBorders>
              <w:bottom w:val="single" w:sz="8" w:space="0" w:color="auto"/>
              <w:right w:val="single" w:sz="8" w:space="0" w:color="auto"/>
            </w:tcBorders>
            <w:vAlign w:val="bottom"/>
          </w:tcPr>
          <w:p w:rsidR="00723CC1" w:rsidRDefault="00723CC1">
            <w:pPr>
              <w:rPr>
                <w:sz w:val="24"/>
                <w:szCs w:val="24"/>
              </w:rPr>
            </w:pPr>
          </w:p>
        </w:tc>
      </w:tr>
      <w:tr w:rsidR="00723CC1">
        <w:trPr>
          <w:trHeight w:val="292"/>
        </w:trPr>
        <w:tc>
          <w:tcPr>
            <w:tcW w:w="60" w:type="dxa"/>
            <w:tcBorders>
              <w:left w:val="single" w:sz="8" w:space="0" w:color="auto"/>
            </w:tcBorders>
            <w:vAlign w:val="bottom"/>
          </w:tcPr>
          <w:p w:rsidR="00723CC1" w:rsidRDefault="00723CC1">
            <w:pPr>
              <w:rPr>
                <w:sz w:val="24"/>
                <w:szCs w:val="24"/>
              </w:rPr>
            </w:pPr>
          </w:p>
        </w:tc>
        <w:tc>
          <w:tcPr>
            <w:tcW w:w="540" w:type="dxa"/>
            <w:tcBorders>
              <w:bottom w:val="single" w:sz="8" w:space="0" w:color="4F81BD"/>
            </w:tcBorders>
            <w:vAlign w:val="bottom"/>
          </w:tcPr>
          <w:p w:rsidR="00723CC1" w:rsidRDefault="00723CC1">
            <w:pPr>
              <w:rPr>
                <w:sz w:val="24"/>
                <w:szCs w:val="24"/>
              </w:rPr>
            </w:pPr>
          </w:p>
        </w:tc>
        <w:tc>
          <w:tcPr>
            <w:tcW w:w="120" w:type="dxa"/>
            <w:tcBorders>
              <w:right w:val="single" w:sz="8" w:space="0" w:color="auto"/>
            </w:tcBorders>
            <w:vAlign w:val="bottom"/>
          </w:tcPr>
          <w:p w:rsidR="00723CC1" w:rsidRDefault="00723CC1">
            <w:pPr>
              <w:rPr>
                <w:sz w:val="24"/>
                <w:szCs w:val="24"/>
              </w:rPr>
            </w:pPr>
          </w:p>
        </w:tc>
        <w:tc>
          <w:tcPr>
            <w:tcW w:w="2160" w:type="dxa"/>
            <w:tcBorders>
              <w:bottom w:val="single" w:sz="8" w:space="0" w:color="4F81BD"/>
            </w:tcBorders>
            <w:vAlign w:val="bottom"/>
          </w:tcPr>
          <w:p w:rsidR="00723CC1" w:rsidRDefault="00723CC1">
            <w:pPr>
              <w:rPr>
                <w:sz w:val="24"/>
                <w:szCs w:val="24"/>
              </w:rPr>
            </w:pPr>
          </w:p>
        </w:tc>
        <w:tc>
          <w:tcPr>
            <w:tcW w:w="120" w:type="dxa"/>
            <w:tcBorders>
              <w:right w:val="single" w:sz="8" w:space="0" w:color="auto"/>
            </w:tcBorders>
            <w:vAlign w:val="bottom"/>
          </w:tcPr>
          <w:p w:rsidR="00723CC1" w:rsidRDefault="00723CC1">
            <w:pPr>
              <w:rPr>
                <w:sz w:val="24"/>
                <w:szCs w:val="24"/>
              </w:rPr>
            </w:pPr>
          </w:p>
        </w:tc>
        <w:tc>
          <w:tcPr>
            <w:tcW w:w="1720" w:type="dxa"/>
            <w:tcBorders>
              <w:bottom w:val="single" w:sz="8" w:space="0" w:color="4F81BD"/>
            </w:tcBorders>
            <w:vAlign w:val="bottom"/>
          </w:tcPr>
          <w:p w:rsidR="00723CC1" w:rsidRDefault="00723CC1">
            <w:pPr>
              <w:rPr>
                <w:sz w:val="24"/>
                <w:szCs w:val="24"/>
              </w:rPr>
            </w:pPr>
          </w:p>
        </w:tc>
        <w:tc>
          <w:tcPr>
            <w:tcW w:w="120" w:type="dxa"/>
            <w:tcBorders>
              <w:right w:val="single" w:sz="8" w:space="0" w:color="auto"/>
            </w:tcBorders>
            <w:vAlign w:val="bottom"/>
          </w:tcPr>
          <w:p w:rsidR="00723CC1" w:rsidRDefault="00723CC1">
            <w:pPr>
              <w:rPr>
                <w:sz w:val="24"/>
                <w:szCs w:val="24"/>
              </w:rPr>
            </w:pPr>
          </w:p>
        </w:tc>
        <w:tc>
          <w:tcPr>
            <w:tcW w:w="960" w:type="dxa"/>
            <w:tcBorders>
              <w:bottom w:val="single" w:sz="8" w:space="0" w:color="4F81BD"/>
            </w:tcBorders>
            <w:vAlign w:val="bottom"/>
          </w:tcPr>
          <w:p w:rsidR="00723CC1" w:rsidRDefault="00723CC1">
            <w:pPr>
              <w:rPr>
                <w:sz w:val="24"/>
                <w:szCs w:val="24"/>
              </w:rPr>
            </w:pPr>
          </w:p>
        </w:tc>
        <w:tc>
          <w:tcPr>
            <w:tcW w:w="460" w:type="dxa"/>
            <w:tcBorders>
              <w:bottom w:val="single" w:sz="8" w:space="0" w:color="4F81BD"/>
              <w:right w:val="single" w:sz="8" w:space="0" w:color="auto"/>
            </w:tcBorders>
            <w:vAlign w:val="bottom"/>
          </w:tcPr>
          <w:p w:rsidR="00723CC1" w:rsidRDefault="00723CC1">
            <w:pPr>
              <w:rPr>
                <w:sz w:val="24"/>
                <w:szCs w:val="24"/>
              </w:rPr>
            </w:pPr>
          </w:p>
        </w:tc>
        <w:tc>
          <w:tcPr>
            <w:tcW w:w="40" w:type="dxa"/>
            <w:vAlign w:val="bottom"/>
          </w:tcPr>
          <w:p w:rsidR="00723CC1" w:rsidRDefault="00723CC1">
            <w:pPr>
              <w:rPr>
                <w:sz w:val="24"/>
                <w:szCs w:val="24"/>
              </w:rPr>
            </w:pPr>
          </w:p>
        </w:tc>
        <w:tc>
          <w:tcPr>
            <w:tcW w:w="2160" w:type="dxa"/>
            <w:tcBorders>
              <w:bottom w:val="single" w:sz="8" w:space="0" w:color="4F81BD"/>
            </w:tcBorders>
            <w:vAlign w:val="bottom"/>
          </w:tcPr>
          <w:p w:rsidR="00723CC1" w:rsidRDefault="00723CC1">
            <w:pPr>
              <w:rPr>
                <w:sz w:val="24"/>
                <w:szCs w:val="24"/>
              </w:rPr>
            </w:pPr>
          </w:p>
        </w:tc>
        <w:tc>
          <w:tcPr>
            <w:tcW w:w="100" w:type="dxa"/>
            <w:tcBorders>
              <w:right w:val="single" w:sz="8" w:space="0" w:color="auto"/>
            </w:tcBorders>
            <w:vAlign w:val="bottom"/>
          </w:tcPr>
          <w:p w:rsidR="00723CC1" w:rsidRDefault="00723CC1">
            <w:pPr>
              <w:rPr>
                <w:sz w:val="24"/>
                <w:szCs w:val="24"/>
              </w:rPr>
            </w:pPr>
          </w:p>
        </w:tc>
      </w:tr>
      <w:tr w:rsidR="00723CC1">
        <w:trPr>
          <w:trHeight w:val="359"/>
        </w:trPr>
        <w:tc>
          <w:tcPr>
            <w:tcW w:w="60" w:type="dxa"/>
            <w:tcBorders>
              <w:left w:val="single" w:sz="8" w:space="0" w:color="auto"/>
              <w:bottom w:val="single" w:sz="8" w:space="0" w:color="auto"/>
              <w:right w:val="single" w:sz="8" w:space="0" w:color="4F81BD"/>
            </w:tcBorders>
            <w:vAlign w:val="bottom"/>
          </w:tcPr>
          <w:p w:rsidR="00723CC1" w:rsidRDefault="00723CC1">
            <w:pPr>
              <w:rPr>
                <w:sz w:val="24"/>
                <w:szCs w:val="24"/>
              </w:rPr>
            </w:pPr>
          </w:p>
        </w:tc>
        <w:tc>
          <w:tcPr>
            <w:tcW w:w="540" w:type="dxa"/>
            <w:tcBorders>
              <w:bottom w:val="single" w:sz="8" w:space="0" w:color="auto"/>
            </w:tcBorders>
            <w:vAlign w:val="bottom"/>
          </w:tcPr>
          <w:p w:rsidR="00723CC1" w:rsidRDefault="00723CC1">
            <w:pPr>
              <w:rPr>
                <w:sz w:val="24"/>
                <w:szCs w:val="24"/>
              </w:rPr>
            </w:pPr>
          </w:p>
        </w:tc>
        <w:tc>
          <w:tcPr>
            <w:tcW w:w="120" w:type="dxa"/>
            <w:tcBorders>
              <w:bottom w:val="single" w:sz="8" w:space="0" w:color="auto"/>
              <w:right w:val="single" w:sz="8" w:space="0" w:color="auto"/>
            </w:tcBorders>
            <w:vAlign w:val="bottom"/>
          </w:tcPr>
          <w:p w:rsidR="00723CC1" w:rsidRDefault="00723CC1">
            <w:pPr>
              <w:rPr>
                <w:sz w:val="24"/>
                <w:szCs w:val="24"/>
              </w:rPr>
            </w:pPr>
          </w:p>
        </w:tc>
        <w:tc>
          <w:tcPr>
            <w:tcW w:w="2160" w:type="dxa"/>
            <w:tcBorders>
              <w:bottom w:val="single" w:sz="8" w:space="0" w:color="auto"/>
            </w:tcBorders>
            <w:vAlign w:val="bottom"/>
          </w:tcPr>
          <w:p w:rsidR="00723CC1" w:rsidRDefault="00723CC1">
            <w:pPr>
              <w:rPr>
                <w:sz w:val="24"/>
                <w:szCs w:val="24"/>
              </w:rPr>
            </w:pPr>
          </w:p>
        </w:tc>
        <w:tc>
          <w:tcPr>
            <w:tcW w:w="120" w:type="dxa"/>
            <w:tcBorders>
              <w:bottom w:val="single" w:sz="8" w:space="0" w:color="auto"/>
              <w:right w:val="single" w:sz="8" w:space="0" w:color="auto"/>
            </w:tcBorders>
            <w:vAlign w:val="bottom"/>
          </w:tcPr>
          <w:p w:rsidR="00723CC1" w:rsidRDefault="00723CC1">
            <w:pPr>
              <w:rPr>
                <w:sz w:val="24"/>
                <w:szCs w:val="24"/>
              </w:rPr>
            </w:pPr>
          </w:p>
        </w:tc>
        <w:tc>
          <w:tcPr>
            <w:tcW w:w="1720" w:type="dxa"/>
            <w:tcBorders>
              <w:bottom w:val="single" w:sz="8" w:space="0" w:color="auto"/>
            </w:tcBorders>
            <w:vAlign w:val="bottom"/>
          </w:tcPr>
          <w:p w:rsidR="00723CC1" w:rsidRDefault="00723CC1">
            <w:pPr>
              <w:rPr>
                <w:sz w:val="24"/>
                <w:szCs w:val="24"/>
              </w:rPr>
            </w:pPr>
          </w:p>
        </w:tc>
        <w:tc>
          <w:tcPr>
            <w:tcW w:w="120" w:type="dxa"/>
            <w:tcBorders>
              <w:bottom w:val="single" w:sz="8" w:space="0" w:color="auto"/>
              <w:right w:val="single" w:sz="8" w:space="0" w:color="auto"/>
            </w:tcBorders>
            <w:vAlign w:val="bottom"/>
          </w:tcPr>
          <w:p w:rsidR="00723CC1" w:rsidRDefault="00723CC1">
            <w:pPr>
              <w:rPr>
                <w:sz w:val="24"/>
                <w:szCs w:val="24"/>
              </w:rPr>
            </w:pPr>
          </w:p>
        </w:tc>
        <w:tc>
          <w:tcPr>
            <w:tcW w:w="960" w:type="dxa"/>
            <w:tcBorders>
              <w:bottom w:val="single" w:sz="8" w:space="0" w:color="auto"/>
            </w:tcBorders>
            <w:vAlign w:val="bottom"/>
          </w:tcPr>
          <w:p w:rsidR="00723CC1" w:rsidRDefault="00723CC1">
            <w:pPr>
              <w:rPr>
                <w:sz w:val="24"/>
                <w:szCs w:val="24"/>
              </w:rPr>
            </w:pPr>
          </w:p>
        </w:tc>
        <w:tc>
          <w:tcPr>
            <w:tcW w:w="460" w:type="dxa"/>
            <w:tcBorders>
              <w:bottom w:val="single" w:sz="8" w:space="0" w:color="auto"/>
              <w:right w:val="single" w:sz="8" w:space="0" w:color="auto"/>
            </w:tcBorders>
            <w:vAlign w:val="bottom"/>
          </w:tcPr>
          <w:p w:rsidR="00723CC1" w:rsidRDefault="00723CC1">
            <w:pPr>
              <w:rPr>
                <w:sz w:val="24"/>
                <w:szCs w:val="24"/>
              </w:rPr>
            </w:pPr>
          </w:p>
        </w:tc>
        <w:tc>
          <w:tcPr>
            <w:tcW w:w="40" w:type="dxa"/>
            <w:tcBorders>
              <w:bottom w:val="single" w:sz="8" w:space="0" w:color="auto"/>
              <w:right w:val="single" w:sz="8" w:space="0" w:color="4F81BD"/>
            </w:tcBorders>
            <w:vAlign w:val="bottom"/>
          </w:tcPr>
          <w:p w:rsidR="00723CC1" w:rsidRDefault="00723CC1">
            <w:pPr>
              <w:rPr>
                <w:sz w:val="24"/>
                <w:szCs w:val="24"/>
              </w:rPr>
            </w:pPr>
          </w:p>
        </w:tc>
        <w:tc>
          <w:tcPr>
            <w:tcW w:w="2160" w:type="dxa"/>
            <w:tcBorders>
              <w:bottom w:val="single" w:sz="8" w:space="0" w:color="auto"/>
            </w:tcBorders>
            <w:vAlign w:val="bottom"/>
          </w:tcPr>
          <w:p w:rsidR="00723CC1" w:rsidRDefault="00723CC1">
            <w:pPr>
              <w:rPr>
                <w:sz w:val="24"/>
                <w:szCs w:val="24"/>
              </w:rPr>
            </w:pPr>
          </w:p>
        </w:tc>
        <w:tc>
          <w:tcPr>
            <w:tcW w:w="100" w:type="dxa"/>
            <w:tcBorders>
              <w:bottom w:val="single" w:sz="8" w:space="0" w:color="auto"/>
              <w:right w:val="single" w:sz="8" w:space="0" w:color="auto"/>
            </w:tcBorders>
            <w:vAlign w:val="bottom"/>
          </w:tcPr>
          <w:p w:rsidR="00723CC1" w:rsidRDefault="00723CC1">
            <w:pPr>
              <w:rPr>
                <w:sz w:val="24"/>
                <w:szCs w:val="24"/>
              </w:rPr>
            </w:pPr>
          </w:p>
        </w:tc>
      </w:tr>
      <w:tr w:rsidR="00723CC1">
        <w:trPr>
          <w:trHeight w:val="290"/>
        </w:trPr>
        <w:tc>
          <w:tcPr>
            <w:tcW w:w="60" w:type="dxa"/>
            <w:tcBorders>
              <w:left w:val="single" w:sz="8" w:space="0" w:color="auto"/>
            </w:tcBorders>
            <w:vAlign w:val="bottom"/>
          </w:tcPr>
          <w:p w:rsidR="00723CC1" w:rsidRDefault="00723CC1">
            <w:pPr>
              <w:rPr>
                <w:sz w:val="24"/>
                <w:szCs w:val="24"/>
              </w:rPr>
            </w:pPr>
          </w:p>
        </w:tc>
        <w:tc>
          <w:tcPr>
            <w:tcW w:w="540" w:type="dxa"/>
            <w:tcBorders>
              <w:bottom w:val="single" w:sz="8" w:space="0" w:color="4F81BD"/>
            </w:tcBorders>
            <w:vAlign w:val="bottom"/>
          </w:tcPr>
          <w:p w:rsidR="00723CC1" w:rsidRDefault="00723CC1">
            <w:pPr>
              <w:rPr>
                <w:sz w:val="24"/>
                <w:szCs w:val="24"/>
              </w:rPr>
            </w:pPr>
          </w:p>
        </w:tc>
        <w:tc>
          <w:tcPr>
            <w:tcW w:w="120" w:type="dxa"/>
            <w:tcBorders>
              <w:right w:val="single" w:sz="8" w:space="0" w:color="auto"/>
            </w:tcBorders>
            <w:vAlign w:val="bottom"/>
          </w:tcPr>
          <w:p w:rsidR="00723CC1" w:rsidRDefault="00723CC1">
            <w:pPr>
              <w:rPr>
                <w:sz w:val="24"/>
                <w:szCs w:val="24"/>
              </w:rPr>
            </w:pPr>
          </w:p>
        </w:tc>
        <w:tc>
          <w:tcPr>
            <w:tcW w:w="2160" w:type="dxa"/>
            <w:tcBorders>
              <w:bottom w:val="single" w:sz="8" w:space="0" w:color="4F81BD"/>
            </w:tcBorders>
            <w:vAlign w:val="bottom"/>
          </w:tcPr>
          <w:p w:rsidR="00723CC1" w:rsidRDefault="00723CC1">
            <w:pPr>
              <w:rPr>
                <w:sz w:val="24"/>
                <w:szCs w:val="24"/>
              </w:rPr>
            </w:pPr>
          </w:p>
        </w:tc>
        <w:tc>
          <w:tcPr>
            <w:tcW w:w="120" w:type="dxa"/>
            <w:tcBorders>
              <w:right w:val="single" w:sz="8" w:space="0" w:color="auto"/>
            </w:tcBorders>
            <w:vAlign w:val="bottom"/>
          </w:tcPr>
          <w:p w:rsidR="00723CC1" w:rsidRDefault="00723CC1">
            <w:pPr>
              <w:rPr>
                <w:sz w:val="24"/>
                <w:szCs w:val="24"/>
              </w:rPr>
            </w:pPr>
          </w:p>
        </w:tc>
        <w:tc>
          <w:tcPr>
            <w:tcW w:w="1720" w:type="dxa"/>
            <w:tcBorders>
              <w:bottom w:val="single" w:sz="8" w:space="0" w:color="4F81BD"/>
            </w:tcBorders>
            <w:vAlign w:val="bottom"/>
          </w:tcPr>
          <w:p w:rsidR="00723CC1" w:rsidRDefault="00723CC1">
            <w:pPr>
              <w:rPr>
                <w:sz w:val="24"/>
                <w:szCs w:val="24"/>
              </w:rPr>
            </w:pPr>
          </w:p>
        </w:tc>
        <w:tc>
          <w:tcPr>
            <w:tcW w:w="120" w:type="dxa"/>
            <w:tcBorders>
              <w:right w:val="single" w:sz="8" w:space="0" w:color="auto"/>
            </w:tcBorders>
            <w:vAlign w:val="bottom"/>
          </w:tcPr>
          <w:p w:rsidR="00723CC1" w:rsidRDefault="00723CC1">
            <w:pPr>
              <w:rPr>
                <w:sz w:val="24"/>
                <w:szCs w:val="24"/>
              </w:rPr>
            </w:pPr>
          </w:p>
        </w:tc>
        <w:tc>
          <w:tcPr>
            <w:tcW w:w="960" w:type="dxa"/>
            <w:tcBorders>
              <w:bottom w:val="single" w:sz="8" w:space="0" w:color="4F81BD"/>
            </w:tcBorders>
            <w:vAlign w:val="bottom"/>
          </w:tcPr>
          <w:p w:rsidR="00723CC1" w:rsidRDefault="00723CC1">
            <w:pPr>
              <w:rPr>
                <w:sz w:val="24"/>
                <w:szCs w:val="24"/>
              </w:rPr>
            </w:pPr>
          </w:p>
        </w:tc>
        <w:tc>
          <w:tcPr>
            <w:tcW w:w="460" w:type="dxa"/>
            <w:tcBorders>
              <w:bottom w:val="single" w:sz="8" w:space="0" w:color="4F81BD"/>
              <w:right w:val="single" w:sz="8" w:space="0" w:color="auto"/>
            </w:tcBorders>
            <w:vAlign w:val="bottom"/>
          </w:tcPr>
          <w:p w:rsidR="00723CC1" w:rsidRDefault="00723CC1">
            <w:pPr>
              <w:rPr>
                <w:sz w:val="24"/>
                <w:szCs w:val="24"/>
              </w:rPr>
            </w:pPr>
          </w:p>
        </w:tc>
        <w:tc>
          <w:tcPr>
            <w:tcW w:w="40" w:type="dxa"/>
            <w:vAlign w:val="bottom"/>
          </w:tcPr>
          <w:p w:rsidR="00723CC1" w:rsidRDefault="00723CC1">
            <w:pPr>
              <w:rPr>
                <w:sz w:val="24"/>
                <w:szCs w:val="24"/>
              </w:rPr>
            </w:pPr>
          </w:p>
        </w:tc>
        <w:tc>
          <w:tcPr>
            <w:tcW w:w="2160" w:type="dxa"/>
            <w:tcBorders>
              <w:bottom w:val="single" w:sz="8" w:space="0" w:color="4F81BD"/>
            </w:tcBorders>
            <w:vAlign w:val="bottom"/>
          </w:tcPr>
          <w:p w:rsidR="00723CC1" w:rsidRDefault="00723CC1">
            <w:pPr>
              <w:rPr>
                <w:sz w:val="24"/>
                <w:szCs w:val="24"/>
              </w:rPr>
            </w:pPr>
          </w:p>
        </w:tc>
        <w:tc>
          <w:tcPr>
            <w:tcW w:w="100" w:type="dxa"/>
            <w:tcBorders>
              <w:right w:val="single" w:sz="8" w:space="0" w:color="auto"/>
            </w:tcBorders>
            <w:vAlign w:val="bottom"/>
          </w:tcPr>
          <w:p w:rsidR="00723CC1" w:rsidRDefault="00723CC1">
            <w:pPr>
              <w:rPr>
                <w:sz w:val="24"/>
                <w:szCs w:val="24"/>
              </w:rPr>
            </w:pPr>
          </w:p>
        </w:tc>
      </w:tr>
      <w:tr w:rsidR="00723CC1">
        <w:trPr>
          <w:trHeight w:val="362"/>
        </w:trPr>
        <w:tc>
          <w:tcPr>
            <w:tcW w:w="60" w:type="dxa"/>
            <w:tcBorders>
              <w:left w:val="single" w:sz="8" w:space="0" w:color="auto"/>
              <w:bottom w:val="single" w:sz="8" w:space="0" w:color="auto"/>
              <w:right w:val="single" w:sz="8" w:space="0" w:color="4F81BD"/>
            </w:tcBorders>
            <w:vAlign w:val="bottom"/>
          </w:tcPr>
          <w:p w:rsidR="00723CC1" w:rsidRDefault="00723CC1">
            <w:pPr>
              <w:rPr>
                <w:sz w:val="24"/>
                <w:szCs w:val="24"/>
              </w:rPr>
            </w:pPr>
          </w:p>
        </w:tc>
        <w:tc>
          <w:tcPr>
            <w:tcW w:w="540" w:type="dxa"/>
            <w:tcBorders>
              <w:bottom w:val="single" w:sz="8" w:space="0" w:color="auto"/>
            </w:tcBorders>
            <w:vAlign w:val="bottom"/>
          </w:tcPr>
          <w:p w:rsidR="00723CC1" w:rsidRDefault="00723CC1">
            <w:pPr>
              <w:rPr>
                <w:sz w:val="24"/>
                <w:szCs w:val="24"/>
              </w:rPr>
            </w:pPr>
          </w:p>
        </w:tc>
        <w:tc>
          <w:tcPr>
            <w:tcW w:w="120" w:type="dxa"/>
            <w:tcBorders>
              <w:bottom w:val="single" w:sz="8" w:space="0" w:color="auto"/>
              <w:right w:val="single" w:sz="8" w:space="0" w:color="auto"/>
            </w:tcBorders>
            <w:vAlign w:val="bottom"/>
          </w:tcPr>
          <w:p w:rsidR="00723CC1" w:rsidRDefault="00723CC1">
            <w:pPr>
              <w:rPr>
                <w:sz w:val="24"/>
                <w:szCs w:val="24"/>
              </w:rPr>
            </w:pPr>
          </w:p>
        </w:tc>
        <w:tc>
          <w:tcPr>
            <w:tcW w:w="2160" w:type="dxa"/>
            <w:tcBorders>
              <w:bottom w:val="single" w:sz="8" w:space="0" w:color="auto"/>
            </w:tcBorders>
            <w:vAlign w:val="bottom"/>
          </w:tcPr>
          <w:p w:rsidR="00723CC1" w:rsidRDefault="00723CC1">
            <w:pPr>
              <w:rPr>
                <w:sz w:val="24"/>
                <w:szCs w:val="24"/>
              </w:rPr>
            </w:pPr>
          </w:p>
        </w:tc>
        <w:tc>
          <w:tcPr>
            <w:tcW w:w="120" w:type="dxa"/>
            <w:tcBorders>
              <w:bottom w:val="single" w:sz="8" w:space="0" w:color="auto"/>
              <w:right w:val="single" w:sz="8" w:space="0" w:color="auto"/>
            </w:tcBorders>
            <w:vAlign w:val="bottom"/>
          </w:tcPr>
          <w:p w:rsidR="00723CC1" w:rsidRDefault="00723CC1">
            <w:pPr>
              <w:rPr>
                <w:sz w:val="24"/>
                <w:szCs w:val="24"/>
              </w:rPr>
            </w:pPr>
          </w:p>
        </w:tc>
        <w:tc>
          <w:tcPr>
            <w:tcW w:w="1720" w:type="dxa"/>
            <w:tcBorders>
              <w:bottom w:val="single" w:sz="8" w:space="0" w:color="auto"/>
            </w:tcBorders>
            <w:vAlign w:val="bottom"/>
          </w:tcPr>
          <w:p w:rsidR="00723CC1" w:rsidRDefault="00723CC1">
            <w:pPr>
              <w:rPr>
                <w:sz w:val="24"/>
                <w:szCs w:val="24"/>
              </w:rPr>
            </w:pPr>
          </w:p>
        </w:tc>
        <w:tc>
          <w:tcPr>
            <w:tcW w:w="120" w:type="dxa"/>
            <w:tcBorders>
              <w:bottom w:val="single" w:sz="8" w:space="0" w:color="auto"/>
              <w:right w:val="single" w:sz="8" w:space="0" w:color="auto"/>
            </w:tcBorders>
            <w:vAlign w:val="bottom"/>
          </w:tcPr>
          <w:p w:rsidR="00723CC1" w:rsidRDefault="00723CC1">
            <w:pPr>
              <w:rPr>
                <w:sz w:val="24"/>
                <w:szCs w:val="24"/>
              </w:rPr>
            </w:pPr>
          </w:p>
        </w:tc>
        <w:tc>
          <w:tcPr>
            <w:tcW w:w="960" w:type="dxa"/>
            <w:tcBorders>
              <w:bottom w:val="single" w:sz="8" w:space="0" w:color="auto"/>
            </w:tcBorders>
            <w:vAlign w:val="bottom"/>
          </w:tcPr>
          <w:p w:rsidR="00723CC1" w:rsidRDefault="00723CC1">
            <w:pPr>
              <w:rPr>
                <w:sz w:val="24"/>
                <w:szCs w:val="24"/>
              </w:rPr>
            </w:pPr>
          </w:p>
        </w:tc>
        <w:tc>
          <w:tcPr>
            <w:tcW w:w="460" w:type="dxa"/>
            <w:tcBorders>
              <w:bottom w:val="single" w:sz="8" w:space="0" w:color="auto"/>
              <w:right w:val="single" w:sz="8" w:space="0" w:color="auto"/>
            </w:tcBorders>
            <w:vAlign w:val="bottom"/>
          </w:tcPr>
          <w:p w:rsidR="00723CC1" w:rsidRDefault="00723CC1">
            <w:pPr>
              <w:rPr>
                <w:sz w:val="24"/>
                <w:szCs w:val="24"/>
              </w:rPr>
            </w:pPr>
          </w:p>
        </w:tc>
        <w:tc>
          <w:tcPr>
            <w:tcW w:w="40" w:type="dxa"/>
            <w:tcBorders>
              <w:bottom w:val="single" w:sz="8" w:space="0" w:color="auto"/>
              <w:right w:val="single" w:sz="8" w:space="0" w:color="4F81BD"/>
            </w:tcBorders>
            <w:vAlign w:val="bottom"/>
          </w:tcPr>
          <w:p w:rsidR="00723CC1" w:rsidRDefault="00723CC1">
            <w:pPr>
              <w:rPr>
                <w:sz w:val="24"/>
                <w:szCs w:val="24"/>
              </w:rPr>
            </w:pPr>
          </w:p>
        </w:tc>
        <w:tc>
          <w:tcPr>
            <w:tcW w:w="2160" w:type="dxa"/>
            <w:tcBorders>
              <w:bottom w:val="single" w:sz="8" w:space="0" w:color="auto"/>
            </w:tcBorders>
            <w:vAlign w:val="bottom"/>
          </w:tcPr>
          <w:p w:rsidR="00723CC1" w:rsidRDefault="00723CC1">
            <w:pPr>
              <w:rPr>
                <w:sz w:val="24"/>
                <w:szCs w:val="24"/>
              </w:rPr>
            </w:pPr>
          </w:p>
        </w:tc>
        <w:tc>
          <w:tcPr>
            <w:tcW w:w="100" w:type="dxa"/>
            <w:tcBorders>
              <w:bottom w:val="single" w:sz="8" w:space="0" w:color="auto"/>
              <w:right w:val="single" w:sz="8" w:space="0" w:color="auto"/>
            </w:tcBorders>
            <w:vAlign w:val="bottom"/>
          </w:tcPr>
          <w:p w:rsidR="00723CC1" w:rsidRDefault="00723CC1">
            <w:pPr>
              <w:rPr>
                <w:sz w:val="24"/>
                <w:szCs w:val="24"/>
              </w:rPr>
            </w:pPr>
          </w:p>
        </w:tc>
      </w:tr>
    </w:tbl>
    <w:p w:rsidR="00723CC1" w:rsidRDefault="00723CC1">
      <w:pPr>
        <w:spacing w:line="200" w:lineRule="exact"/>
        <w:rPr>
          <w:sz w:val="20"/>
          <w:szCs w:val="20"/>
        </w:rPr>
      </w:pPr>
    </w:p>
    <w:p w:rsidR="00723CC1" w:rsidRDefault="00723CC1">
      <w:pPr>
        <w:spacing w:line="327" w:lineRule="exact"/>
        <w:rPr>
          <w:sz w:val="20"/>
          <w:szCs w:val="20"/>
        </w:rPr>
      </w:pPr>
    </w:p>
    <w:p w:rsidR="00723CC1" w:rsidRDefault="00454110">
      <w:pPr>
        <w:ind w:left="360"/>
        <w:rPr>
          <w:sz w:val="20"/>
          <w:szCs w:val="20"/>
        </w:rPr>
      </w:pPr>
      <w:r>
        <w:rPr>
          <w:rFonts w:ascii="Tahoma" w:eastAsia="Tahoma" w:hAnsi="Tahoma" w:cs="Tahoma"/>
          <w:sz w:val="18"/>
          <w:szCs w:val="18"/>
        </w:rPr>
        <w:t>Υπογραφή Δημάρχου (</w:t>
      </w:r>
      <w:r>
        <w:rPr>
          <w:rFonts w:ascii="Tahoma" w:eastAsia="Tahoma" w:hAnsi="Tahoma" w:cs="Tahoma"/>
          <w:i/>
          <w:iCs/>
          <w:sz w:val="18"/>
          <w:szCs w:val="18"/>
        </w:rPr>
        <w:t>ή Περιφερειάρχη</w:t>
      </w:r>
      <w:r>
        <w:rPr>
          <w:rFonts w:ascii="Tahoma" w:eastAsia="Tahoma" w:hAnsi="Tahoma" w:cs="Tahoma"/>
          <w:sz w:val="18"/>
          <w:szCs w:val="18"/>
        </w:rPr>
        <w:t>)</w:t>
      </w: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37" w:lineRule="exact"/>
        <w:rPr>
          <w:sz w:val="20"/>
          <w:szCs w:val="20"/>
        </w:rPr>
      </w:pPr>
    </w:p>
    <w:p w:rsidR="00723CC1" w:rsidRDefault="00454110">
      <w:pPr>
        <w:ind w:left="360"/>
        <w:rPr>
          <w:sz w:val="20"/>
          <w:szCs w:val="20"/>
        </w:rPr>
      </w:pPr>
      <w:r>
        <w:rPr>
          <w:rFonts w:ascii="Tahoma" w:eastAsia="Tahoma" w:hAnsi="Tahoma" w:cs="Tahoma"/>
          <w:sz w:val="18"/>
          <w:szCs w:val="18"/>
        </w:rPr>
        <w:t>………………………….</w:t>
      </w: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200" w:lineRule="exact"/>
        <w:rPr>
          <w:sz w:val="20"/>
          <w:szCs w:val="20"/>
        </w:rPr>
      </w:pPr>
    </w:p>
    <w:p w:rsidR="00723CC1" w:rsidRDefault="00723CC1">
      <w:pPr>
        <w:spacing w:line="357"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7640"/>
        <w:gridCol w:w="20"/>
        <w:gridCol w:w="840"/>
      </w:tblGrid>
      <w:tr w:rsidR="00723CC1">
        <w:trPr>
          <w:trHeight w:val="277"/>
        </w:trPr>
        <w:tc>
          <w:tcPr>
            <w:tcW w:w="7640" w:type="dxa"/>
            <w:shd w:val="clear" w:color="auto" w:fill="DDDDDD"/>
            <w:vAlign w:val="bottom"/>
          </w:tcPr>
          <w:p w:rsidR="00723CC1" w:rsidRDefault="00454110">
            <w:pPr>
              <w:ind w:left="100"/>
              <w:rPr>
                <w:sz w:val="20"/>
                <w:szCs w:val="20"/>
              </w:rPr>
            </w:pPr>
            <w:r>
              <w:rPr>
                <w:rFonts w:ascii="Calibri" w:eastAsia="Calibri" w:hAnsi="Calibri" w:cs="Calibri"/>
              </w:rPr>
              <w:t>ΠΑΡΑΡΤΗΜΑ Ι – ΔΙΑΧΕΙΡΙΣΤΙΚΗ ΙΚΑΝΟΤΗΤΑ</w:t>
            </w:r>
          </w:p>
        </w:tc>
        <w:tc>
          <w:tcPr>
            <w:tcW w:w="20" w:type="dxa"/>
            <w:vAlign w:val="bottom"/>
          </w:tcPr>
          <w:p w:rsidR="00723CC1" w:rsidRDefault="00723CC1">
            <w:pPr>
              <w:rPr>
                <w:sz w:val="24"/>
                <w:szCs w:val="24"/>
              </w:rPr>
            </w:pPr>
          </w:p>
        </w:tc>
        <w:tc>
          <w:tcPr>
            <w:tcW w:w="840" w:type="dxa"/>
            <w:shd w:val="clear" w:color="auto" w:fill="990000"/>
            <w:vAlign w:val="bottom"/>
          </w:tcPr>
          <w:p w:rsidR="00723CC1" w:rsidRDefault="00454110">
            <w:pPr>
              <w:ind w:right="210"/>
              <w:jc w:val="right"/>
              <w:rPr>
                <w:sz w:val="20"/>
                <w:szCs w:val="20"/>
              </w:rPr>
            </w:pPr>
            <w:r>
              <w:rPr>
                <w:rFonts w:ascii="Calibri" w:eastAsia="Calibri" w:hAnsi="Calibri" w:cs="Calibri"/>
                <w:color w:val="FFFFFF"/>
              </w:rPr>
              <w:t>25</w:t>
            </w:r>
          </w:p>
        </w:tc>
      </w:tr>
    </w:tbl>
    <w:p w:rsidR="00723CC1" w:rsidRDefault="00454110">
      <w:pPr>
        <w:spacing w:line="20" w:lineRule="exact"/>
        <w:rPr>
          <w:sz w:val="20"/>
          <w:szCs w:val="20"/>
        </w:rPr>
      </w:pPr>
      <w:r>
        <w:rPr>
          <w:noProof/>
          <w:sz w:val="20"/>
          <w:szCs w:val="20"/>
        </w:rPr>
        <w:drawing>
          <wp:anchor distT="0" distB="0" distL="114300" distR="114300" simplePos="0" relativeHeight="251690496" behindDoc="1" locked="0" layoutInCell="0" allowOverlap="1">
            <wp:simplePos x="0" y="0"/>
            <wp:positionH relativeFrom="column">
              <wp:posOffset>4770755</wp:posOffset>
            </wp:positionH>
            <wp:positionV relativeFrom="paragraph">
              <wp:posOffset>37465</wp:posOffset>
            </wp:positionV>
            <wp:extent cx="780415" cy="469900"/>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
                      <a:extLst/>
                    </a:blip>
                    <a:srcRect/>
                    <a:stretch>
                      <a:fillRect/>
                    </a:stretch>
                  </pic:blipFill>
                  <pic:spPr bwMode="auto">
                    <a:xfrm>
                      <a:off x="0" y="0"/>
                      <a:ext cx="780415" cy="469900"/>
                    </a:xfrm>
                    <a:prstGeom prst="rect">
                      <a:avLst/>
                    </a:prstGeom>
                    <a:noFill/>
                  </pic:spPr>
                </pic:pic>
              </a:graphicData>
            </a:graphic>
          </wp:anchor>
        </w:drawing>
      </w:r>
      <w:bookmarkStart w:id="25" w:name="_GoBack"/>
      <w:bookmarkEnd w:id="25"/>
    </w:p>
    <w:sectPr w:rsidR="00723CC1">
      <w:pgSz w:w="11900" w:h="16838"/>
      <w:pgMar w:top="708" w:right="1440" w:bottom="1137" w:left="1440" w:header="0" w:footer="0" w:gutter="0"/>
      <w:cols w:space="720" w:equalWidth="0">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1D82"/>
    <w:multiLevelType w:val="hybridMultilevel"/>
    <w:tmpl w:val="80E8EAAE"/>
    <w:lvl w:ilvl="0" w:tplc="DDCC666E">
      <w:start w:val="1"/>
      <w:numFmt w:val="bullet"/>
      <w:lvlText w:val="Ο"/>
      <w:lvlJc w:val="left"/>
    </w:lvl>
    <w:lvl w:ilvl="1" w:tplc="18F2550E">
      <w:start w:val="1"/>
      <w:numFmt w:val="decimal"/>
      <w:lvlText w:val="%2."/>
      <w:lvlJc w:val="left"/>
    </w:lvl>
    <w:lvl w:ilvl="2" w:tplc="640A2EBE">
      <w:numFmt w:val="decimal"/>
      <w:lvlText w:val=""/>
      <w:lvlJc w:val="left"/>
    </w:lvl>
    <w:lvl w:ilvl="3" w:tplc="931AEEFE">
      <w:numFmt w:val="decimal"/>
      <w:lvlText w:val=""/>
      <w:lvlJc w:val="left"/>
    </w:lvl>
    <w:lvl w:ilvl="4" w:tplc="3E1643DA">
      <w:numFmt w:val="decimal"/>
      <w:lvlText w:val=""/>
      <w:lvlJc w:val="left"/>
    </w:lvl>
    <w:lvl w:ilvl="5" w:tplc="50BCCC86">
      <w:numFmt w:val="decimal"/>
      <w:lvlText w:val=""/>
      <w:lvlJc w:val="left"/>
    </w:lvl>
    <w:lvl w:ilvl="6" w:tplc="DD747006">
      <w:numFmt w:val="decimal"/>
      <w:lvlText w:val=""/>
      <w:lvlJc w:val="left"/>
    </w:lvl>
    <w:lvl w:ilvl="7" w:tplc="250A7948">
      <w:numFmt w:val="decimal"/>
      <w:lvlText w:val=""/>
      <w:lvlJc w:val="left"/>
    </w:lvl>
    <w:lvl w:ilvl="8" w:tplc="3FE825A6">
      <w:numFmt w:val="decimal"/>
      <w:lvlText w:val=""/>
      <w:lvlJc w:val="left"/>
    </w:lvl>
  </w:abstractNum>
  <w:abstractNum w:abstractNumId="1">
    <w:nsid w:val="05072367"/>
    <w:multiLevelType w:val="hybridMultilevel"/>
    <w:tmpl w:val="1D2C7CFA"/>
    <w:lvl w:ilvl="0" w:tplc="1AC8EA54">
      <w:start w:val="1"/>
      <w:numFmt w:val="bullet"/>
      <w:lvlText w:val="Ο"/>
      <w:lvlJc w:val="left"/>
    </w:lvl>
    <w:lvl w:ilvl="1" w:tplc="5FA49B82">
      <w:numFmt w:val="decimal"/>
      <w:lvlText w:val=""/>
      <w:lvlJc w:val="left"/>
    </w:lvl>
    <w:lvl w:ilvl="2" w:tplc="352A192A">
      <w:numFmt w:val="decimal"/>
      <w:lvlText w:val=""/>
      <w:lvlJc w:val="left"/>
    </w:lvl>
    <w:lvl w:ilvl="3" w:tplc="B36A79C4">
      <w:numFmt w:val="decimal"/>
      <w:lvlText w:val=""/>
      <w:lvlJc w:val="left"/>
    </w:lvl>
    <w:lvl w:ilvl="4" w:tplc="D5B897AC">
      <w:numFmt w:val="decimal"/>
      <w:lvlText w:val=""/>
      <w:lvlJc w:val="left"/>
    </w:lvl>
    <w:lvl w:ilvl="5" w:tplc="36748C88">
      <w:numFmt w:val="decimal"/>
      <w:lvlText w:val=""/>
      <w:lvlJc w:val="left"/>
    </w:lvl>
    <w:lvl w:ilvl="6" w:tplc="A62EC724">
      <w:numFmt w:val="decimal"/>
      <w:lvlText w:val=""/>
      <w:lvlJc w:val="left"/>
    </w:lvl>
    <w:lvl w:ilvl="7" w:tplc="411A072E">
      <w:numFmt w:val="decimal"/>
      <w:lvlText w:val=""/>
      <w:lvlJc w:val="left"/>
    </w:lvl>
    <w:lvl w:ilvl="8" w:tplc="EF7C1F9E">
      <w:numFmt w:val="decimal"/>
      <w:lvlText w:val=""/>
      <w:lvlJc w:val="left"/>
    </w:lvl>
  </w:abstractNum>
  <w:abstractNum w:abstractNumId="2">
    <w:nsid w:val="08138641"/>
    <w:multiLevelType w:val="hybridMultilevel"/>
    <w:tmpl w:val="C0482C42"/>
    <w:lvl w:ilvl="0" w:tplc="393AE232">
      <w:start w:val="1"/>
      <w:numFmt w:val="bullet"/>
      <w:lvlText w:val=""/>
      <w:lvlJc w:val="left"/>
    </w:lvl>
    <w:lvl w:ilvl="1" w:tplc="4D96DBA8">
      <w:numFmt w:val="decimal"/>
      <w:lvlText w:val=""/>
      <w:lvlJc w:val="left"/>
    </w:lvl>
    <w:lvl w:ilvl="2" w:tplc="6A4EC6E8">
      <w:numFmt w:val="decimal"/>
      <w:lvlText w:val=""/>
      <w:lvlJc w:val="left"/>
    </w:lvl>
    <w:lvl w:ilvl="3" w:tplc="50343A92">
      <w:numFmt w:val="decimal"/>
      <w:lvlText w:val=""/>
      <w:lvlJc w:val="left"/>
    </w:lvl>
    <w:lvl w:ilvl="4" w:tplc="53648C78">
      <w:numFmt w:val="decimal"/>
      <w:lvlText w:val=""/>
      <w:lvlJc w:val="left"/>
    </w:lvl>
    <w:lvl w:ilvl="5" w:tplc="40185F80">
      <w:numFmt w:val="decimal"/>
      <w:lvlText w:val=""/>
      <w:lvlJc w:val="left"/>
    </w:lvl>
    <w:lvl w:ilvl="6" w:tplc="100AB3B8">
      <w:numFmt w:val="decimal"/>
      <w:lvlText w:val=""/>
      <w:lvlJc w:val="left"/>
    </w:lvl>
    <w:lvl w:ilvl="7" w:tplc="527CB90A">
      <w:numFmt w:val="decimal"/>
      <w:lvlText w:val=""/>
      <w:lvlJc w:val="left"/>
    </w:lvl>
    <w:lvl w:ilvl="8" w:tplc="262A8CFE">
      <w:numFmt w:val="decimal"/>
      <w:lvlText w:val=""/>
      <w:lvlJc w:val="left"/>
    </w:lvl>
  </w:abstractNum>
  <w:abstractNum w:abstractNumId="3">
    <w:nsid w:val="0836C40E"/>
    <w:multiLevelType w:val="hybridMultilevel"/>
    <w:tmpl w:val="6E761E42"/>
    <w:lvl w:ilvl="0" w:tplc="1584D932">
      <w:start w:val="2"/>
      <w:numFmt w:val="decimal"/>
      <w:lvlText w:val="%1"/>
      <w:lvlJc w:val="left"/>
    </w:lvl>
    <w:lvl w:ilvl="1" w:tplc="D020079C">
      <w:numFmt w:val="decimal"/>
      <w:lvlText w:val=""/>
      <w:lvlJc w:val="left"/>
    </w:lvl>
    <w:lvl w:ilvl="2" w:tplc="563A6968">
      <w:numFmt w:val="decimal"/>
      <w:lvlText w:val=""/>
      <w:lvlJc w:val="left"/>
    </w:lvl>
    <w:lvl w:ilvl="3" w:tplc="5A0040B6">
      <w:numFmt w:val="decimal"/>
      <w:lvlText w:val=""/>
      <w:lvlJc w:val="left"/>
    </w:lvl>
    <w:lvl w:ilvl="4" w:tplc="F4063C72">
      <w:numFmt w:val="decimal"/>
      <w:lvlText w:val=""/>
      <w:lvlJc w:val="left"/>
    </w:lvl>
    <w:lvl w:ilvl="5" w:tplc="7084DD6A">
      <w:numFmt w:val="decimal"/>
      <w:lvlText w:val=""/>
      <w:lvlJc w:val="left"/>
    </w:lvl>
    <w:lvl w:ilvl="6" w:tplc="E88829DA">
      <w:numFmt w:val="decimal"/>
      <w:lvlText w:val=""/>
      <w:lvlJc w:val="left"/>
    </w:lvl>
    <w:lvl w:ilvl="7" w:tplc="ECC6F840">
      <w:numFmt w:val="decimal"/>
      <w:lvlText w:val=""/>
      <w:lvlJc w:val="left"/>
    </w:lvl>
    <w:lvl w:ilvl="8" w:tplc="5CBE7BB0">
      <w:numFmt w:val="decimal"/>
      <w:lvlText w:val=""/>
      <w:lvlJc w:val="left"/>
    </w:lvl>
  </w:abstractNum>
  <w:abstractNum w:abstractNumId="4">
    <w:nsid w:val="12E685FB"/>
    <w:multiLevelType w:val="hybridMultilevel"/>
    <w:tmpl w:val="CBCC02FA"/>
    <w:lvl w:ilvl="0" w:tplc="68A281DA">
      <w:start w:val="1"/>
      <w:numFmt w:val="bullet"/>
      <w:lvlText w:val="Η"/>
      <w:lvlJc w:val="left"/>
    </w:lvl>
    <w:lvl w:ilvl="1" w:tplc="14986E0A">
      <w:numFmt w:val="decimal"/>
      <w:lvlText w:val=""/>
      <w:lvlJc w:val="left"/>
    </w:lvl>
    <w:lvl w:ilvl="2" w:tplc="07CA1F06">
      <w:numFmt w:val="decimal"/>
      <w:lvlText w:val=""/>
      <w:lvlJc w:val="left"/>
    </w:lvl>
    <w:lvl w:ilvl="3" w:tplc="6B66B39C">
      <w:numFmt w:val="decimal"/>
      <w:lvlText w:val=""/>
      <w:lvlJc w:val="left"/>
    </w:lvl>
    <w:lvl w:ilvl="4" w:tplc="E47CE8D2">
      <w:numFmt w:val="decimal"/>
      <w:lvlText w:val=""/>
      <w:lvlJc w:val="left"/>
    </w:lvl>
    <w:lvl w:ilvl="5" w:tplc="40F4275E">
      <w:numFmt w:val="decimal"/>
      <w:lvlText w:val=""/>
      <w:lvlJc w:val="left"/>
    </w:lvl>
    <w:lvl w:ilvl="6" w:tplc="9C1096CA">
      <w:numFmt w:val="decimal"/>
      <w:lvlText w:val=""/>
      <w:lvlJc w:val="left"/>
    </w:lvl>
    <w:lvl w:ilvl="7" w:tplc="72326AE0">
      <w:numFmt w:val="decimal"/>
      <w:lvlText w:val=""/>
      <w:lvlJc w:val="left"/>
    </w:lvl>
    <w:lvl w:ilvl="8" w:tplc="8F58C6D8">
      <w:numFmt w:val="decimal"/>
      <w:lvlText w:val=""/>
      <w:lvlJc w:val="left"/>
    </w:lvl>
  </w:abstractNum>
  <w:abstractNum w:abstractNumId="5">
    <w:nsid w:val="153EA438"/>
    <w:multiLevelType w:val="hybridMultilevel"/>
    <w:tmpl w:val="ABB6D714"/>
    <w:lvl w:ilvl="0" w:tplc="CC3A5982">
      <w:start w:val="1"/>
      <w:numFmt w:val="bullet"/>
      <w:lvlText w:val="Ο"/>
      <w:lvlJc w:val="left"/>
    </w:lvl>
    <w:lvl w:ilvl="1" w:tplc="3F308C78">
      <w:numFmt w:val="decimal"/>
      <w:lvlText w:val=""/>
      <w:lvlJc w:val="left"/>
    </w:lvl>
    <w:lvl w:ilvl="2" w:tplc="7DC2E4C6">
      <w:numFmt w:val="decimal"/>
      <w:lvlText w:val=""/>
      <w:lvlJc w:val="left"/>
    </w:lvl>
    <w:lvl w:ilvl="3" w:tplc="355424C8">
      <w:numFmt w:val="decimal"/>
      <w:lvlText w:val=""/>
      <w:lvlJc w:val="left"/>
    </w:lvl>
    <w:lvl w:ilvl="4" w:tplc="5D947478">
      <w:numFmt w:val="decimal"/>
      <w:lvlText w:val=""/>
      <w:lvlJc w:val="left"/>
    </w:lvl>
    <w:lvl w:ilvl="5" w:tplc="91EEC7EA">
      <w:numFmt w:val="decimal"/>
      <w:lvlText w:val=""/>
      <w:lvlJc w:val="left"/>
    </w:lvl>
    <w:lvl w:ilvl="6" w:tplc="1876A70E">
      <w:numFmt w:val="decimal"/>
      <w:lvlText w:val=""/>
      <w:lvlJc w:val="left"/>
    </w:lvl>
    <w:lvl w:ilvl="7" w:tplc="4C3AE3A0">
      <w:numFmt w:val="decimal"/>
      <w:lvlText w:val=""/>
      <w:lvlJc w:val="left"/>
    </w:lvl>
    <w:lvl w:ilvl="8" w:tplc="FEC67526">
      <w:numFmt w:val="decimal"/>
      <w:lvlText w:val=""/>
      <w:lvlJc w:val="left"/>
    </w:lvl>
  </w:abstractNum>
  <w:abstractNum w:abstractNumId="6">
    <w:nsid w:val="1BA026FA"/>
    <w:multiLevelType w:val="hybridMultilevel"/>
    <w:tmpl w:val="A014A1F4"/>
    <w:lvl w:ilvl="0" w:tplc="7BAA9C0E">
      <w:start w:val="1"/>
      <w:numFmt w:val="bullet"/>
      <w:lvlText w:val="Η"/>
      <w:lvlJc w:val="left"/>
    </w:lvl>
    <w:lvl w:ilvl="1" w:tplc="4CA273CE">
      <w:numFmt w:val="decimal"/>
      <w:lvlText w:val=""/>
      <w:lvlJc w:val="left"/>
    </w:lvl>
    <w:lvl w:ilvl="2" w:tplc="410A81D4">
      <w:numFmt w:val="decimal"/>
      <w:lvlText w:val=""/>
      <w:lvlJc w:val="left"/>
    </w:lvl>
    <w:lvl w:ilvl="3" w:tplc="4734EDAC">
      <w:numFmt w:val="decimal"/>
      <w:lvlText w:val=""/>
      <w:lvlJc w:val="left"/>
    </w:lvl>
    <w:lvl w:ilvl="4" w:tplc="964A30C4">
      <w:numFmt w:val="decimal"/>
      <w:lvlText w:val=""/>
      <w:lvlJc w:val="left"/>
    </w:lvl>
    <w:lvl w:ilvl="5" w:tplc="40E2A158">
      <w:numFmt w:val="decimal"/>
      <w:lvlText w:val=""/>
      <w:lvlJc w:val="left"/>
    </w:lvl>
    <w:lvl w:ilvl="6" w:tplc="348EB264">
      <w:numFmt w:val="decimal"/>
      <w:lvlText w:val=""/>
      <w:lvlJc w:val="left"/>
    </w:lvl>
    <w:lvl w:ilvl="7" w:tplc="2C4E1E9C">
      <w:numFmt w:val="decimal"/>
      <w:lvlText w:val=""/>
      <w:lvlJc w:val="left"/>
    </w:lvl>
    <w:lvl w:ilvl="8" w:tplc="BAC468B0">
      <w:numFmt w:val="decimal"/>
      <w:lvlText w:val=""/>
      <w:lvlJc w:val="left"/>
    </w:lvl>
  </w:abstractNum>
  <w:abstractNum w:abstractNumId="7">
    <w:nsid w:val="1D4ED43B"/>
    <w:multiLevelType w:val="hybridMultilevel"/>
    <w:tmpl w:val="5F8E261C"/>
    <w:lvl w:ilvl="0" w:tplc="6174051C">
      <w:start w:val="1"/>
      <w:numFmt w:val="bullet"/>
      <w:lvlText w:val="Η"/>
      <w:lvlJc w:val="left"/>
    </w:lvl>
    <w:lvl w:ilvl="1" w:tplc="3FCA8822">
      <w:numFmt w:val="decimal"/>
      <w:lvlText w:val=""/>
      <w:lvlJc w:val="left"/>
    </w:lvl>
    <w:lvl w:ilvl="2" w:tplc="089A5E0E">
      <w:numFmt w:val="decimal"/>
      <w:lvlText w:val=""/>
      <w:lvlJc w:val="left"/>
    </w:lvl>
    <w:lvl w:ilvl="3" w:tplc="C45C8DAC">
      <w:numFmt w:val="decimal"/>
      <w:lvlText w:val=""/>
      <w:lvlJc w:val="left"/>
    </w:lvl>
    <w:lvl w:ilvl="4" w:tplc="9D065738">
      <w:numFmt w:val="decimal"/>
      <w:lvlText w:val=""/>
      <w:lvlJc w:val="left"/>
    </w:lvl>
    <w:lvl w:ilvl="5" w:tplc="86E0A30A">
      <w:numFmt w:val="decimal"/>
      <w:lvlText w:val=""/>
      <w:lvlJc w:val="left"/>
    </w:lvl>
    <w:lvl w:ilvl="6" w:tplc="3C6A2CC6">
      <w:numFmt w:val="decimal"/>
      <w:lvlText w:val=""/>
      <w:lvlJc w:val="left"/>
    </w:lvl>
    <w:lvl w:ilvl="7" w:tplc="1C6A965E">
      <w:numFmt w:val="decimal"/>
      <w:lvlText w:val=""/>
      <w:lvlJc w:val="left"/>
    </w:lvl>
    <w:lvl w:ilvl="8" w:tplc="00088E5E">
      <w:numFmt w:val="decimal"/>
      <w:lvlText w:val=""/>
      <w:lvlJc w:val="left"/>
    </w:lvl>
  </w:abstractNum>
  <w:abstractNum w:abstractNumId="8">
    <w:nsid w:val="1E7FF521"/>
    <w:multiLevelType w:val="hybridMultilevel"/>
    <w:tmpl w:val="6BA2AF66"/>
    <w:lvl w:ilvl="0" w:tplc="6E6A2FB6">
      <w:start w:val="1"/>
      <w:numFmt w:val="bullet"/>
      <w:lvlText w:val=""/>
      <w:lvlJc w:val="left"/>
    </w:lvl>
    <w:lvl w:ilvl="1" w:tplc="B2DAC64A">
      <w:numFmt w:val="decimal"/>
      <w:lvlText w:val=""/>
      <w:lvlJc w:val="left"/>
    </w:lvl>
    <w:lvl w:ilvl="2" w:tplc="B942C492">
      <w:numFmt w:val="decimal"/>
      <w:lvlText w:val=""/>
      <w:lvlJc w:val="left"/>
    </w:lvl>
    <w:lvl w:ilvl="3" w:tplc="9E2ECD9E">
      <w:numFmt w:val="decimal"/>
      <w:lvlText w:val=""/>
      <w:lvlJc w:val="left"/>
    </w:lvl>
    <w:lvl w:ilvl="4" w:tplc="C858685A">
      <w:numFmt w:val="decimal"/>
      <w:lvlText w:val=""/>
      <w:lvlJc w:val="left"/>
    </w:lvl>
    <w:lvl w:ilvl="5" w:tplc="B9826116">
      <w:numFmt w:val="decimal"/>
      <w:lvlText w:val=""/>
      <w:lvlJc w:val="left"/>
    </w:lvl>
    <w:lvl w:ilvl="6" w:tplc="050E316C">
      <w:numFmt w:val="decimal"/>
      <w:lvlText w:val=""/>
      <w:lvlJc w:val="left"/>
    </w:lvl>
    <w:lvl w:ilvl="7" w:tplc="4A46E470">
      <w:numFmt w:val="decimal"/>
      <w:lvlText w:val=""/>
      <w:lvlJc w:val="left"/>
    </w:lvl>
    <w:lvl w:ilvl="8" w:tplc="4DC29B3E">
      <w:numFmt w:val="decimal"/>
      <w:lvlText w:val=""/>
      <w:lvlJc w:val="left"/>
    </w:lvl>
  </w:abstractNum>
  <w:abstractNum w:abstractNumId="9">
    <w:nsid w:val="22221A70"/>
    <w:multiLevelType w:val="hybridMultilevel"/>
    <w:tmpl w:val="9504464A"/>
    <w:lvl w:ilvl="0" w:tplc="F17020A2">
      <w:start w:val="1"/>
      <w:numFmt w:val="bullet"/>
      <w:lvlText w:val="Ο"/>
      <w:lvlJc w:val="left"/>
    </w:lvl>
    <w:lvl w:ilvl="1" w:tplc="5C687CBE">
      <w:numFmt w:val="decimal"/>
      <w:lvlText w:val=""/>
      <w:lvlJc w:val="left"/>
    </w:lvl>
    <w:lvl w:ilvl="2" w:tplc="0A20F358">
      <w:numFmt w:val="decimal"/>
      <w:lvlText w:val=""/>
      <w:lvlJc w:val="left"/>
    </w:lvl>
    <w:lvl w:ilvl="3" w:tplc="37B4641A">
      <w:numFmt w:val="decimal"/>
      <w:lvlText w:val=""/>
      <w:lvlJc w:val="left"/>
    </w:lvl>
    <w:lvl w:ilvl="4" w:tplc="983A5580">
      <w:numFmt w:val="decimal"/>
      <w:lvlText w:val=""/>
      <w:lvlJc w:val="left"/>
    </w:lvl>
    <w:lvl w:ilvl="5" w:tplc="A61C0C3A">
      <w:numFmt w:val="decimal"/>
      <w:lvlText w:val=""/>
      <w:lvlJc w:val="left"/>
    </w:lvl>
    <w:lvl w:ilvl="6" w:tplc="5CCEB1B4">
      <w:numFmt w:val="decimal"/>
      <w:lvlText w:val=""/>
      <w:lvlJc w:val="left"/>
    </w:lvl>
    <w:lvl w:ilvl="7" w:tplc="D4B8508A">
      <w:numFmt w:val="decimal"/>
      <w:lvlText w:val=""/>
      <w:lvlJc w:val="left"/>
    </w:lvl>
    <w:lvl w:ilvl="8" w:tplc="100AC4CE">
      <w:numFmt w:val="decimal"/>
      <w:lvlText w:val=""/>
      <w:lvlJc w:val="left"/>
    </w:lvl>
  </w:abstractNum>
  <w:abstractNum w:abstractNumId="10">
    <w:nsid w:val="2463B9EA"/>
    <w:multiLevelType w:val="hybridMultilevel"/>
    <w:tmpl w:val="B0506558"/>
    <w:lvl w:ilvl="0" w:tplc="3C20E0BE">
      <w:start w:val="14"/>
      <w:numFmt w:val="decimal"/>
      <w:lvlText w:val="%1"/>
      <w:lvlJc w:val="left"/>
    </w:lvl>
    <w:lvl w:ilvl="1" w:tplc="7206F4C8">
      <w:numFmt w:val="decimal"/>
      <w:lvlText w:val=""/>
      <w:lvlJc w:val="left"/>
    </w:lvl>
    <w:lvl w:ilvl="2" w:tplc="1FAE982C">
      <w:numFmt w:val="decimal"/>
      <w:lvlText w:val=""/>
      <w:lvlJc w:val="left"/>
    </w:lvl>
    <w:lvl w:ilvl="3" w:tplc="7E9CC39E">
      <w:numFmt w:val="decimal"/>
      <w:lvlText w:val=""/>
      <w:lvlJc w:val="left"/>
    </w:lvl>
    <w:lvl w:ilvl="4" w:tplc="2D28A334">
      <w:numFmt w:val="decimal"/>
      <w:lvlText w:val=""/>
      <w:lvlJc w:val="left"/>
    </w:lvl>
    <w:lvl w:ilvl="5" w:tplc="9B5C93E8">
      <w:numFmt w:val="decimal"/>
      <w:lvlText w:val=""/>
      <w:lvlJc w:val="left"/>
    </w:lvl>
    <w:lvl w:ilvl="6" w:tplc="9A58CC72">
      <w:numFmt w:val="decimal"/>
      <w:lvlText w:val=""/>
      <w:lvlJc w:val="left"/>
    </w:lvl>
    <w:lvl w:ilvl="7" w:tplc="BED0EBD2">
      <w:numFmt w:val="decimal"/>
      <w:lvlText w:val=""/>
      <w:lvlJc w:val="left"/>
    </w:lvl>
    <w:lvl w:ilvl="8" w:tplc="7FF0B7CA">
      <w:numFmt w:val="decimal"/>
      <w:lvlText w:val=""/>
      <w:lvlJc w:val="left"/>
    </w:lvl>
  </w:abstractNum>
  <w:abstractNum w:abstractNumId="11">
    <w:nsid w:val="2A487CB0"/>
    <w:multiLevelType w:val="hybridMultilevel"/>
    <w:tmpl w:val="6D9C7302"/>
    <w:lvl w:ilvl="0" w:tplc="75E8BB18">
      <w:start w:val="18"/>
      <w:numFmt w:val="decimal"/>
      <w:lvlText w:val="%1"/>
      <w:lvlJc w:val="left"/>
    </w:lvl>
    <w:lvl w:ilvl="1" w:tplc="2676E438">
      <w:numFmt w:val="decimal"/>
      <w:lvlText w:val=""/>
      <w:lvlJc w:val="left"/>
    </w:lvl>
    <w:lvl w:ilvl="2" w:tplc="E3548B44">
      <w:numFmt w:val="decimal"/>
      <w:lvlText w:val=""/>
      <w:lvlJc w:val="left"/>
    </w:lvl>
    <w:lvl w:ilvl="3" w:tplc="3CE803CE">
      <w:numFmt w:val="decimal"/>
      <w:lvlText w:val=""/>
      <w:lvlJc w:val="left"/>
    </w:lvl>
    <w:lvl w:ilvl="4" w:tplc="6DDCFEFE">
      <w:numFmt w:val="decimal"/>
      <w:lvlText w:val=""/>
      <w:lvlJc w:val="left"/>
    </w:lvl>
    <w:lvl w:ilvl="5" w:tplc="1E8AF14C">
      <w:numFmt w:val="decimal"/>
      <w:lvlText w:val=""/>
      <w:lvlJc w:val="left"/>
    </w:lvl>
    <w:lvl w:ilvl="6" w:tplc="7090C532">
      <w:numFmt w:val="decimal"/>
      <w:lvlText w:val=""/>
      <w:lvlJc w:val="left"/>
    </w:lvl>
    <w:lvl w:ilvl="7" w:tplc="C966CA36">
      <w:numFmt w:val="decimal"/>
      <w:lvlText w:val=""/>
      <w:lvlJc w:val="left"/>
    </w:lvl>
    <w:lvl w:ilvl="8" w:tplc="1B5CF062">
      <w:numFmt w:val="decimal"/>
      <w:lvlText w:val=""/>
      <w:lvlJc w:val="left"/>
    </w:lvl>
  </w:abstractNum>
  <w:abstractNum w:abstractNumId="12">
    <w:nsid w:val="2CA88611"/>
    <w:multiLevelType w:val="hybridMultilevel"/>
    <w:tmpl w:val="41D6FF08"/>
    <w:lvl w:ilvl="0" w:tplc="5F98B5BA">
      <w:start w:val="1"/>
      <w:numFmt w:val="bullet"/>
      <w:lvlText w:val="Ο"/>
      <w:lvlJc w:val="left"/>
    </w:lvl>
    <w:lvl w:ilvl="1" w:tplc="2C10D45A">
      <w:start w:val="1"/>
      <w:numFmt w:val="bullet"/>
      <w:lvlText w:val=""/>
      <w:lvlJc w:val="left"/>
    </w:lvl>
    <w:lvl w:ilvl="2" w:tplc="3D00AF32">
      <w:numFmt w:val="decimal"/>
      <w:lvlText w:val=""/>
      <w:lvlJc w:val="left"/>
    </w:lvl>
    <w:lvl w:ilvl="3" w:tplc="96EECB3E">
      <w:numFmt w:val="decimal"/>
      <w:lvlText w:val=""/>
      <w:lvlJc w:val="left"/>
    </w:lvl>
    <w:lvl w:ilvl="4" w:tplc="A4CA709E">
      <w:numFmt w:val="decimal"/>
      <w:lvlText w:val=""/>
      <w:lvlJc w:val="left"/>
    </w:lvl>
    <w:lvl w:ilvl="5" w:tplc="FE140E50">
      <w:numFmt w:val="decimal"/>
      <w:lvlText w:val=""/>
      <w:lvlJc w:val="left"/>
    </w:lvl>
    <w:lvl w:ilvl="6" w:tplc="8E860B82">
      <w:numFmt w:val="decimal"/>
      <w:lvlText w:val=""/>
      <w:lvlJc w:val="left"/>
    </w:lvl>
    <w:lvl w:ilvl="7" w:tplc="D7DA5302">
      <w:numFmt w:val="decimal"/>
      <w:lvlText w:val=""/>
      <w:lvlJc w:val="left"/>
    </w:lvl>
    <w:lvl w:ilvl="8" w:tplc="EB2EC266">
      <w:numFmt w:val="decimal"/>
      <w:lvlText w:val=""/>
      <w:lvlJc w:val="left"/>
    </w:lvl>
  </w:abstractNum>
  <w:abstractNum w:abstractNumId="13">
    <w:nsid w:val="2CD89A32"/>
    <w:multiLevelType w:val="hybridMultilevel"/>
    <w:tmpl w:val="F5320344"/>
    <w:lvl w:ilvl="0" w:tplc="88768946">
      <w:start w:val="20"/>
      <w:numFmt w:val="decimal"/>
      <w:lvlText w:val="%1"/>
      <w:lvlJc w:val="left"/>
    </w:lvl>
    <w:lvl w:ilvl="1" w:tplc="D850181C">
      <w:numFmt w:val="decimal"/>
      <w:lvlText w:val=""/>
      <w:lvlJc w:val="left"/>
    </w:lvl>
    <w:lvl w:ilvl="2" w:tplc="39EEE4AC">
      <w:numFmt w:val="decimal"/>
      <w:lvlText w:val=""/>
      <w:lvlJc w:val="left"/>
    </w:lvl>
    <w:lvl w:ilvl="3" w:tplc="29EEDC88">
      <w:numFmt w:val="decimal"/>
      <w:lvlText w:val=""/>
      <w:lvlJc w:val="left"/>
    </w:lvl>
    <w:lvl w:ilvl="4" w:tplc="C5C82EAA">
      <w:numFmt w:val="decimal"/>
      <w:lvlText w:val=""/>
      <w:lvlJc w:val="left"/>
    </w:lvl>
    <w:lvl w:ilvl="5" w:tplc="A8F43826">
      <w:numFmt w:val="decimal"/>
      <w:lvlText w:val=""/>
      <w:lvlJc w:val="left"/>
    </w:lvl>
    <w:lvl w:ilvl="6" w:tplc="67B6278C">
      <w:numFmt w:val="decimal"/>
      <w:lvlText w:val=""/>
      <w:lvlJc w:val="left"/>
    </w:lvl>
    <w:lvl w:ilvl="7" w:tplc="AFEEB6F4">
      <w:numFmt w:val="decimal"/>
      <w:lvlText w:val=""/>
      <w:lvlJc w:val="left"/>
    </w:lvl>
    <w:lvl w:ilvl="8" w:tplc="1C4CF9AE">
      <w:numFmt w:val="decimal"/>
      <w:lvlText w:val=""/>
      <w:lvlJc w:val="left"/>
    </w:lvl>
  </w:abstractNum>
  <w:abstractNum w:abstractNumId="14">
    <w:nsid w:val="2D517796"/>
    <w:multiLevelType w:val="hybridMultilevel"/>
    <w:tmpl w:val="8242A6B2"/>
    <w:lvl w:ilvl="0" w:tplc="7F22BA48">
      <w:start w:val="16"/>
      <w:numFmt w:val="decimal"/>
      <w:lvlText w:val="%1"/>
      <w:lvlJc w:val="left"/>
    </w:lvl>
    <w:lvl w:ilvl="1" w:tplc="101C4F8C">
      <w:numFmt w:val="decimal"/>
      <w:lvlText w:val=""/>
      <w:lvlJc w:val="left"/>
    </w:lvl>
    <w:lvl w:ilvl="2" w:tplc="29724846">
      <w:numFmt w:val="decimal"/>
      <w:lvlText w:val=""/>
      <w:lvlJc w:val="left"/>
    </w:lvl>
    <w:lvl w:ilvl="3" w:tplc="11507EF2">
      <w:numFmt w:val="decimal"/>
      <w:lvlText w:val=""/>
      <w:lvlJc w:val="left"/>
    </w:lvl>
    <w:lvl w:ilvl="4" w:tplc="69B827B8">
      <w:numFmt w:val="decimal"/>
      <w:lvlText w:val=""/>
      <w:lvlJc w:val="left"/>
    </w:lvl>
    <w:lvl w:ilvl="5" w:tplc="466C34EC">
      <w:numFmt w:val="decimal"/>
      <w:lvlText w:val=""/>
      <w:lvlJc w:val="left"/>
    </w:lvl>
    <w:lvl w:ilvl="6" w:tplc="C17A123C">
      <w:numFmt w:val="decimal"/>
      <w:lvlText w:val=""/>
      <w:lvlJc w:val="left"/>
    </w:lvl>
    <w:lvl w:ilvl="7" w:tplc="D7764140">
      <w:numFmt w:val="decimal"/>
      <w:lvlText w:val=""/>
      <w:lvlJc w:val="left"/>
    </w:lvl>
    <w:lvl w:ilvl="8" w:tplc="BBDEABEA">
      <w:numFmt w:val="decimal"/>
      <w:lvlText w:val=""/>
      <w:lvlJc w:val="left"/>
    </w:lvl>
  </w:abstractNum>
  <w:abstractNum w:abstractNumId="15">
    <w:nsid w:val="3006C83E"/>
    <w:multiLevelType w:val="hybridMultilevel"/>
    <w:tmpl w:val="4E14BE24"/>
    <w:lvl w:ilvl="0" w:tplc="E99EDE02">
      <w:start w:val="1"/>
      <w:numFmt w:val="bullet"/>
      <w:lvlText w:val="Η"/>
      <w:lvlJc w:val="left"/>
    </w:lvl>
    <w:lvl w:ilvl="1" w:tplc="AFE474EA">
      <w:numFmt w:val="decimal"/>
      <w:lvlText w:val=""/>
      <w:lvlJc w:val="left"/>
    </w:lvl>
    <w:lvl w:ilvl="2" w:tplc="A128E86E">
      <w:numFmt w:val="decimal"/>
      <w:lvlText w:val=""/>
      <w:lvlJc w:val="left"/>
    </w:lvl>
    <w:lvl w:ilvl="3" w:tplc="4C1C483E">
      <w:numFmt w:val="decimal"/>
      <w:lvlText w:val=""/>
      <w:lvlJc w:val="left"/>
    </w:lvl>
    <w:lvl w:ilvl="4" w:tplc="D346CD26">
      <w:numFmt w:val="decimal"/>
      <w:lvlText w:val=""/>
      <w:lvlJc w:val="left"/>
    </w:lvl>
    <w:lvl w:ilvl="5" w:tplc="D0366666">
      <w:numFmt w:val="decimal"/>
      <w:lvlText w:val=""/>
      <w:lvlJc w:val="left"/>
    </w:lvl>
    <w:lvl w:ilvl="6" w:tplc="BF9EC81C">
      <w:numFmt w:val="decimal"/>
      <w:lvlText w:val=""/>
      <w:lvlJc w:val="left"/>
    </w:lvl>
    <w:lvl w:ilvl="7" w:tplc="8C6ECC02">
      <w:numFmt w:val="decimal"/>
      <w:lvlText w:val=""/>
      <w:lvlJc w:val="left"/>
    </w:lvl>
    <w:lvl w:ilvl="8" w:tplc="17CAFAE8">
      <w:numFmt w:val="decimal"/>
      <w:lvlText w:val=""/>
      <w:lvlJc w:val="left"/>
    </w:lvl>
  </w:abstractNum>
  <w:abstractNum w:abstractNumId="16">
    <w:nsid w:val="32FFF902"/>
    <w:multiLevelType w:val="hybridMultilevel"/>
    <w:tmpl w:val="9F6EEA3A"/>
    <w:lvl w:ilvl="0" w:tplc="7AD4838A">
      <w:start w:val="4"/>
      <w:numFmt w:val="decimal"/>
      <w:lvlText w:val="%1)"/>
      <w:lvlJc w:val="left"/>
    </w:lvl>
    <w:lvl w:ilvl="1" w:tplc="D5EC4492">
      <w:numFmt w:val="decimal"/>
      <w:lvlText w:val=""/>
      <w:lvlJc w:val="left"/>
    </w:lvl>
    <w:lvl w:ilvl="2" w:tplc="0BA03B10">
      <w:numFmt w:val="decimal"/>
      <w:lvlText w:val=""/>
      <w:lvlJc w:val="left"/>
    </w:lvl>
    <w:lvl w:ilvl="3" w:tplc="5630D84A">
      <w:numFmt w:val="decimal"/>
      <w:lvlText w:val=""/>
      <w:lvlJc w:val="left"/>
    </w:lvl>
    <w:lvl w:ilvl="4" w:tplc="255CAA62">
      <w:numFmt w:val="decimal"/>
      <w:lvlText w:val=""/>
      <w:lvlJc w:val="left"/>
    </w:lvl>
    <w:lvl w:ilvl="5" w:tplc="EF4CCEFA">
      <w:numFmt w:val="decimal"/>
      <w:lvlText w:val=""/>
      <w:lvlJc w:val="left"/>
    </w:lvl>
    <w:lvl w:ilvl="6" w:tplc="D01C4968">
      <w:numFmt w:val="decimal"/>
      <w:lvlText w:val=""/>
      <w:lvlJc w:val="left"/>
    </w:lvl>
    <w:lvl w:ilvl="7" w:tplc="AD3EA268">
      <w:numFmt w:val="decimal"/>
      <w:lvlText w:val=""/>
      <w:lvlJc w:val="left"/>
    </w:lvl>
    <w:lvl w:ilvl="8" w:tplc="06764820">
      <w:numFmt w:val="decimal"/>
      <w:lvlText w:val=""/>
      <w:lvlJc w:val="left"/>
    </w:lvl>
  </w:abstractNum>
  <w:abstractNum w:abstractNumId="17">
    <w:nsid w:val="3804823E"/>
    <w:multiLevelType w:val="hybridMultilevel"/>
    <w:tmpl w:val="51CED402"/>
    <w:lvl w:ilvl="0" w:tplc="D9425304">
      <w:start w:val="12"/>
      <w:numFmt w:val="decimal"/>
      <w:lvlText w:val="%1"/>
      <w:lvlJc w:val="left"/>
    </w:lvl>
    <w:lvl w:ilvl="1" w:tplc="2782FF30">
      <w:numFmt w:val="decimal"/>
      <w:lvlText w:val=""/>
      <w:lvlJc w:val="left"/>
    </w:lvl>
    <w:lvl w:ilvl="2" w:tplc="902C5E92">
      <w:numFmt w:val="decimal"/>
      <w:lvlText w:val=""/>
      <w:lvlJc w:val="left"/>
    </w:lvl>
    <w:lvl w:ilvl="3" w:tplc="77A45F50">
      <w:numFmt w:val="decimal"/>
      <w:lvlText w:val=""/>
      <w:lvlJc w:val="left"/>
    </w:lvl>
    <w:lvl w:ilvl="4" w:tplc="11ECD616">
      <w:numFmt w:val="decimal"/>
      <w:lvlText w:val=""/>
      <w:lvlJc w:val="left"/>
    </w:lvl>
    <w:lvl w:ilvl="5" w:tplc="8892CDC8">
      <w:numFmt w:val="decimal"/>
      <w:lvlText w:val=""/>
      <w:lvlJc w:val="left"/>
    </w:lvl>
    <w:lvl w:ilvl="6" w:tplc="00C4A7D8">
      <w:numFmt w:val="decimal"/>
      <w:lvlText w:val=""/>
      <w:lvlJc w:val="left"/>
    </w:lvl>
    <w:lvl w:ilvl="7" w:tplc="909660C0">
      <w:numFmt w:val="decimal"/>
      <w:lvlText w:val=""/>
      <w:lvlJc w:val="left"/>
    </w:lvl>
    <w:lvl w:ilvl="8" w:tplc="19F40ECC">
      <w:numFmt w:val="decimal"/>
      <w:lvlText w:val=""/>
      <w:lvlJc w:val="left"/>
    </w:lvl>
  </w:abstractNum>
  <w:abstractNum w:abstractNumId="18">
    <w:nsid w:val="38437FDB"/>
    <w:multiLevelType w:val="hybridMultilevel"/>
    <w:tmpl w:val="25F80F46"/>
    <w:lvl w:ilvl="0" w:tplc="7658821A">
      <w:start w:val="1"/>
      <w:numFmt w:val="decimal"/>
      <w:lvlText w:val="%1)"/>
      <w:lvlJc w:val="left"/>
    </w:lvl>
    <w:lvl w:ilvl="1" w:tplc="94C608D2">
      <w:numFmt w:val="decimal"/>
      <w:lvlText w:val=""/>
      <w:lvlJc w:val="left"/>
    </w:lvl>
    <w:lvl w:ilvl="2" w:tplc="991A2A9A">
      <w:numFmt w:val="decimal"/>
      <w:lvlText w:val=""/>
      <w:lvlJc w:val="left"/>
    </w:lvl>
    <w:lvl w:ilvl="3" w:tplc="CB168B7E">
      <w:numFmt w:val="decimal"/>
      <w:lvlText w:val=""/>
      <w:lvlJc w:val="left"/>
    </w:lvl>
    <w:lvl w:ilvl="4" w:tplc="0A90749E">
      <w:numFmt w:val="decimal"/>
      <w:lvlText w:val=""/>
      <w:lvlJc w:val="left"/>
    </w:lvl>
    <w:lvl w:ilvl="5" w:tplc="6884F6CA">
      <w:numFmt w:val="decimal"/>
      <w:lvlText w:val=""/>
      <w:lvlJc w:val="left"/>
    </w:lvl>
    <w:lvl w:ilvl="6" w:tplc="37F8A642">
      <w:numFmt w:val="decimal"/>
      <w:lvlText w:val=""/>
      <w:lvlJc w:val="left"/>
    </w:lvl>
    <w:lvl w:ilvl="7" w:tplc="E3BAFD4E">
      <w:numFmt w:val="decimal"/>
      <w:lvlText w:val=""/>
      <w:lvlJc w:val="left"/>
    </w:lvl>
    <w:lvl w:ilvl="8" w:tplc="39049C9C">
      <w:numFmt w:val="decimal"/>
      <w:lvlText w:val=""/>
      <w:lvlJc w:val="left"/>
    </w:lvl>
  </w:abstractNum>
  <w:abstractNum w:abstractNumId="19">
    <w:nsid w:val="3855585C"/>
    <w:multiLevelType w:val="hybridMultilevel"/>
    <w:tmpl w:val="8F44C912"/>
    <w:lvl w:ilvl="0" w:tplc="38462CCC">
      <w:start w:val="1"/>
      <w:numFmt w:val="bullet"/>
      <w:lvlText w:val="Ο"/>
      <w:lvlJc w:val="left"/>
    </w:lvl>
    <w:lvl w:ilvl="1" w:tplc="F8789844">
      <w:numFmt w:val="decimal"/>
      <w:lvlText w:val=""/>
      <w:lvlJc w:val="left"/>
    </w:lvl>
    <w:lvl w:ilvl="2" w:tplc="D1A2F0F8">
      <w:numFmt w:val="decimal"/>
      <w:lvlText w:val=""/>
      <w:lvlJc w:val="left"/>
    </w:lvl>
    <w:lvl w:ilvl="3" w:tplc="16729B58">
      <w:numFmt w:val="decimal"/>
      <w:lvlText w:val=""/>
      <w:lvlJc w:val="left"/>
    </w:lvl>
    <w:lvl w:ilvl="4" w:tplc="2996C8BE">
      <w:numFmt w:val="decimal"/>
      <w:lvlText w:val=""/>
      <w:lvlJc w:val="left"/>
    </w:lvl>
    <w:lvl w:ilvl="5" w:tplc="BE26709E">
      <w:numFmt w:val="decimal"/>
      <w:lvlText w:val=""/>
      <w:lvlJc w:val="left"/>
    </w:lvl>
    <w:lvl w:ilvl="6" w:tplc="E7AA01CE">
      <w:numFmt w:val="decimal"/>
      <w:lvlText w:val=""/>
      <w:lvlJc w:val="left"/>
    </w:lvl>
    <w:lvl w:ilvl="7" w:tplc="73D07F66">
      <w:numFmt w:val="decimal"/>
      <w:lvlText w:val=""/>
      <w:lvlJc w:val="left"/>
    </w:lvl>
    <w:lvl w:ilvl="8" w:tplc="E8F21D52">
      <w:numFmt w:val="decimal"/>
      <w:lvlText w:val=""/>
      <w:lvlJc w:val="left"/>
    </w:lvl>
  </w:abstractNum>
  <w:abstractNum w:abstractNumId="20">
    <w:nsid w:val="3A95F874"/>
    <w:multiLevelType w:val="hybridMultilevel"/>
    <w:tmpl w:val="DBF0FFC2"/>
    <w:lvl w:ilvl="0" w:tplc="647664EC">
      <w:start w:val="3"/>
      <w:numFmt w:val="decimal"/>
      <w:lvlText w:val="%1"/>
      <w:lvlJc w:val="left"/>
    </w:lvl>
    <w:lvl w:ilvl="1" w:tplc="251E6230">
      <w:numFmt w:val="decimal"/>
      <w:lvlText w:val=""/>
      <w:lvlJc w:val="left"/>
    </w:lvl>
    <w:lvl w:ilvl="2" w:tplc="5BCC3838">
      <w:numFmt w:val="decimal"/>
      <w:lvlText w:val=""/>
      <w:lvlJc w:val="left"/>
    </w:lvl>
    <w:lvl w:ilvl="3" w:tplc="0FBAC3C2">
      <w:numFmt w:val="decimal"/>
      <w:lvlText w:val=""/>
      <w:lvlJc w:val="left"/>
    </w:lvl>
    <w:lvl w:ilvl="4" w:tplc="894EE76A">
      <w:numFmt w:val="decimal"/>
      <w:lvlText w:val=""/>
      <w:lvlJc w:val="left"/>
    </w:lvl>
    <w:lvl w:ilvl="5" w:tplc="630AF972">
      <w:numFmt w:val="decimal"/>
      <w:lvlText w:val=""/>
      <w:lvlJc w:val="left"/>
    </w:lvl>
    <w:lvl w:ilvl="6" w:tplc="320C7A02">
      <w:numFmt w:val="decimal"/>
      <w:lvlText w:val=""/>
      <w:lvlJc w:val="left"/>
    </w:lvl>
    <w:lvl w:ilvl="7" w:tplc="1480F18C">
      <w:numFmt w:val="decimal"/>
      <w:lvlText w:val=""/>
      <w:lvlJc w:val="left"/>
    </w:lvl>
    <w:lvl w:ilvl="8" w:tplc="43102C7A">
      <w:numFmt w:val="decimal"/>
      <w:lvlText w:val=""/>
      <w:lvlJc w:val="left"/>
    </w:lvl>
  </w:abstractNum>
  <w:abstractNum w:abstractNumId="21">
    <w:nsid w:val="3DC240FB"/>
    <w:multiLevelType w:val="hybridMultilevel"/>
    <w:tmpl w:val="45A8AAAE"/>
    <w:lvl w:ilvl="0" w:tplc="56D218B0">
      <w:start w:val="1"/>
      <w:numFmt w:val="bullet"/>
      <w:lvlText w:val="……………"/>
      <w:lvlJc w:val="left"/>
    </w:lvl>
    <w:lvl w:ilvl="1" w:tplc="8C1806C2">
      <w:numFmt w:val="decimal"/>
      <w:lvlText w:val=""/>
      <w:lvlJc w:val="left"/>
    </w:lvl>
    <w:lvl w:ilvl="2" w:tplc="9A2893EA">
      <w:numFmt w:val="decimal"/>
      <w:lvlText w:val=""/>
      <w:lvlJc w:val="left"/>
    </w:lvl>
    <w:lvl w:ilvl="3" w:tplc="0BD89F98">
      <w:numFmt w:val="decimal"/>
      <w:lvlText w:val=""/>
      <w:lvlJc w:val="left"/>
    </w:lvl>
    <w:lvl w:ilvl="4" w:tplc="019297AC">
      <w:numFmt w:val="decimal"/>
      <w:lvlText w:val=""/>
      <w:lvlJc w:val="left"/>
    </w:lvl>
    <w:lvl w:ilvl="5" w:tplc="28300A3C">
      <w:numFmt w:val="decimal"/>
      <w:lvlText w:val=""/>
      <w:lvlJc w:val="left"/>
    </w:lvl>
    <w:lvl w:ilvl="6" w:tplc="F97213EC">
      <w:numFmt w:val="decimal"/>
      <w:lvlText w:val=""/>
      <w:lvlJc w:val="left"/>
    </w:lvl>
    <w:lvl w:ilvl="7" w:tplc="8130B72A">
      <w:numFmt w:val="decimal"/>
      <w:lvlText w:val=""/>
      <w:lvlJc w:val="left"/>
    </w:lvl>
    <w:lvl w:ilvl="8" w:tplc="4CEA260A">
      <w:numFmt w:val="decimal"/>
      <w:lvlText w:val=""/>
      <w:lvlJc w:val="left"/>
    </w:lvl>
  </w:abstractNum>
  <w:abstractNum w:abstractNumId="22">
    <w:nsid w:val="419AC241"/>
    <w:multiLevelType w:val="hybridMultilevel"/>
    <w:tmpl w:val="93ACA496"/>
    <w:lvl w:ilvl="0" w:tplc="806E7AFC">
      <w:start w:val="10"/>
      <w:numFmt w:val="decimal"/>
      <w:lvlText w:val="%1"/>
      <w:lvlJc w:val="left"/>
    </w:lvl>
    <w:lvl w:ilvl="1" w:tplc="A7A602D8">
      <w:numFmt w:val="decimal"/>
      <w:lvlText w:val=""/>
      <w:lvlJc w:val="left"/>
    </w:lvl>
    <w:lvl w:ilvl="2" w:tplc="5D865432">
      <w:numFmt w:val="decimal"/>
      <w:lvlText w:val=""/>
      <w:lvlJc w:val="left"/>
    </w:lvl>
    <w:lvl w:ilvl="3" w:tplc="708E6BD6">
      <w:numFmt w:val="decimal"/>
      <w:lvlText w:val=""/>
      <w:lvlJc w:val="left"/>
    </w:lvl>
    <w:lvl w:ilvl="4" w:tplc="55561430">
      <w:numFmt w:val="decimal"/>
      <w:lvlText w:val=""/>
      <w:lvlJc w:val="left"/>
    </w:lvl>
    <w:lvl w:ilvl="5" w:tplc="D2883934">
      <w:numFmt w:val="decimal"/>
      <w:lvlText w:val=""/>
      <w:lvlJc w:val="left"/>
    </w:lvl>
    <w:lvl w:ilvl="6" w:tplc="F514B4A8">
      <w:numFmt w:val="decimal"/>
      <w:lvlText w:val=""/>
      <w:lvlJc w:val="left"/>
    </w:lvl>
    <w:lvl w:ilvl="7" w:tplc="FF7E11A4">
      <w:numFmt w:val="decimal"/>
      <w:lvlText w:val=""/>
      <w:lvlJc w:val="left"/>
    </w:lvl>
    <w:lvl w:ilvl="8" w:tplc="100E59C4">
      <w:numFmt w:val="decimal"/>
      <w:lvlText w:val=""/>
      <w:lvlJc w:val="left"/>
    </w:lvl>
  </w:abstractNum>
  <w:abstractNum w:abstractNumId="23">
    <w:nsid w:val="440BADFC"/>
    <w:multiLevelType w:val="hybridMultilevel"/>
    <w:tmpl w:val="AA58A49A"/>
    <w:lvl w:ilvl="0" w:tplc="1C961D16">
      <w:start w:val="1"/>
      <w:numFmt w:val="bullet"/>
      <w:lvlText w:val="Η"/>
      <w:lvlJc w:val="left"/>
    </w:lvl>
    <w:lvl w:ilvl="1" w:tplc="1A048958">
      <w:numFmt w:val="decimal"/>
      <w:lvlText w:val=""/>
      <w:lvlJc w:val="left"/>
    </w:lvl>
    <w:lvl w:ilvl="2" w:tplc="62721AEC">
      <w:numFmt w:val="decimal"/>
      <w:lvlText w:val=""/>
      <w:lvlJc w:val="left"/>
    </w:lvl>
    <w:lvl w:ilvl="3" w:tplc="3A204FC2">
      <w:numFmt w:val="decimal"/>
      <w:lvlText w:val=""/>
      <w:lvlJc w:val="left"/>
    </w:lvl>
    <w:lvl w:ilvl="4" w:tplc="4C2E16D4">
      <w:numFmt w:val="decimal"/>
      <w:lvlText w:val=""/>
      <w:lvlJc w:val="left"/>
    </w:lvl>
    <w:lvl w:ilvl="5" w:tplc="449EF22A">
      <w:numFmt w:val="decimal"/>
      <w:lvlText w:val=""/>
      <w:lvlJc w:val="left"/>
    </w:lvl>
    <w:lvl w:ilvl="6" w:tplc="FF60B74A">
      <w:numFmt w:val="decimal"/>
      <w:lvlText w:val=""/>
      <w:lvlJc w:val="left"/>
    </w:lvl>
    <w:lvl w:ilvl="7" w:tplc="286E53A4">
      <w:numFmt w:val="decimal"/>
      <w:lvlText w:val=""/>
      <w:lvlJc w:val="left"/>
    </w:lvl>
    <w:lvl w:ilvl="8" w:tplc="4700452C">
      <w:numFmt w:val="decimal"/>
      <w:lvlText w:val=""/>
      <w:lvlJc w:val="left"/>
    </w:lvl>
  </w:abstractNum>
  <w:abstractNum w:abstractNumId="24">
    <w:nsid w:val="4516DDE9"/>
    <w:multiLevelType w:val="hybridMultilevel"/>
    <w:tmpl w:val="BC22FF0A"/>
    <w:lvl w:ilvl="0" w:tplc="C5FCD4B6">
      <w:start w:val="1"/>
      <w:numFmt w:val="bullet"/>
      <w:lvlText w:val="Ο"/>
      <w:lvlJc w:val="left"/>
    </w:lvl>
    <w:lvl w:ilvl="1" w:tplc="E0665346">
      <w:numFmt w:val="decimal"/>
      <w:lvlText w:val=""/>
      <w:lvlJc w:val="left"/>
    </w:lvl>
    <w:lvl w:ilvl="2" w:tplc="F9027AF0">
      <w:numFmt w:val="decimal"/>
      <w:lvlText w:val=""/>
      <w:lvlJc w:val="left"/>
    </w:lvl>
    <w:lvl w:ilvl="3" w:tplc="E374622E">
      <w:numFmt w:val="decimal"/>
      <w:lvlText w:val=""/>
      <w:lvlJc w:val="left"/>
    </w:lvl>
    <w:lvl w:ilvl="4" w:tplc="159089C4">
      <w:numFmt w:val="decimal"/>
      <w:lvlText w:val=""/>
      <w:lvlJc w:val="left"/>
    </w:lvl>
    <w:lvl w:ilvl="5" w:tplc="B6AA4DD8">
      <w:numFmt w:val="decimal"/>
      <w:lvlText w:val=""/>
      <w:lvlJc w:val="left"/>
    </w:lvl>
    <w:lvl w:ilvl="6" w:tplc="C86A2CB0">
      <w:numFmt w:val="decimal"/>
      <w:lvlText w:val=""/>
      <w:lvlJc w:val="left"/>
    </w:lvl>
    <w:lvl w:ilvl="7" w:tplc="B73AD3DC">
      <w:numFmt w:val="decimal"/>
      <w:lvlText w:val=""/>
      <w:lvlJc w:val="left"/>
    </w:lvl>
    <w:lvl w:ilvl="8" w:tplc="4D484D8C">
      <w:numFmt w:val="decimal"/>
      <w:lvlText w:val=""/>
      <w:lvlJc w:val="left"/>
    </w:lvl>
  </w:abstractNum>
  <w:abstractNum w:abstractNumId="25">
    <w:nsid w:val="4B588F54"/>
    <w:multiLevelType w:val="hybridMultilevel"/>
    <w:tmpl w:val="6AA4ABAA"/>
    <w:lvl w:ilvl="0" w:tplc="0FB00EE0">
      <w:start w:val="7"/>
      <w:numFmt w:val="decimal"/>
      <w:lvlText w:val="%1."/>
      <w:lvlJc w:val="left"/>
    </w:lvl>
    <w:lvl w:ilvl="1" w:tplc="F44A4016">
      <w:numFmt w:val="decimal"/>
      <w:lvlText w:val=""/>
      <w:lvlJc w:val="left"/>
    </w:lvl>
    <w:lvl w:ilvl="2" w:tplc="FF9EFB9A">
      <w:numFmt w:val="decimal"/>
      <w:lvlText w:val=""/>
      <w:lvlJc w:val="left"/>
    </w:lvl>
    <w:lvl w:ilvl="3" w:tplc="DA1E6294">
      <w:numFmt w:val="decimal"/>
      <w:lvlText w:val=""/>
      <w:lvlJc w:val="left"/>
    </w:lvl>
    <w:lvl w:ilvl="4" w:tplc="64C4365C">
      <w:numFmt w:val="decimal"/>
      <w:lvlText w:val=""/>
      <w:lvlJc w:val="left"/>
    </w:lvl>
    <w:lvl w:ilvl="5" w:tplc="DA849974">
      <w:numFmt w:val="decimal"/>
      <w:lvlText w:val=""/>
      <w:lvlJc w:val="left"/>
    </w:lvl>
    <w:lvl w:ilvl="6" w:tplc="8530E712">
      <w:numFmt w:val="decimal"/>
      <w:lvlText w:val=""/>
      <w:lvlJc w:val="left"/>
    </w:lvl>
    <w:lvl w:ilvl="7" w:tplc="49886DA6">
      <w:numFmt w:val="decimal"/>
      <w:lvlText w:val=""/>
      <w:lvlJc w:val="left"/>
    </w:lvl>
    <w:lvl w:ilvl="8" w:tplc="EA5A42AC">
      <w:numFmt w:val="decimal"/>
      <w:lvlText w:val=""/>
      <w:lvlJc w:val="left"/>
    </w:lvl>
  </w:abstractNum>
  <w:abstractNum w:abstractNumId="26">
    <w:nsid w:val="51EAD36B"/>
    <w:multiLevelType w:val="hybridMultilevel"/>
    <w:tmpl w:val="8AE27308"/>
    <w:lvl w:ilvl="0" w:tplc="57E4518C">
      <w:start w:val="1"/>
      <w:numFmt w:val="decimal"/>
      <w:lvlText w:val="%1)"/>
      <w:lvlJc w:val="left"/>
    </w:lvl>
    <w:lvl w:ilvl="1" w:tplc="F2C87A58">
      <w:numFmt w:val="decimal"/>
      <w:lvlText w:val=""/>
      <w:lvlJc w:val="left"/>
    </w:lvl>
    <w:lvl w:ilvl="2" w:tplc="EACE8EF0">
      <w:numFmt w:val="decimal"/>
      <w:lvlText w:val=""/>
      <w:lvlJc w:val="left"/>
    </w:lvl>
    <w:lvl w:ilvl="3" w:tplc="2700975C">
      <w:numFmt w:val="decimal"/>
      <w:lvlText w:val=""/>
      <w:lvlJc w:val="left"/>
    </w:lvl>
    <w:lvl w:ilvl="4" w:tplc="28500414">
      <w:numFmt w:val="decimal"/>
      <w:lvlText w:val=""/>
      <w:lvlJc w:val="left"/>
    </w:lvl>
    <w:lvl w:ilvl="5" w:tplc="CEBECCAE">
      <w:numFmt w:val="decimal"/>
      <w:lvlText w:val=""/>
      <w:lvlJc w:val="left"/>
    </w:lvl>
    <w:lvl w:ilvl="6" w:tplc="A5DEDD9E">
      <w:numFmt w:val="decimal"/>
      <w:lvlText w:val=""/>
      <w:lvlJc w:val="left"/>
    </w:lvl>
    <w:lvl w:ilvl="7" w:tplc="A1A49AC0">
      <w:numFmt w:val="decimal"/>
      <w:lvlText w:val=""/>
      <w:lvlJc w:val="left"/>
    </w:lvl>
    <w:lvl w:ilvl="8" w:tplc="4F8AE262">
      <w:numFmt w:val="decimal"/>
      <w:lvlText w:val=""/>
      <w:lvlJc w:val="left"/>
    </w:lvl>
  </w:abstractNum>
  <w:abstractNum w:abstractNumId="27">
    <w:nsid w:val="542289EC"/>
    <w:multiLevelType w:val="hybridMultilevel"/>
    <w:tmpl w:val="4FB2E50E"/>
    <w:lvl w:ilvl="0" w:tplc="D69CAE50">
      <w:start w:val="1"/>
      <w:numFmt w:val="decimal"/>
      <w:lvlText w:val="%1."/>
      <w:lvlJc w:val="left"/>
    </w:lvl>
    <w:lvl w:ilvl="1" w:tplc="D3B2C9C4">
      <w:numFmt w:val="decimal"/>
      <w:lvlText w:val=""/>
      <w:lvlJc w:val="left"/>
    </w:lvl>
    <w:lvl w:ilvl="2" w:tplc="FA44A9FE">
      <w:numFmt w:val="decimal"/>
      <w:lvlText w:val=""/>
      <w:lvlJc w:val="left"/>
    </w:lvl>
    <w:lvl w:ilvl="3" w:tplc="04D6E2A4">
      <w:numFmt w:val="decimal"/>
      <w:lvlText w:val=""/>
      <w:lvlJc w:val="left"/>
    </w:lvl>
    <w:lvl w:ilvl="4" w:tplc="4C9A12EA">
      <w:numFmt w:val="decimal"/>
      <w:lvlText w:val=""/>
      <w:lvlJc w:val="left"/>
    </w:lvl>
    <w:lvl w:ilvl="5" w:tplc="EA22CFB4">
      <w:numFmt w:val="decimal"/>
      <w:lvlText w:val=""/>
      <w:lvlJc w:val="left"/>
    </w:lvl>
    <w:lvl w:ilvl="6" w:tplc="B0240648">
      <w:numFmt w:val="decimal"/>
      <w:lvlText w:val=""/>
      <w:lvlJc w:val="left"/>
    </w:lvl>
    <w:lvl w:ilvl="7" w:tplc="4EF22F78">
      <w:numFmt w:val="decimal"/>
      <w:lvlText w:val=""/>
      <w:lvlJc w:val="left"/>
    </w:lvl>
    <w:lvl w:ilvl="8" w:tplc="89D4EB34">
      <w:numFmt w:val="decimal"/>
      <w:lvlText w:val=""/>
      <w:lvlJc w:val="left"/>
    </w:lvl>
  </w:abstractNum>
  <w:abstractNum w:abstractNumId="28">
    <w:nsid w:val="54E49EB4"/>
    <w:multiLevelType w:val="hybridMultilevel"/>
    <w:tmpl w:val="ED347D46"/>
    <w:lvl w:ilvl="0" w:tplc="87BE10A0">
      <w:start w:val="1"/>
      <w:numFmt w:val="decimal"/>
      <w:lvlText w:val="%1"/>
      <w:lvlJc w:val="left"/>
    </w:lvl>
    <w:lvl w:ilvl="1" w:tplc="40265460">
      <w:numFmt w:val="decimal"/>
      <w:lvlText w:val=""/>
      <w:lvlJc w:val="left"/>
    </w:lvl>
    <w:lvl w:ilvl="2" w:tplc="7E4E1A60">
      <w:numFmt w:val="decimal"/>
      <w:lvlText w:val=""/>
      <w:lvlJc w:val="left"/>
    </w:lvl>
    <w:lvl w:ilvl="3" w:tplc="1990EF08">
      <w:numFmt w:val="decimal"/>
      <w:lvlText w:val=""/>
      <w:lvlJc w:val="left"/>
    </w:lvl>
    <w:lvl w:ilvl="4" w:tplc="8EB8C778">
      <w:numFmt w:val="decimal"/>
      <w:lvlText w:val=""/>
      <w:lvlJc w:val="left"/>
    </w:lvl>
    <w:lvl w:ilvl="5" w:tplc="D4DECE60">
      <w:numFmt w:val="decimal"/>
      <w:lvlText w:val=""/>
      <w:lvlJc w:val="left"/>
    </w:lvl>
    <w:lvl w:ilvl="6" w:tplc="D7928B90">
      <w:numFmt w:val="decimal"/>
      <w:lvlText w:val=""/>
      <w:lvlJc w:val="left"/>
    </w:lvl>
    <w:lvl w:ilvl="7" w:tplc="8AB0239E">
      <w:numFmt w:val="decimal"/>
      <w:lvlText w:val=""/>
      <w:lvlJc w:val="left"/>
    </w:lvl>
    <w:lvl w:ilvl="8" w:tplc="E75C3B54">
      <w:numFmt w:val="decimal"/>
      <w:lvlText w:val=""/>
      <w:lvlJc w:val="left"/>
    </w:lvl>
  </w:abstractNum>
  <w:abstractNum w:abstractNumId="29">
    <w:nsid w:val="5577F8E1"/>
    <w:multiLevelType w:val="hybridMultilevel"/>
    <w:tmpl w:val="24C88886"/>
    <w:lvl w:ilvl="0" w:tplc="1042FD02">
      <w:start w:val="1"/>
      <w:numFmt w:val="bullet"/>
      <w:lvlText w:val="Η"/>
      <w:lvlJc w:val="left"/>
    </w:lvl>
    <w:lvl w:ilvl="1" w:tplc="EAA2E292">
      <w:numFmt w:val="decimal"/>
      <w:lvlText w:val=""/>
      <w:lvlJc w:val="left"/>
    </w:lvl>
    <w:lvl w:ilvl="2" w:tplc="A39C23D6">
      <w:numFmt w:val="decimal"/>
      <w:lvlText w:val=""/>
      <w:lvlJc w:val="left"/>
    </w:lvl>
    <w:lvl w:ilvl="3" w:tplc="09E01056">
      <w:numFmt w:val="decimal"/>
      <w:lvlText w:val=""/>
      <w:lvlJc w:val="left"/>
    </w:lvl>
    <w:lvl w:ilvl="4" w:tplc="00063FA4">
      <w:numFmt w:val="decimal"/>
      <w:lvlText w:val=""/>
      <w:lvlJc w:val="left"/>
    </w:lvl>
    <w:lvl w:ilvl="5" w:tplc="F008E52C">
      <w:numFmt w:val="decimal"/>
      <w:lvlText w:val=""/>
      <w:lvlJc w:val="left"/>
    </w:lvl>
    <w:lvl w:ilvl="6" w:tplc="73E81CFE">
      <w:numFmt w:val="decimal"/>
      <w:lvlText w:val=""/>
      <w:lvlJc w:val="left"/>
    </w:lvl>
    <w:lvl w:ilvl="7" w:tplc="BEA69922">
      <w:numFmt w:val="decimal"/>
      <w:lvlText w:val=""/>
      <w:lvlJc w:val="left"/>
    </w:lvl>
    <w:lvl w:ilvl="8" w:tplc="466609AE">
      <w:numFmt w:val="decimal"/>
      <w:lvlText w:val=""/>
      <w:lvlJc w:val="left"/>
    </w:lvl>
  </w:abstractNum>
  <w:abstractNum w:abstractNumId="30">
    <w:nsid w:val="579478FE"/>
    <w:multiLevelType w:val="hybridMultilevel"/>
    <w:tmpl w:val="F53C9E48"/>
    <w:lvl w:ilvl="0" w:tplc="A3CC3AE4">
      <w:start w:val="1"/>
      <w:numFmt w:val="bullet"/>
      <w:lvlText w:val="Ο"/>
      <w:lvlJc w:val="left"/>
    </w:lvl>
    <w:lvl w:ilvl="1" w:tplc="A15A94B2">
      <w:numFmt w:val="decimal"/>
      <w:lvlText w:val=""/>
      <w:lvlJc w:val="left"/>
    </w:lvl>
    <w:lvl w:ilvl="2" w:tplc="050AB7A4">
      <w:numFmt w:val="decimal"/>
      <w:lvlText w:val=""/>
      <w:lvlJc w:val="left"/>
    </w:lvl>
    <w:lvl w:ilvl="3" w:tplc="B228551C">
      <w:numFmt w:val="decimal"/>
      <w:lvlText w:val=""/>
      <w:lvlJc w:val="left"/>
    </w:lvl>
    <w:lvl w:ilvl="4" w:tplc="8F7AAFE8">
      <w:numFmt w:val="decimal"/>
      <w:lvlText w:val=""/>
      <w:lvlJc w:val="left"/>
    </w:lvl>
    <w:lvl w:ilvl="5" w:tplc="03647EF2">
      <w:numFmt w:val="decimal"/>
      <w:lvlText w:val=""/>
      <w:lvlJc w:val="left"/>
    </w:lvl>
    <w:lvl w:ilvl="6" w:tplc="964C460C">
      <w:numFmt w:val="decimal"/>
      <w:lvlText w:val=""/>
      <w:lvlJc w:val="left"/>
    </w:lvl>
    <w:lvl w:ilvl="7" w:tplc="8E9C9A94">
      <w:numFmt w:val="decimal"/>
      <w:lvlText w:val=""/>
      <w:lvlJc w:val="left"/>
    </w:lvl>
    <w:lvl w:ilvl="8" w:tplc="A4A2657A">
      <w:numFmt w:val="decimal"/>
      <w:lvlText w:val=""/>
      <w:lvlJc w:val="left"/>
    </w:lvl>
  </w:abstractNum>
  <w:abstractNum w:abstractNumId="31">
    <w:nsid w:val="57E4CCAF"/>
    <w:multiLevelType w:val="hybridMultilevel"/>
    <w:tmpl w:val="1F70705C"/>
    <w:lvl w:ilvl="0" w:tplc="05386D84">
      <w:start w:val="2"/>
      <w:numFmt w:val="decimal"/>
      <w:lvlText w:val="%1."/>
      <w:lvlJc w:val="left"/>
    </w:lvl>
    <w:lvl w:ilvl="1" w:tplc="D07A8F7A">
      <w:numFmt w:val="decimal"/>
      <w:lvlText w:val=""/>
      <w:lvlJc w:val="left"/>
    </w:lvl>
    <w:lvl w:ilvl="2" w:tplc="C67E5AD6">
      <w:numFmt w:val="decimal"/>
      <w:lvlText w:val=""/>
      <w:lvlJc w:val="left"/>
    </w:lvl>
    <w:lvl w:ilvl="3" w:tplc="2700760A">
      <w:numFmt w:val="decimal"/>
      <w:lvlText w:val=""/>
      <w:lvlJc w:val="left"/>
    </w:lvl>
    <w:lvl w:ilvl="4" w:tplc="D7ECFE58">
      <w:numFmt w:val="decimal"/>
      <w:lvlText w:val=""/>
      <w:lvlJc w:val="left"/>
    </w:lvl>
    <w:lvl w:ilvl="5" w:tplc="FF760720">
      <w:numFmt w:val="decimal"/>
      <w:lvlText w:val=""/>
      <w:lvlJc w:val="left"/>
    </w:lvl>
    <w:lvl w:ilvl="6" w:tplc="D7CC5FD6">
      <w:numFmt w:val="decimal"/>
      <w:lvlText w:val=""/>
      <w:lvlJc w:val="left"/>
    </w:lvl>
    <w:lvl w:ilvl="7" w:tplc="2876978E">
      <w:numFmt w:val="decimal"/>
      <w:lvlText w:val=""/>
      <w:lvlJc w:val="left"/>
    </w:lvl>
    <w:lvl w:ilvl="8" w:tplc="A976983C">
      <w:numFmt w:val="decimal"/>
      <w:lvlText w:val=""/>
      <w:lvlJc w:val="left"/>
    </w:lvl>
  </w:abstractNum>
  <w:abstractNum w:abstractNumId="32">
    <w:nsid w:val="580BD78F"/>
    <w:multiLevelType w:val="hybridMultilevel"/>
    <w:tmpl w:val="B9AC76EA"/>
    <w:lvl w:ilvl="0" w:tplc="4FDE5772">
      <w:start w:val="5"/>
      <w:numFmt w:val="decimal"/>
      <w:lvlText w:val="%1)"/>
      <w:lvlJc w:val="left"/>
    </w:lvl>
    <w:lvl w:ilvl="1" w:tplc="2414804A">
      <w:numFmt w:val="decimal"/>
      <w:lvlText w:val=""/>
      <w:lvlJc w:val="left"/>
    </w:lvl>
    <w:lvl w:ilvl="2" w:tplc="09264A9E">
      <w:numFmt w:val="decimal"/>
      <w:lvlText w:val=""/>
      <w:lvlJc w:val="left"/>
    </w:lvl>
    <w:lvl w:ilvl="3" w:tplc="1666A046">
      <w:numFmt w:val="decimal"/>
      <w:lvlText w:val=""/>
      <w:lvlJc w:val="left"/>
    </w:lvl>
    <w:lvl w:ilvl="4" w:tplc="17EAA9D2">
      <w:numFmt w:val="decimal"/>
      <w:lvlText w:val=""/>
      <w:lvlJc w:val="left"/>
    </w:lvl>
    <w:lvl w:ilvl="5" w:tplc="774C1C4A">
      <w:numFmt w:val="decimal"/>
      <w:lvlText w:val=""/>
      <w:lvlJc w:val="left"/>
    </w:lvl>
    <w:lvl w:ilvl="6" w:tplc="8A349878">
      <w:numFmt w:val="decimal"/>
      <w:lvlText w:val=""/>
      <w:lvlJc w:val="left"/>
    </w:lvl>
    <w:lvl w:ilvl="7" w:tplc="ACEEA432">
      <w:numFmt w:val="decimal"/>
      <w:lvlText w:val=""/>
      <w:lvlJc w:val="left"/>
    </w:lvl>
    <w:lvl w:ilvl="8" w:tplc="8860459A">
      <w:numFmt w:val="decimal"/>
      <w:lvlText w:val=""/>
      <w:lvlJc w:val="left"/>
    </w:lvl>
  </w:abstractNum>
  <w:abstractNum w:abstractNumId="33">
    <w:nsid w:val="5C482A97"/>
    <w:multiLevelType w:val="hybridMultilevel"/>
    <w:tmpl w:val="6EC2626E"/>
    <w:lvl w:ilvl="0" w:tplc="70D61E26">
      <w:start w:val="13"/>
      <w:numFmt w:val="decimal"/>
      <w:lvlText w:val="%1"/>
      <w:lvlJc w:val="left"/>
    </w:lvl>
    <w:lvl w:ilvl="1" w:tplc="E9FE58C4">
      <w:numFmt w:val="decimal"/>
      <w:lvlText w:val=""/>
      <w:lvlJc w:val="left"/>
    </w:lvl>
    <w:lvl w:ilvl="2" w:tplc="CC80F7E4">
      <w:numFmt w:val="decimal"/>
      <w:lvlText w:val=""/>
      <w:lvlJc w:val="left"/>
    </w:lvl>
    <w:lvl w:ilvl="3" w:tplc="96EA3816">
      <w:numFmt w:val="decimal"/>
      <w:lvlText w:val=""/>
      <w:lvlJc w:val="left"/>
    </w:lvl>
    <w:lvl w:ilvl="4" w:tplc="F96A2210">
      <w:numFmt w:val="decimal"/>
      <w:lvlText w:val=""/>
      <w:lvlJc w:val="left"/>
    </w:lvl>
    <w:lvl w:ilvl="5" w:tplc="39A86306">
      <w:numFmt w:val="decimal"/>
      <w:lvlText w:val=""/>
      <w:lvlJc w:val="left"/>
    </w:lvl>
    <w:lvl w:ilvl="6" w:tplc="3F38AC1C">
      <w:numFmt w:val="decimal"/>
      <w:lvlText w:val=""/>
      <w:lvlJc w:val="left"/>
    </w:lvl>
    <w:lvl w:ilvl="7" w:tplc="3602496C">
      <w:numFmt w:val="decimal"/>
      <w:lvlText w:val=""/>
      <w:lvlJc w:val="left"/>
    </w:lvl>
    <w:lvl w:ilvl="8" w:tplc="1758D0B0">
      <w:numFmt w:val="decimal"/>
      <w:lvlText w:val=""/>
      <w:lvlJc w:val="left"/>
    </w:lvl>
  </w:abstractNum>
  <w:abstractNum w:abstractNumId="34">
    <w:nsid w:val="5E884ADC"/>
    <w:multiLevelType w:val="hybridMultilevel"/>
    <w:tmpl w:val="7278DBF6"/>
    <w:lvl w:ilvl="0" w:tplc="0218962E">
      <w:start w:val="1"/>
      <w:numFmt w:val="decimal"/>
      <w:lvlText w:val="%1."/>
      <w:lvlJc w:val="left"/>
    </w:lvl>
    <w:lvl w:ilvl="1" w:tplc="0C3EE18C">
      <w:numFmt w:val="decimal"/>
      <w:lvlText w:val=""/>
      <w:lvlJc w:val="left"/>
    </w:lvl>
    <w:lvl w:ilvl="2" w:tplc="41AA7184">
      <w:numFmt w:val="decimal"/>
      <w:lvlText w:val=""/>
      <w:lvlJc w:val="left"/>
    </w:lvl>
    <w:lvl w:ilvl="3" w:tplc="42A64958">
      <w:numFmt w:val="decimal"/>
      <w:lvlText w:val=""/>
      <w:lvlJc w:val="left"/>
    </w:lvl>
    <w:lvl w:ilvl="4" w:tplc="134C8C86">
      <w:numFmt w:val="decimal"/>
      <w:lvlText w:val=""/>
      <w:lvlJc w:val="left"/>
    </w:lvl>
    <w:lvl w:ilvl="5" w:tplc="8C366CEE">
      <w:numFmt w:val="decimal"/>
      <w:lvlText w:val=""/>
      <w:lvlJc w:val="left"/>
    </w:lvl>
    <w:lvl w:ilvl="6" w:tplc="8652A0A8">
      <w:numFmt w:val="decimal"/>
      <w:lvlText w:val=""/>
      <w:lvlJc w:val="left"/>
    </w:lvl>
    <w:lvl w:ilvl="7" w:tplc="C4EAC8BA">
      <w:numFmt w:val="decimal"/>
      <w:lvlText w:val=""/>
      <w:lvlJc w:val="left"/>
    </w:lvl>
    <w:lvl w:ilvl="8" w:tplc="2618E98E">
      <w:numFmt w:val="decimal"/>
      <w:lvlText w:val=""/>
      <w:lvlJc w:val="left"/>
    </w:lvl>
  </w:abstractNum>
  <w:abstractNum w:abstractNumId="35">
    <w:nsid w:val="614FD4A1"/>
    <w:multiLevelType w:val="hybridMultilevel"/>
    <w:tmpl w:val="5900B9DA"/>
    <w:lvl w:ilvl="0" w:tplc="4F90A15C">
      <w:start w:val="1"/>
      <w:numFmt w:val="bullet"/>
      <w:lvlText w:val="Η"/>
      <w:lvlJc w:val="left"/>
    </w:lvl>
    <w:lvl w:ilvl="1" w:tplc="E6A84AF4">
      <w:start w:val="1"/>
      <w:numFmt w:val="bullet"/>
      <w:lvlText w:val=""/>
      <w:lvlJc w:val="left"/>
    </w:lvl>
    <w:lvl w:ilvl="2" w:tplc="E7B6D4CC">
      <w:numFmt w:val="decimal"/>
      <w:lvlText w:val=""/>
      <w:lvlJc w:val="left"/>
    </w:lvl>
    <w:lvl w:ilvl="3" w:tplc="228E2350">
      <w:numFmt w:val="decimal"/>
      <w:lvlText w:val=""/>
      <w:lvlJc w:val="left"/>
    </w:lvl>
    <w:lvl w:ilvl="4" w:tplc="FA60C9FA">
      <w:numFmt w:val="decimal"/>
      <w:lvlText w:val=""/>
      <w:lvlJc w:val="left"/>
    </w:lvl>
    <w:lvl w:ilvl="5" w:tplc="3AE4B092">
      <w:numFmt w:val="decimal"/>
      <w:lvlText w:val=""/>
      <w:lvlJc w:val="left"/>
    </w:lvl>
    <w:lvl w:ilvl="6" w:tplc="80106212">
      <w:numFmt w:val="decimal"/>
      <w:lvlText w:val=""/>
      <w:lvlJc w:val="left"/>
    </w:lvl>
    <w:lvl w:ilvl="7" w:tplc="E898CC0E">
      <w:numFmt w:val="decimal"/>
      <w:lvlText w:val=""/>
      <w:lvlJc w:val="left"/>
    </w:lvl>
    <w:lvl w:ilvl="8" w:tplc="D236038C">
      <w:numFmt w:val="decimal"/>
      <w:lvlText w:val=""/>
      <w:lvlJc w:val="left"/>
    </w:lvl>
  </w:abstractNum>
  <w:abstractNum w:abstractNumId="36">
    <w:nsid w:val="684A481A"/>
    <w:multiLevelType w:val="hybridMultilevel"/>
    <w:tmpl w:val="49687F24"/>
    <w:lvl w:ilvl="0" w:tplc="1E28478C">
      <w:start w:val="1"/>
      <w:numFmt w:val="bullet"/>
      <w:lvlText w:val="Ο"/>
      <w:lvlJc w:val="left"/>
    </w:lvl>
    <w:lvl w:ilvl="1" w:tplc="5244515A">
      <w:numFmt w:val="decimal"/>
      <w:lvlText w:val=""/>
      <w:lvlJc w:val="left"/>
    </w:lvl>
    <w:lvl w:ilvl="2" w:tplc="678E2262">
      <w:numFmt w:val="decimal"/>
      <w:lvlText w:val=""/>
      <w:lvlJc w:val="left"/>
    </w:lvl>
    <w:lvl w:ilvl="3" w:tplc="8682891C">
      <w:numFmt w:val="decimal"/>
      <w:lvlText w:val=""/>
      <w:lvlJc w:val="left"/>
    </w:lvl>
    <w:lvl w:ilvl="4" w:tplc="5B7C0FE0">
      <w:numFmt w:val="decimal"/>
      <w:lvlText w:val=""/>
      <w:lvlJc w:val="left"/>
    </w:lvl>
    <w:lvl w:ilvl="5" w:tplc="622212B8">
      <w:numFmt w:val="decimal"/>
      <w:lvlText w:val=""/>
      <w:lvlJc w:val="left"/>
    </w:lvl>
    <w:lvl w:ilvl="6" w:tplc="83A4B792">
      <w:numFmt w:val="decimal"/>
      <w:lvlText w:val=""/>
      <w:lvlJc w:val="left"/>
    </w:lvl>
    <w:lvl w:ilvl="7" w:tplc="FDDEE3D2">
      <w:numFmt w:val="decimal"/>
      <w:lvlText w:val=""/>
      <w:lvlJc w:val="left"/>
    </w:lvl>
    <w:lvl w:ilvl="8" w:tplc="A0B26A2E">
      <w:numFmt w:val="decimal"/>
      <w:lvlText w:val=""/>
      <w:lvlJc w:val="left"/>
    </w:lvl>
  </w:abstractNum>
  <w:abstractNum w:abstractNumId="37">
    <w:nsid w:val="6A2342EC"/>
    <w:multiLevelType w:val="hybridMultilevel"/>
    <w:tmpl w:val="C70222FE"/>
    <w:lvl w:ilvl="0" w:tplc="D85CBCD4">
      <w:start w:val="1"/>
      <w:numFmt w:val="bullet"/>
      <w:lvlText w:val="Ο"/>
      <w:lvlJc w:val="left"/>
    </w:lvl>
    <w:lvl w:ilvl="1" w:tplc="AC7A6612">
      <w:numFmt w:val="decimal"/>
      <w:lvlText w:val=""/>
      <w:lvlJc w:val="left"/>
    </w:lvl>
    <w:lvl w:ilvl="2" w:tplc="26D28902">
      <w:numFmt w:val="decimal"/>
      <w:lvlText w:val=""/>
      <w:lvlJc w:val="left"/>
    </w:lvl>
    <w:lvl w:ilvl="3" w:tplc="B09AB880">
      <w:numFmt w:val="decimal"/>
      <w:lvlText w:val=""/>
      <w:lvlJc w:val="left"/>
    </w:lvl>
    <w:lvl w:ilvl="4" w:tplc="AB74F360">
      <w:numFmt w:val="decimal"/>
      <w:lvlText w:val=""/>
      <w:lvlJc w:val="left"/>
    </w:lvl>
    <w:lvl w:ilvl="5" w:tplc="6EDC6072">
      <w:numFmt w:val="decimal"/>
      <w:lvlText w:val=""/>
      <w:lvlJc w:val="left"/>
    </w:lvl>
    <w:lvl w:ilvl="6" w:tplc="7A3005E4">
      <w:numFmt w:val="decimal"/>
      <w:lvlText w:val=""/>
      <w:lvlJc w:val="left"/>
    </w:lvl>
    <w:lvl w:ilvl="7" w:tplc="6B448C70">
      <w:numFmt w:val="decimal"/>
      <w:lvlText w:val=""/>
      <w:lvlJc w:val="left"/>
    </w:lvl>
    <w:lvl w:ilvl="8" w:tplc="3FFE859E">
      <w:numFmt w:val="decimal"/>
      <w:lvlText w:val=""/>
      <w:lvlJc w:val="left"/>
    </w:lvl>
  </w:abstractNum>
  <w:abstractNum w:abstractNumId="38">
    <w:nsid w:val="6CEAF087"/>
    <w:multiLevelType w:val="hybridMultilevel"/>
    <w:tmpl w:val="3B8CE9A6"/>
    <w:lvl w:ilvl="0" w:tplc="42369D72">
      <w:start w:val="7"/>
      <w:numFmt w:val="decimal"/>
      <w:lvlText w:val="%1"/>
      <w:lvlJc w:val="left"/>
    </w:lvl>
    <w:lvl w:ilvl="1" w:tplc="9870A8F4">
      <w:numFmt w:val="decimal"/>
      <w:lvlText w:val=""/>
      <w:lvlJc w:val="left"/>
    </w:lvl>
    <w:lvl w:ilvl="2" w:tplc="4ABEAC44">
      <w:numFmt w:val="decimal"/>
      <w:lvlText w:val=""/>
      <w:lvlJc w:val="left"/>
    </w:lvl>
    <w:lvl w:ilvl="3" w:tplc="3976D7C6">
      <w:numFmt w:val="decimal"/>
      <w:lvlText w:val=""/>
      <w:lvlJc w:val="left"/>
    </w:lvl>
    <w:lvl w:ilvl="4" w:tplc="652A790A">
      <w:numFmt w:val="decimal"/>
      <w:lvlText w:val=""/>
      <w:lvlJc w:val="left"/>
    </w:lvl>
    <w:lvl w:ilvl="5" w:tplc="EC76183C">
      <w:numFmt w:val="decimal"/>
      <w:lvlText w:val=""/>
      <w:lvlJc w:val="left"/>
    </w:lvl>
    <w:lvl w:ilvl="6" w:tplc="FF8E8A46">
      <w:numFmt w:val="decimal"/>
      <w:lvlText w:val=""/>
      <w:lvlJc w:val="left"/>
    </w:lvl>
    <w:lvl w:ilvl="7" w:tplc="3FA8817E">
      <w:numFmt w:val="decimal"/>
      <w:lvlText w:val=""/>
      <w:lvlJc w:val="left"/>
    </w:lvl>
    <w:lvl w:ilvl="8" w:tplc="36A0262A">
      <w:numFmt w:val="decimal"/>
      <w:lvlText w:val=""/>
      <w:lvlJc w:val="left"/>
    </w:lvl>
  </w:abstractNum>
  <w:abstractNum w:abstractNumId="39">
    <w:nsid w:val="6DE91B18"/>
    <w:multiLevelType w:val="hybridMultilevel"/>
    <w:tmpl w:val="E154F058"/>
    <w:lvl w:ilvl="0" w:tplc="0EE6FFB0">
      <w:start w:val="1"/>
      <w:numFmt w:val="bullet"/>
      <w:lvlText w:val="Α."/>
      <w:lvlJc w:val="left"/>
    </w:lvl>
    <w:lvl w:ilvl="1" w:tplc="AD925EDE">
      <w:numFmt w:val="decimal"/>
      <w:lvlText w:val=""/>
      <w:lvlJc w:val="left"/>
    </w:lvl>
    <w:lvl w:ilvl="2" w:tplc="DE3AE916">
      <w:numFmt w:val="decimal"/>
      <w:lvlText w:val=""/>
      <w:lvlJc w:val="left"/>
    </w:lvl>
    <w:lvl w:ilvl="3" w:tplc="B22CE372">
      <w:numFmt w:val="decimal"/>
      <w:lvlText w:val=""/>
      <w:lvlJc w:val="left"/>
    </w:lvl>
    <w:lvl w:ilvl="4" w:tplc="4B0467E4">
      <w:numFmt w:val="decimal"/>
      <w:lvlText w:val=""/>
      <w:lvlJc w:val="left"/>
    </w:lvl>
    <w:lvl w:ilvl="5" w:tplc="100E3808">
      <w:numFmt w:val="decimal"/>
      <w:lvlText w:val=""/>
      <w:lvlJc w:val="left"/>
    </w:lvl>
    <w:lvl w:ilvl="6" w:tplc="0DB43318">
      <w:numFmt w:val="decimal"/>
      <w:lvlText w:val=""/>
      <w:lvlJc w:val="left"/>
    </w:lvl>
    <w:lvl w:ilvl="7" w:tplc="66346C32">
      <w:numFmt w:val="decimal"/>
      <w:lvlText w:val=""/>
      <w:lvlJc w:val="left"/>
    </w:lvl>
    <w:lvl w:ilvl="8" w:tplc="4E8CB65A">
      <w:numFmt w:val="decimal"/>
      <w:lvlText w:val=""/>
      <w:lvlJc w:val="left"/>
    </w:lvl>
  </w:abstractNum>
  <w:abstractNum w:abstractNumId="40">
    <w:nsid w:val="70A64E2A"/>
    <w:multiLevelType w:val="hybridMultilevel"/>
    <w:tmpl w:val="2AAC5CF6"/>
    <w:lvl w:ilvl="0" w:tplc="A3F6BD50">
      <w:start w:val="1"/>
      <w:numFmt w:val="bullet"/>
      <w:lvlText w:val="Ο"/>
      <w:lvlJc w:val="left"/>
    </w:lvl>
    <w:lvl w:ilvl="1" w:tplc="47F63920">
      <w:numFmt w:val="decimal"/>
      <w:lvlText w:val=""/>
      <w:lvlJc w:val="left"/>
    </w:lvl>
    <w:lvl w:ilvl="2" w:tplc="E028E97C">
      <w:numFmt w:val="decimal"/>
      <w:lvlText w:val=""/>
      <w:lvlJc w:val="left"/>
    </w:lvl>
    <w:lvl w:ilvl="3" w:tplc="F6769DA2">
      <w:numFmt w:val="decimal"/>
      <w:lvlText w:val=""/>
      <w:lvlJc w:val="left"/>
    </w:lvl>
    <w:lvl w:ilvl="4" w:tplc="C06A2EB6">
      <w:numFmt w:val="decimal"/>
      <w:lvlText w:val=""/>
      <w:lvlJc w:val="left"/>
    </w:lvl>
    <w:lvl w:ilvl="5" w:tplc="5CA462E0">
      <w:numFmt w:val="decimal"/>
      <w:lvlText w:val=""/>
      <w:lvlJc w:val="left"/>
    </w:lvl>
    <w:lvl w:ilvl="6" w:tplc="96863512">
      <w:numFmt w:val="decimal"/>
      <w:lvlText w:val=""/>
      <w:lvlJc w:val="left"/>
    </w:lvl>
    <w:lvl w:ilvl="7" w:tplc="5CEE9E1A">
      <w:numFmt w:val="decimal"/>
      <w:lvlText w:val=""/>
      <w:lvlJc w:val="left"/>
    </w:lvl>
    <w:lvl w:ilvl="8" w:tplc="EA961EE6">
      <w:numFmt w:val="decimal"/>
      <w:lvlText w:val=""/>
      <w:lvlJc w:val="left"/>
    </w:lvl>
  </w:abstractNum>
  <w:abstractNum w:abstractNumId="41">
    <w:nsid w:val="70C6A529"/>
    <w:multiLevelType w:val="hybridMultilevel"/>
    <w:tmpl w:val="0464F1C6"/>
    <w:lvl w:ilvl="0" w:tplc="02FE3CA4">
      <w:start w:val="1"/>
      <w:numFmt w:val="decimal"/>
      <w:lvlText w:val="%1."/>
      <w:lvlJc w:val="left"/>
    </w:lvl>
    <w:lvl w:ilvl="1" w:tplc="B04CD186">
      <w:numFmt w:val="decimal"/>
      <w:lvlText w:val=""/>
      <w:lvlJc w:val="left"/>
    </w:lvl>
    <w:lvl w:ilvl="2" w:tplc="A71C6586">
      <w:numFmt w:val="decimal"/>
      <w:lvlText w:val=""/>
      <w:lvlJc w:val="left"/>
    </w:lvl>
    <w:lvl w:ilvl="3" w:tplc="1EA2A054">
      <w:numFmt w:val="decimal"/>
      <w:lvlText w:val=""/>
      <w:lvlJc w:val="left"/>
    </w:lvl>
    <w:lvl w:ilvl="4" w:tplc="5B3EC5B6">
      <w:numFmt w:val="decimal"/>
      <w:lvlText w:val=""/>
      <w:lvlJc w:val="left"/>
    </w:lvl>
    <w:lvl w:ilvl="5" w:tplc="545E05B4">
      <w:numFmt w:val="decimal"/>
      <w:lvlText w:val=""/>
      <w:lvlJc w:val="left"/>
    </w:lvl>
    <w:lvl w:ilvl="6" w:tplc="0BB20FDC">
      <w:numFmt w:val="decimal"/>
      <w:lvlText w:val=""/>
      <w:lvlJc w:val="left"/>
    </w:lvl>
    <w:lvl w:ilvl="7" w:tplc="D0DC316A">
      <w:numFmt w:val="decimal"/>
      <w:lvlText w:val=""/>
      <w:lvlJc w:val="left"/>
    </w:lvl>
    <w:lvl w:ilvl="8" w:tplc="29C26D6A">
      <w:numFmt w:val="decimal"/>
      <w:lvlText w:val=""/>
      <w:lvlJc w:val="left"/>
    </w:lvl>
  </w:abstractNum>
  <w:abstractNum w:abstractNumId="42">
    <w:nsid w:val="71F32454"/>
    <w:multiLevelType w:val="hybridMultilevel"/>
    <w:tmpl w:val="718EEECA"/>
    <w:lvl w:ilvl="0" w:tplc="450C6DFC">
      <w:start w:val="1"/>
      <w:numFmt w:val="decimal"/>
      <w:lvlText w:val="%1."/>
      <w:lvlJc w:val="left"/>
    </w:lvl>
    <w:lvl w:ilvl="1" w:tplc="E58E3FAE">
      <w:numFmt w:val="decimal"/>
      <w:lvlText w:val=""/>
      <w:lvlJc w:val="left"/>
    </w:lvl>
    <w:lvl w:ilvl="2" w:tplc="764007A0">
      <w:numFmt w:val="decimal"/>
      <w:lvlText w:val=""/>
      <w:lvlJc w:val="left"/>
    </w:lvl>
    <w:lvl w:ilvl="3" w:tplc="CBE6E9DA">
      <w:numFmt w:val="decimal"/>
      <w:lvlText w:val=""/>
      <w:lvlJc w:val="left"/>
    </w:lvl>
    <w:lvl w:ilvl="4" w:tplc="0E46E4B0">
      <w:numFmt w:val="decimal"/>
      <w:lvlText w:val=""/>
      <w:lvlJc w:val="left"/>
    </w:lvl>
    <w:lvl w:ilvl="5" w:tplc="BAE091D6">
      <w:numFmt w:val="decimal"/>
      <w:lvlText w:val=""/>
      <w:lvlJc w:val="left"/>
    </w:lvl>
    <w:lvl w:ilvl="6" w:tplc="22A683C0">
      <w:numFmt w:val="decimal"/>
      <w:lvlText w:val=""/>
      <w:lvlJc w:val="left"/>
    </w:lvl>
    <w:lvl w:ilvl="7" w:tplc="F5F8D988">
      <w:numFmt w:val="decimal"/>
      <w:lvlText w:val=""/>
      <w:lvlJc w:val="left"/>
    </w:lvl>
    <w:lvl w:ilvl="8" w:tplc="E592D8A8">
      <w:numFmt w:val="decimal"/>
      <w:lvlText w:val=""/>
      <w:lvlJc w:val="left"/>
    </w:lvl>
  </w:abstractNum>
  <w:abstractNum w:abstractNumId="43">
    <w:nsid w:val="725A06FB"/>
    <w:multiLevelType w:val="hybridMultilevel"/>
    <w:tmpl w:val="1D5E1E00"/>
    <w:lvl w:ilvl="0" w:tplc="62FA711E">
      <w:start w:val="1"/>
      <w:numFmt w:val="bullet"/>
      <w:lvlText w:val=""/>
      <w:lvlJc w:val="left"/>
    </w:lvl>
    <w:lvl w:ilvl="1" w:tplc="1340D5AC">
      <w:numFmt w:val="decimal"/>
      <w:lvlText w:val=""/>
      <w:lvlJc w:val="left"/>
    </w:lvl>
    <w:lvl w:ilvl="2" w:tplc="A1A00A38">
      <w:numFmt w:val="decimal"/>
      <w:lvlText w:val=""/>
      <w:lvlJc w:val="left"/>
    </w:lvl>
    <w:lvl w:ilvl="3" w:tplc="8592D708">
      <w:numFmt w:val="decimal"/>
      <w:lvlText w:val=""/>
      <w:lvlJc w:val="left"/>
    </w:lvl>
    <w:lvl w:ilvl="4" w:tplc="F17CAE42">
      <w:numFmt w:val="decimal"/>
      <w:lvlText w:val=""/>
      <w:lvlJc w:val="left"/>
    </w:lvl>
    <w:lvl w:ilvl="5" w:tplc="D0D4EE92">
      <w:numFmt w:val="decimal"/>
      <w:lvlText w:val=""/>
      <w:lvlJc w:val="left"/>
    </w:lvl>
    <w:lvl w:ilvl="6" w:tplc="D7C2E14C">
      <w:numFmt w:val="decimal"/>
      <w:lvlText w:val=""/>
      <w:lvlJc w:val="left"/>
    </w:lvl>
    <w:lvl w:ilvl="7" w:tplc="CDE69710">
      <w:numFmt w:val="decimal"/>
      <w:lvlText w:val=""/>
      <w:lvlJc w:val="left"/>
    </w:lvl>
    <w:lvl w:ilvl="8" w:tplc="C77450FA">
      <w:numFmt w:val="decimal"/>
      <w:lvlText w:val=""/>
      <w:lvlJc w:val="left"/>
    </w:lvl>
  </w:abstractNum>
  <w:abstractNum w:abstractNumId="44">
    <w:nsid w:val="737B8DDC"/>
    <w:multiLevelType w:val="hybridMultilevel"/>
    <w:tmpl w:val="5E80E7DC"/>
    <w:lvl w:ilvl="0" w:tplc="72DA8F44">
      <w:start w:val="1"/>
      <w:numFmt w:val="bullet"/>
      <w:lvlText w:val=""/>
      <w:lvlJc w:val="left"/>
    </w:lvl>
    <w:lvl w:ilvl="1" w:tplc="90ACAA1E">
      <w:numFmt w:val="decimal"/>
      <w:lvlText w:val=""/>
      <w:lvlJc w:val="left"/>
    </w:lvl>
    <w:lvl w:ilvl="2" w:tplc="E7AAF7DE">
      <w:numFmt w:val="decimal"/>
      <w:lvlText w:val=""/>
      <w:lvlJc w:val="left"/>
    </w:lvl>
    <w:lvl w:ilvl="3" w:tplc="9ACAAFEA">
      <w:numFmt w:val="decimal"/>
      <w:lvlText w:val=""/>
      <w:lvlJc w:val="left"/>
    </w:lvl>
    <w:lvl w:ilvl="4" w:tplc="191EF4BE">
      <w:numFmt w:val="decimal"/>
      <w:lvlText w:val=""/>
      <w:lvlJc w:val="left"/>
    </w:lvl>
    <w:lvl w:ilvl="5" w:tplc="CFB606AA">
      <w:numFmt w:val="decimal"/>
      <w:lvlText w:val=""/>
      <w:lvlJc w:val="left"/>
    </w:lvl>
    <w:lvl w:ilvl="6" w:tplc="E37CAF22">
      <w:numFmt w:val="decimal"/>
      <w:lvlText w:val=""/>
      <w:lvlJc w:val="left"/>
    </w:lvl>
    <w:lvl w:ilvl="7" w:tplc="33803632">
      <w:numFmt w:val="decimal"/>
      <w:lvlText w:val=""/>
      <w:lvlJc w:val="left"/>
    </w:lvl>
    <w:lvl w:ilvl="8" w:tplc="7B140BFC">
      <w:numFmt w:val="decimal"/>
      <w:lvlText w:val=""/>
      <w:lvlJc w:val="left"/>
    </w:lvl>
  </w:abstractNum>
  <w:abstractNum w:abstractNumId="45">
    <w:nsid w:val="749ABB43"/>
    <w:multiLevelType w:val="hybridMultilevel"/>
    <w:tmpl w:val="53FC76B8"/>
    <w:lvl w:ilvl="0" w:tplc="F51491A4">
      <w:start w:val="23"/>
      <w:numFmt w:val="decimal"/>
      <w:lvlText w:val="%1"/>
      <w:lvlJc w:val="left"/>
    </w:lvl>
    <w:lvl w:ilvl="1" w:tplc="A70AB4DC">
      <w:numFmt w:val="decimal"/>
      <w:lvlText w:val=""/>
      <w:lvlJc w:val="left"/>
    </w:lvl>
    <w:lvl w:ilvl="2" w:tplc="F676D964">
      <w:numFmt w:val="decimal"/>
      <w:lvlText w:val=""/>
      <w:lvlJc w:val="left"/>
    </w:lvl>
    <w:lvl w:ilvl="3" w:tplc="5A8660E0">
      <w:numFmt w:val="decimal"/>
      <w:lvlText w:val=""/>
      <w:lvlJc w:val="left"/>
    </w:lvl>
    <w:lvl w:ilvl="4" w:tplc="DB46B544">
      <w:numFmt w:val="decimal"/>
      <w:lvlText w:val=""/>
      <w:lvlJc w:val="left"/>
    </w:lvl>
    <w:lvl w:ilvl="5" w:tplc="65C80640">
      <w:numFmt w:val="decimal"/>
      <w:lvlText w:val=""/>
      <w:lvlJc w:val="left"/>
    </w:lvl>
    <w:lvl w:ilvl="6" w:tplc="08DC4C1C">
      <w:numFmt w:val="decimal"/>
      <w:lvlText w:val=""/>
      <w:lvlJc w:val="left"/>
    </w:lvl>
    <w:lvl w:ilvl="7" w:tplc="362803BA">
      <w:numFmt w:val="decimal"/>
      <w:lvlText w:val=""/>
      <w:lvlJc w:val="left"/>
    </w:lvl>
    <w:lvl w:ilvl="8" w:tplc="56682CF0">
      <w:numFmt w:val="decimal"/>
      <w:lvlText w:val=""/>
      <w:lvlJc w:val="left"/>
    </w:lvl>
  </w:abstractNum>
  <w:abstractNum w:abstractNumId="46">
    <w:nsid w:val="75C6C33A"/>
    <w:multiLevelType w:val="hybridMultilevel"/>
    <w:tmpl w:val="127C8698"/>
    <w:lvl w:ilvl="0" w:tplc="FF0E4AC6">
      <w:start w:val="1"/>
      <w:numFmt w:val="bullet"/>
      <w:lvlText w:val=""/>
      <w:lvlJc w:val="left"/>
    </w:lvl>
    <w:lvl w:ilvl="1" w:tplc="2604B840">
      <w:numFmt w:val="decimal"/>
      <w:lvlText w:val=""/>
      <w:lvlJc w:val="left"/>
    </w:lvl>
    <w:lvl w:ilvl="2" w:tplc="F82071EE">
      <w:numFmt w:val="decimal"/>
      <w:lvlText w:val=""/>
      <w:lvlJc w:val="left"/>
    </w:lvl>
    <w:lvl w:ilvl="3" w:tplc="37144AFC">
      <w:numFmt w:val="decimal"/>
      <w:lvlText w:val=""/>
      <w:lvlJc w:val="left"/>
    </w:lvl>
    <w:lvl w:ilvl="4" w:tplc="FA308CC2">
      <w:numFmt w:val="decimal"/>
      <w:lvlText w:val=""/>
      <w:lvlJc w:val="left"/>
    </w:lvl>
    <w:lvl w:ilvl="5" w:tplc="50B227F4">
      <w:numFmt w:val="decimal"/>
      <w:lvlText w:val=""/>
      <w:lvlJc w:val="left"/>
    </w:lvl>
    <w:lvl w:ilvl="6" w:tplc="02AE3F34">
      <w:numFmt w:val="decimal"/>
      <w:lvlText w:val=""/>
      <w:lvlJc w:val="left"/>
    </w:lvl>
    <w:lvl w:ilvl="7" w:tplc="0EC6483A">
      <w:numFmt w:val="decimal"/>
      <w:lvlText w:val=""/>
      <w:lvlJc w:val="left"/>
    </w:lvl>
    <w:lvl w:ilvl="8" w:tplc="26724E0E">
      <w:numFmt w:val="decimal"/>
      <w:lvlText w:val=""/>
      <w:lvlJc w:val="left"/>
    </w:lvl>
  </w:abstractNum>
  <w:abstractNum w:abstractNumId="47">
    <w:nsid w:val="7644A45C"/>
    <w:multiLevelType w:val="hybridMultilevel"/>
    <w:tmpl w:val="A0764B36"/>
    <w:lvl w:ilvl="0" w:tplc="EE48E8E2">
      <w:start w:val="22"/>
      <w:numFmt w:val="decimal"/>
      <w:lvlText w:val="%1"/>
      <w:lvlJc w:val="left"/>
    </w:lvl>
    <w:lvl w:ilvl="1" w:tplc="A386F16E">
      <w:numFmt w:val="decimal"/>
      <w:lvlText w:val=""/>
      <w:lvlJc w:val="left"/>
    </w:lvl>
    <w:lvl w:ilvl="2" w:tplc="9E34DBDC">
      <w:numFmt w:val="decimal"/>
      <w:lvlText w:val=""/>
      <w:lvlJc w:val="left"/>
    </w:lvl>
    <w:lvl w:ilvl="3" w:tplc="3E826074">
      <w:numFmt w:val="decimal"/>
      <w:lvlText w:val=""/>
      <w:lvlJc w:val="left"/>
    </w:lvl>
    <w:lvl w:ilvl="4" w:tplc="AB6603A0">
      <w:numFmt w:val="decimal"/>
      <w:lvlText w:val=""/>
      <w:lvlJc w:val="left"/>
    </w:lvl>
    <w:lvl w:ilvl="5" w:tplc="782A4262">
      <w:numFmt w:val="decimal"/>
      <w:lvlText w:val=""/>
      <w:lvlJc w:val="left"/>
    </w:lvl>
    <w:lvl w:ilvl="6" w:tplc="2712585E">
      <w:numFmt w:val="decimal"/>
      <w:lvlText w:val=""/>
      <w:lvlJc w:val="left"/>
    </w:lvl>
    <w:lvl w:ilvl="7" w:tplc="5F1082F0">
      <w:numFmt w:val="decimal"/>
      <w:lvlText w:val=""/>
      <w:lvlJc w:val="left"/>
    </w:lvl>
    <w:lvl w:ilvl="8" w:tplc="A094D2F6">
      <w:numFmt w:val="decimal"/>
      <w:lvlText w:val=""/>
      <w:lvlJc w:val="left"/>
    </w:lvl>
  </w:abstractNum>
  <w:abstractNum w:abstractNumId="48">
    <w:nsid w:val="7724C67E"/>
    <w:multiLevelType w:val="hybridMultilevel"/>
    <w:tmpl w:val="BDBA06E8"/>
    <w:lvl w:ilvl="0" w:tplc="4A5AC844">
      <w:start w:val="2"/>
      <w:numFmt w:val="decimal"/>
      <w:lvlText w:val="%1."/>
      <w:lvlJc w:val="left"/>
    </w:lvl>
    <w:lvl w:ilvl="1" w:tplc="74A2CE36">
      <w:numFmt w:val="decimal"/>
      <w:lvlText w:val=""/>
      <w:lvlJc w:val="left"/>
    </w:lvl>
    <w:lvl w:ilvl="2" w:tplc="81725D56">
      <w:numFmt w:val="decimal"/>
      <w:lvlText w:val=""/>
      <w:lvlJc w:val="left"/>
    </w:lvl>
    <w:lvl w:ilvl="3" w:tplc="14E289CE">
      <w:numFmt w:val="decimal"/>
      <w:lvlText w:val=""/>
      <w:lvlJc w:val="left"/>
    </w:lvl>
    <w:lvl w:ilvl="4" w:tplc="16087D62">
      <w:numFmt w:val="decimal"/>
      <w:lvlText w:val=""/>
      <w:lvlJc w:val="left"/>
    </w:lvl>
    <w:lvl w:ilvl="5" w:tplc="AEDCC99A">
      <w:numFmt w:val="decimal"/>
      <w:lvlText w:val=""/>
      <w:lvlJc w:val="left"/>
    </w:lvl>
    <w:lvl w:ilvl="6" w:tplc="9DDC9C92">
      <w:numFmt w:val="decimal"/>
      <w:lvlText w:val=""/>
      <w:lvlJc w:val="left"/>
    </w:lvl>
    <w:lvl w:ilvl="7" w:tplc="35440296">
      <w:numFmt w:val="decimal"/>
      <w:lvlText w:val=""/>
      <w:lvlJc w:val="left"/>
    </w:lvl>
    <w:lvl w:ilvl="8" w:tplc="B5DA009A">
      <w:numFmt w:val="decimal"/>
      <w:lvlText w:val=""/>
      <w:lvlJc w:val="left"/>
    </w:lvl>
  </w:abstractNum>
  <w:abstractNum w:abstractNumId="49">
    <w:nsid w:val="77465F01"/>
    <w:multiLevelType w:val="hybridMultilevel"/>
    <w:tmpl w:val="E9E8235C"/>
    <w:lvl w:ilvl="0" w:tplc="C62AE424">
      <w:start w:val="1"/>
      <w:numFmt w:val="bullet"/>
      <w:lvlText w:val="Η"/>
      <w:lvlJc w:val="left"/>
    </w:lvl>
    <w:lvl w:ilvl="1" w:tplc="E58E19DA">
      <w:numFmt w:val="decimal"/>
      <w:lvlText w:val=""/>
      <w:lvlJc w:val="left"/>
    </w:lvl>
    <w:lvl w:ilvl="2" w:tplc="29CE0B54">
      <w:numFmt w:val="decimal"/>
      <w:lvlText w:val=""/>
      <w:lvlJc w:val="left"/>
    </w:lvl>
    <w:lvl w:ilvl="3" w:tplc="F0C8B214">
      <w:numFmt w:val="decimal"/>
      <w:lvlText w:val=""/>
      <w:lvlJc w:val="left"/>
    </w:lvl>
    <w:lvl w:ilvl="4" w:tplc="60261C66">
      <w:numFmt w:val="decimal"/>
      <w:lvlText w:val=""/>
      <w:lvlJc w:val="left"/>
    </w:lvl>
    <w:lvl w:ilvl="5" w:tplc="CA407450">
      <w:numFmt w:val="decimal"/>
      <w:lvlText w:val=""/>
      <w:lvlJc w:val="left"/>
    </w:lvl>
    <w:lvl w:ilvl="6" w:tplc="BEBCCBEA">
      <w:numFmt w:val="decimal"/>
      <w:lvlText w:val=""/>
      <w:lvlJc w:val="left"/>
    </w:lvl>
    <w:lvl w:ilvl="7" w:tplc="6E005FB0">
      <w:numFmt w:val="decimal"/>
      <w:lvlText w:val=""/>
      <w:lvlJc w:val="left"/>
    </w:lvl>
    <w:lvl w:ilvl="8" w:tplc="3900397C">
      <w:numFmt w:val="decimal"/>
      <w:lvlText w:val=""/>
      <w:lvlJc w:val="left"/>
    </w:lvl>
  </w:abstractNum>
  <w:abstractNum w:abstractNumId="50">
    <w:nsid w:val="79A1DEAA"/>
    <w:multiLevelType w:val="hybridMultilevel"/>
    <w:tmpl w:val="BD7AA304"/>
    <w:lvl w:ilvl="0" w:tplc="3C284688">
      <w:start w:val="24"/>
      <w:numFmt w:val="decimal"/>
      <w:lvlText w:val="%1"/>
      <w:lvlJc w:val="left"/>
    </w:lvl>
    <w:lvl w:ilvl="1" w:tplc="213ECB02">
      <w:numFmt w:val="decimal"/>
      <w:lvlText w:val=""/>
      <w:lvlJc w:val="left"/>
    </w:lvl>
    <w:lvl w:ilvl="2" w:tplc="C54A24B6">
      <w:numFmt w:val="decimal"/>
      <w:lvlText w:val=""/>
      <w:lvlJc w:val="left"/>
    </w:lvl>
    <w:lvl w:ilvl="3" w:tplc="BC38418A">
      <w:numFmt w:val="decimal"/>
      <w:lvlText w:val=""/>
      <w:lvlJc w:val="left"/>
    </w:lvl>
    <w:lvl w:ilvl="4" w:tplc="9E9C7742">
      <w:numFmt w:val="decimal"/>
      <w:lvlText w:val=""/>
      <w:lvlJc w:val="left"/>
    </w:lvl>
    <w:lvl w:ilvl="5" w:tplc="7AACA3EE">
      <w:numFmt w:val="decimal"/>
      <w:lvlText w:val=""/>
      <w:lvlJc w:val="left"/>
    </w:lvl>
    <w:lvl w:ilvl="6" w:tplc="7D7A2498">
      <w:numFmt w:val="decimal"/>
      <w:lvlText w:val=""/>
      <w:lvlJc w:val="left"/>
    </w:lvl>
    <w:lvl w:ilvl="7" w:tplc="37E4B820">
      <w:numFmt w:val="decimal"/>
      <w:lvlText w:val=""/>
      <w:lvlJc w:val="left"/>
    </w:lvl>
    <w:lvl w:ilvl="8" w:tplc="20B04CBA">
      <w:numFmt w:val="decimal"/>
      <w:lvlText w:val=""/>
      <w:lvlJc w:val="left"/>
    </w:lvl>
  </w:abstractNum>
  <w:abstractNum w:abstractNumId="51">
    <w:nsid w:val="7A6D8D3C"/>
    <w:multiLevelType w:val="hybridMultilevel"/>
    <w:tmpl w:val="E1C603EC"/>
    <w:lvl w:ilvl="0" w:tplc="ACD285B2">
      <w:start w:val="21"/>
      <w:numFmt w:val="decimal"/>
      <w:lvlText w:val="%1"/>
      <w:lvlJc w:val="left"/>
    </w:lvl>
    <w:lvl w:ilvl="1" w:tplc="8C74A436">
      <w:numFmt w:val="decimal"/>
      <w:lvlText w:val=""/>
      <w:lvlJc w:val="left"/>
    </w:lvl>
    <w:lvl w:ilvl="2" w:tplc="4DE01274">
      <w:numFmt w:val="decimal"/>
      <w:lvlText w:val=""/>
      <w:lvlJc w:val="left"/>
    </w:lvl>
    <w:lvl w:ilvl="3" w:tplc="32B48956">
      <w:numFmt w:val="decimal"/>
      <w:lvlText w:val=""/>
      <w:lvlJc w:val="left"/>
    </w:lvl>
    <w:lvl w:ilvl="4" w:tplc="17125DD4">
      <w:numFmt w:val="decimal"/>
      <w:lvlText w:val=""/>
      <w:lvlJc w:val="left"/>
    </w:lvl>
    <w:lvl w:ilvl="5" w:tplc="1FEC113E">
      <w:numFmt w:val="decimal"/>
      <w:lvlText w:val=""/>
      <w:lvlJc w:val="left"/>
    </w:lvl>
    <w:lvl w:ilvl="6" w:tplc="D43487B6">
      <w:numFmt w:val="decimal"/>
      <w:lvlText w:val=""/>
      <w:lvlJc w:val="left"/>
    </w:lvl>
    <w:lvl w:ilvl="7" w:tplc="C71285F0">
      <w:numFmt w:val="decimal"/>
      <w:lvlText w:val=""/>
      <w:lvlJc w:val="left"/>
    </w:lvl>
    <w:lvl w:ilvl="8" w:tplc="D0E446DA">
      <w:numFmt w:val="decimal"/>
      <w:lvlText w:val=""/>
      <w:lvlJc w:val="left"/>
    </w:lvl>
  </w:abstractNum>
  <w:abstractNum w:abstractNumId="52">
    <w:nsid w:val="7C3DBD3D"/>
    <w:multiLevelType w:val="hybridMultilevel"/>
    <w:tmpl w:val="3D507AA0"/>
    <w:lvl w:ilvl="0" w:tplc="D4F2E54A">
      <w:start w:val="1"/>
      <w:numFmt w:val="bullet"/>
      <w:lvlText w:val="Η"/>
      <w:lvlJc w:val="left"/>
    </w:lvl>
    <w:lvl w:ilvl="1" w:tplc="E3B8AABE">
      <w:numFmt w:val="decimal"/>
      <w:lvlText w:val=""/>
      <w:lvlJc w:val="left"/>
    </w:lvl>
    <w:lvl w:ilvl="2" w:tplc="B814666E">
      <w:numFmt w:val="decimal"/>
      <w:lvlText w:val=""/>
      <w:lvlJc w:val="left"/>
    </w:lvl>
    <w:lvl w:ilvl="3" w:tplc="15F84ABE">
      <w:numFmt w:val="decimal"/>
      <w:lvlText w:val=""/>
      <w:lvlJc w:val="left"/>
    </w:lvl>
    <w:lvl w:ilvl="4" w:tplc="C40C9BE8">
      <w:numFmt w:val="decimal"/>
      <w:lvlText w:val=""/>
      <w:lvlJc w:val="left"/>
    </w:lvl>
    <w:lvl w:ilvl="5" w:tplc="863C4724">
      <w:numFmt w:val="decimal"/>
      <w:lvlText w:val=""/>
      <w:lvlJc w:val="left"/>
    </w:lvl>
    <w:lvl w:ilvl="6" w:tplc="A426C284">
      <w:numFmt w:val="decimal"/>
      <w:lvlText w:val=""/>
      <w:lvlJc w:val="left"/>
    </w:lvl>
    <w:lvl w:ilvl="7" w:tplc="E5B857F0">
      <w:numFmt w:val="decimal"/>
      <w:lvlText w:val=""/>
      <w:lvlJc w:val="left"/>
    </w:lvl>
    <w:lvl w:ilvl="8" w:tplc="EAF8E90E">
      <w:numFmt w:val="decimal"/>
      <w:lvlText w:val=""/>
      <w:lvlJc w:val="left"/>
    </w:lvl>
  </w:abstractNum>
  <w:num w:numId="1">
    <w:abstractNumId w:val="28"/>
  </w:num>
  <w:num w:numId="2">
    <w:abstractNumId w:val="42"/>
  </w:num>
  <w:num w:numId="3">
    <w:abstractNumId w:val="12"/>
  </w:num>
  <w:num w:numId="4">
    <w:abstractNumId w:val="3"/>
  </w:num>
  <w:num w:numId="5">
    <w:abstractNumId w:val="0"/>
  </w:num>
  <w:num w:numId="6">
    <w:abstractNumId w:val="20"/>
  </w:num>
  <w:num w:numId="7">
    <w:abstractNumId w:val="2"/>
  </w:num>
  <w:num w:numId="8">
    <w:abstractNumId w:val="8"/>
  </w:num>
  <w:num w:numId="9">
    <w:abstractNumId w:val="52"/>
  </w:num>
  <w:num w:numId="10">
    <w:abstractNumId w:val="44"/>
  </w:num>
  <w:num w:numId="11">
    <w:abstractNumId w:val="38"/>
  </w:num>
  <w:num w:numId="12">
    <w:abstractNumId w:val="9"/>
  </w:num>
  <w:num w:numId="13">
    <w:abstractNumId w:val="24"/>
  </w:num>
  <w:num w:numId="14">
    <w:abstractNumId w:val="15"/>
  </w:num>
  <w:num w:numId="15">
    <w:abstractNumId w:val="35"/>
  </w:num>
  <w:num w:numId="16">
    <w:abstractNumId w:val="22"/>
  </w:num>
  <w:num w:numId="17">
    <w:abstractNumId w:val="29"/>
  </w:num>
  <w:num w:numId="18">
    <w:abstractNumId w:val="23"/>
  </w:num>
  <w:num w:numId="19">
    <w:abstractNumId w:val="1"/>
  </w:num>
  <w:num w:numId="20">
    <w:abstractNumId w:val="17"/>
  </w:num>
  <w:num w:numId="21">
    <w:abstractNumId w:val="49"/>
  </w:num>
  <w:num w:numId="22">
    <w:abstractNumId w:val="48"/>
  </w:num>
  <w:num w:numId="23">
    <w:abstractNumId w:val="33"/>
  </w:num>
  <w:num w:numId="24">
    <w:abstractNumId w:val="10"/>
  </w:num>
  <w:num w:numId="25">
    <w:abstractNumId w:val="34"/>
  </w:num>
  <w:num w:numId="26">
    <w:abstractNumId w:val="26"/>
  </w:num>
  <w:num w:numId="27">
    <w:abstractNumId w:val="14"/>
  </w:num>
  <w:num w:numId="28">
    <w:abstractNumId w:val="32"/>
  </w:num>
  <w:num w:numId="29">
    <w:abstractNumId w:val="5"/>
  </w:num>
  <w:num w:numId="30">
    <w:abstractNumId w:val="19"/>
  </w:num>
  <w:num w:numId="31">
    <w:abstractNumId w:val="40"/>
  </w:num>
  <w:num w:numId="32">
    <w:abstractNumId w:val="37"/>
  </w:num>
  <w:num w:numId="33">
    <w:abstractNumId w:val="11"/>
  </w:num>
  <w:num w:numId="34">
    <w:abstractNumId w:val="7"/>
  </w:num>
  <w:num w:numId="35">
    <w:abstractNumId w:val="43"/>
  </w:num>
  <w:num w:numId="36">
    <w:abstractNumId w:val="13"/>
  </w:num>
  <w:num w:numId="37">
    <w:abstractNumId w:val="31"/>
  </w:num>
  <w:num w:numId="38">
    <w:abstractNumId w:val="51"/>
  </w:num>
  <w:num w:numId="39">
    <w:abstractNumId w:val="25"/>
  </w:num>
  <w:num w:numId="40">
    <w:abstractNumId w:val="27"/>
  </w:num>
  <w:num w:numId="41">
    <w:abstractNumId w:val="39"/>
  </w:num>
  <w:num w:numId="42">
    <w:abstractNumId w:val="18"/>
  </w:num>
  <w:num w:numId="43">
    <w:abstractNumId w:val="47"/>
  </w:num>
  <w:num w:numId="44">
    <w:abstractNumId w:val="16"/>
  </w:num>
  <w:num w:numId="45">
    <w:abstractNumId w:val="36"/>
  </w:num>
  <w:num w:numId="46">
    <w:abstractNumId w:val="30"/>
  </w:num>
  <w:num w:numId="47">
    <w:abstractNumId w:val="45"/>
  </w:num>
  <w:num w:numId="48">
    <w:abstractNumId w:val="21"/>
  </w:num>
  <w:num w:numId="49">
    <w:abstractNumId w:val="6"/>
  </w:num>
  <w:num w:numId="50">
    <w:abstractNumId w:val="50"/>
  </w:num>
  <w:num w:numId="51">
    <w:abstractNumId w:val="46"/>
  </w:num>
  <w:num w:numId="52">
    <w:abstractNumId w:val="4"/>
  </w:num>
  <w:num w:numId="53">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C1"/>
    <w:rsid w:val="00454110"/>
    <w:rsid w:val="00723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54110"/>
    <w:rPr>
      <w:rFonts w:ascii="Tahoma" w:hAnsi="Tahoma" w:cs="Tahoma"/>
      <w:sz w:val="16"/>
      <w:szCs w:val="16"/>
    </w:rPr>
  </w:style>
  <w:style w:type="character" w:customStyle="1" w:styleId="Char">
    <w:name w:val="Κείμενο πλαισίου Char"/>
    <w:basedOn w:val="a0"/>
    <w:link w:val="a3"/>
    <w:uiPriority w:val="99"/>
    <w:semiHidden/>
    <w:rsid w:val="004541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54110"/>
    <w:rPr>
      <w:rFonts w:ascii="Tahoma" w:hAnsi="Tahoma" w:cs="Tahoma"/>
      <w:sz w:val="16"/>
      <w:szCs w:val="16"/>
    </w:rPr>
  </w:style>
  <w:style w:type="character" w:customStyle="1" w:styleId="Char">
    <w:name w:val="Κείμενο πλαισίου Char"/>
    <w:basedOn w:val="a0"/>
    <w:link w:val="a3"/>
    <w:uiPriority w:val="99"/>
    <w:semiHidden/>
    <w:rsid w:val="004541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7173</Words>
  <Characters>38738</Characters>
  <Application>Microsoft Office Word</Application>
  <DocSecurity>0</DocSecurity>
  <Lines>322</Lines>
  <Paragraphs>91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ΚΟΝΤΣΑ ΚΑΛΛΙΟΠΗ</cp:lastModifiedBy>
  <cp:revision>2</cp:revision>
  <dcterms:created xsi:type="dcterms:W3CDTF">2018-07-31T07:33:00Z</dcterms:created>
  <dcterms:modified xsi:type="dcterms:W3CDTF">2018-07-31T07:33:00Z</dcterms:modified>
</cp:coreProperties>
</file>